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E5591" w14:textId="0D1CFE2E" w:rsidR="008253C9" w:rsidRPr="005D1764" w:rsidRDefault="00B35CC2" w:rsidP="008253C9">
      <w:pPr>
        <w:tabs>
          <w:tab w:val="left" w:pos="2660"/>
        </w:tabs>
        <w:rPr>
          <w:rFonts w:asciiTheme="minorBidi" w:hAnsiTheme="minorBidi"/>
        </w:rPr>
      </w:pPr>
      <w:r>
        <w:rPr>
          <w:noProof/>
          <w:color w:val="000000" w:themeColor="text1"/>
        </w:rPr>
        <w:drawing>
          <wp:anchor distT="0" distB="0" distL="114300" distR="114300" simplePos="0" relativeHeight="251665408" behindDoc="0" locked="0" layoutInCell="1" allowOverlap="1" wp14:anchorId="2C4FE455" wp14:editId="3A03B059">
            <wp:simplePos x="0" y="0"/>
            <wp:positionH relativeFrom="margin">
              <wp:align>center</wp:align>
            </wp:positionH>
            <wp:positionV relativeFrom="paragraph">
              <wp:posOffset>345</wp:posOffset>
            </wp:positionV>
            <wp:extent cx="5097145" cy="4156075"/>
            <wp:effectExtent l="0" t="0" r="8255"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0" cstate="print">
                      <a:extLst>
                        <a:ext uri="{28A0092B-C50C-407E-A947-70E740481C1C}">
                          <a14:useLocalDpi xmlns:a14="http://schemas.microsoft.com/office/drawing/2010/main" val="0"/>
                        </a:ext>
                      </a:extLst>
                    </a:blip>
                    <a:srcRect l="14686" r="19232" b="25156"/>
                    <a:stretch/>
                  </pic:blipFill>
                  <pic:spPr bwMode="auto">
                    <a:xfrm>
                      <a:off x="0" y="0"/>
                      <a:ext cx="5097145" cy="4156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DE8711" w14:textId="519C39F0" w:rsidR="00697ECA" w:rsidRPr="00697ECA" w:rsidRDefault="002017EC" w:rsidP="00697ECA">
      <w:pPr>
        <w:pStyle w:val="E-Title"/>
        <w:spacing w:before="1600"/>
        <w:jc w:val="left"/>
        <w:rPr>
          <w:rFonts w:asciiTheme="minorBidi" w:hAnsiTheme="minorBidi" w:cstheme="minorBidi"/>
          <w:color w:val="auto"/>
        </w:rPr>
      </w:pPr>
      <w:r w:rsidRPr="00B35CC2">
        <w:rPr>
          <w:rFonts w:asciiTheme="minorBidi" w:hAnsiTheme="minorBidi" w:cstheme="minorBidi"/>
          <w:color w:val="auto"/>
        </w:rPr>
        <w:t xml:space="preserve">Supporting </w:t>
      </w:r>
      <w:r w:rsidR="00726E72" w:rsidRPr="00B35CC2">
        <w:rPr>
          <w:rFonts w:asciiTheme="minorBidi" w:hAnsiTheme="minorBidi" w:cstheme="minorBidi"/>
          <w:color w:val="auto"/>
        </w:rPr>
        <w:t>Students</w:t>
      </w:r>
      <w:r w:rsidRPr="00B35CC2">
        <w:rPr>
          <w:rFonts w:asciiTheme="minorBidi" w:hAnsiTheme="minorBidi" w:cstheme="minorBidi"/>
          <w:color w:val="auto"/>
        </w:rPr>
        <w:t xml:space="preserve"> with Medical Conditions </w:t>
      </w:r>
      <w:r w:rsidR="00A34187" w:rsidRPr="00B35CC2">
        <w:rPr>
          <w:rFonts w:asciiTheme="minorBidi" w:hAnsiTheme="minorBidi" w:cstheme="minorBidi"/>
          <w:color w:val="auto"/>
        </w:rPr>
        <w:t>Policy</w:t>
      </w:r>
      <w:r w:rsidR="00697ECA" w:rsidRPr="003A7FCE">
        <w:rPr>
          <w:rFonts w:asciiTheme="minorBidi" w:hAnsiTheme="minorBidi" w:cstheme="minorBidi"/>
          <w:b/>
          <w:sz w:val="44"/>
          <w:szCs w:val="46"/>
        </w:rPr>
        <w:t xml:space="preserve">      </w:t>
      </w:r>
    </w:p>
    <w:p w14:paraId="0EF06D59" w14:textId="77777777" w:rsidR="00697ECA" w:rsidRPr="003A7FCE" w:rsidRDefault="00697ECA" w:rsidP="00697ECA">
      <w:pPr>
        <w:jc w:val="both"/>
        <w:rPr>
          <w:rFonts w:asciiTheme="minorBidi" w:hAnsiTheme="minorBidi"/>
          <w:b/>
          <w:sz w:val="28"/>
        </w:rPr>
      </w:pPr>
    </w:p>
    <w:p w14:paraId="389F9E76" w14:textId="77777777" w:rsidR="00697ECA" w:rsidRPr="003A7FCE" w:rsidRDefault="00697ECA" w:rsidP="00697ECA">
      <w:pPr>
        <w:jc w:val="both"/>
        <w:rPr>
          <w:rFonts w:asciiTheme="minorBidi" w:hAnsiTheme="minorBidi"/>
          <w:b/>
          <w:sz w:val="28"/>
        </w:rPr>
      </w:pPr>
    </w:p>
    <w:p w14:paraId="5819C6FF" w14:textId="77777777" w:rsidR="00697ECA" w:rsidRDefault="00697ECA" w:rsidP="00697ECA">
      <w:pPr>
        <w:pStyle w:val="Title"/>
        <w:rPr>
          <w:rFonts w:asciiTheme="minorBidi" w:hAnsiTheme="minorBidi" w:cstheme="minorBidi"/>
          <w:sz w:val="28"/>
          <w:szCs w:val="28"/>
        </w:rPr>
      </w:pPr>
    </w:p>
    <w:p w14:paraId="693727E4" w14:textId="49D3A97C" w:rsidR="00697ECA" w:rsidRPr="003A7FCE" w:rsidRDefault="00697ECA" w:rsidP="00697ECA">
      <w:pPr>
        <w:pStyle w:val="Title"/>
        <w:rPr>
          <w:rFonts w:asciiTheme="minorBidi" w:hAnsiTheme="minorBidi" w:cstheme="minorBidi"/>
          <w:b/>
          <w:sz w:val="28"/>
          <w:szCs w:val="28"/>
        </w:rPr>
      </w:pPr>
      <w:r w:rsidRPr="003A7FCE">
        <w:rPr>
          <w:rFonts w:asciiTheme="minorBidi" w:hAnsiTheme="minorBidi" w:cstheme="minorBidi"/>
          <w:sz w:val="28"/>
          <w:szCs w:val="28"/>
        </w:rPr>
        <w:t xml:space="preserve">Version:  </w:t>
      </w:r>
      <w:r w:rsidRPr="003A7FCE">
        <w:rPr>
          <w:rFonts w:asciiTheme="minorBidi" w:hAnsiTheme="minorBidi" w:cstheme="minorBidi"/>
          <w:sz w:val="28"/>
          <w:szCs w:val="28"/>
        </w:rPr>
        <w:tab/>
      </w:r>
      <w:r w:rsidRPr="003A7FCE">
        <w:rPr>
          <w:rFonts w:asciiTheme="minorBidi" w:hAnsiTheme="minorBidi" w:cstheme="minorBidi"/>
          <w:sz w:val="28"/>
          <w:szCs w:val="28"/>
        </w:rPr>
        <w:tab/>
      </w:r>
      <w:r w:rsidRPr="003A7FCE">
        <w:rPr>
          <w:rFonts w:asciiTheme="minorBidi" w:hAnsiTheme="minorBidi" w:cstheme="minorBidi"/>
          <w:sz w:val="28"/>
          <w:szCs w:val="28"/>
        </w:rPr>
        <w:tab/>
      </w:r>
      <w:r w:rsidRPr="003A7FCE">
        <w:rPr>
          <w:rFonts w:asciiTheme="minorBidi" w:hAnsiTheme="minorBidi" w:cstheme="minorBidi"/>
          <w:sz w:val="28"/>
          <w:szCs w:val="28"/>
        </w:rPr>
        <w:tab/>
      </w:r>
      <w:r w:rsidRPr="003A7FCE">
        <w:rPr>
          <w:rFonts w:asciiTheme="minorBidi" w:hAnsiTheme="minorBidi" w:cstheme="minorBidi"/>
          <w:sz w:val="28"/>
          <w:szCs w:val="28"/>
        </w:rPr>
        <w:tab/>
      </w:r>
      <w:r w:rsidRPr="003A7FCE">
        <w:rPr>
          <w:rFonts w:asciiTheme="minorBidi" w:hAnsiTheme="minorBidi" w:cstheme="minorBidi"/>
          <w:sz w:val="28"/>
          <w:szCs w:val="28"/>
        </w:rPr>
        <w:tab/>
      </w:r>
      <w:r>
        <w:rPr>
          <w:rFonts w:asciiTheme="minorBidi" w:hAnsiTheme="minorBidi" w:cstheme="minorBidi"/>
          <w:sz w:val="28"/>
          <w:szCs w:val="28"/>
        </w:rPr>
        <w:t>September 2021</w:t>
      </w:r>
    </w:p>
    <w:p w14:paraId="35DEA664" w14:textId="50F287E7" w:rsidR="00697ECA" w:rsidRPr="00697ECA" w:rsidRDefault="00697ECA" w:rsidP="00697ECA">
      <w:pPr>
        <w:pStyle w:val="Title"/>
        <w:rPr>
          <w:rFonts w:asciiTheme="minorBidi" w:hAnsiTheme="minorBidi" w:cstheme="minorBidi"/>
          <w:b/>
          <w:sz w:val="28"/>
          <w:szCs w:val="28"/>
        </w:rPr>
        <w:sectPr w:rsidR="00697ECA" w:rsidRPr="00697ECA">
          <w:headerReference w:type="even" r:id="rId11"/>
          <w:headerReference w:type="default" r:id="rId12"/>
          <w:footerReference w:type="even" r:id="rId13"/>
          <w:footerReference w:type="default" r:id="rId14"/>
          <w:headerReference w:type="first" r:id="rId15"/>
          <w:footerReference w:type="first" r:id="rId16"/>
          <w:pgSz w:w="11900" w:h="16838"/>
          <w:pgMar w:top="1440" w:right="1426" w:bottom="1032" w:left="1440" w:header="0" w:footer="0" w:gutter="0"/>
          <w:cols w:space="720" w:equalWidth="0">
            <w:col w:w="9040"/>
          </w:cols>
        </w:sectPr>
      </w:pPr>
      <w:r w:rsidRPr="003A7FCE">
        <w:rPr>
          <w:rFonts w:asciiTheme="minorBidi" w:hAnsiTheme="minorBidi" w:cstheme="minorBidi"/>
          <w:sz w:val="28"/>
          <w:szCs w:val="28"/>
        </w:rPr>
        <w:t xml:space="preserve">To be reviewed (annually): </w:t>
      </w:r>
      <w:r w:rsidRPr="003A7FCE">
        <w:rPr>
          <w:rFonts w:asciiTheme="minorBidi" w:hAnsiTheme="minorBidi" w:cstheme="minorBidi"/>
          <w:sz w:val="28"/>
          <w:szCs w:val="28"/>
        </w:rPr>
        <w:tab/>
      </w:r>
      <w:r w:rsidRPr="003A7FCE">
        <w:rPr>
          <w:rFonts w:asciiTheme="minorBidi" w:hAnsiTheme="minorBidi" w:cstheme="minorBidi"/>
          <w:sz w:val="28"/>
          <w:szCs w:val="28"/>
        </w:rPr>
        <w:tab/>
      </w:r>
      <w:r w:rsidRPr="003A7FCE">
        <w:rPr>
          <w:rFonts w:asciiTheme="minorBidi" w:hAnsiTheme="minorBidi" w:cstheme="minorBidi"/>
          <w:sz w:val="28"/>
          <w:szCs w:val="28"/>
        </w:rPr>
        <w:tab/>
      </w:r>
      <w:r w:rsidRPr="003A7FCE">
        <w:rPr>
          <w:rFonts w:asciiTheme="minorBidi" w:hAnsiTheme="minorBidi" w:cstheme="minorBidi"/>
          <w:noProof/>
          <w:sz w:val="28"/>
        </w:rPr>
        <w:t>September 20</w:t>
      </w:r>
      <w:r>
        <w:rPr>
          <w:rFonts w:asciiTheme="minorBidi" w:hAnsiTheme="minorBidi" w:cstheme="minorBidi"/>
          <w:noProof/>
          <w:sz w:val="28"/>
        </w:rPr>
        <w:t>22</w:t>
      </w:r>
    </w:p>
    <w:p w14:paraId="4DDDB10B" w14:textId="77777777" w:rsidR="00A34187" w:rsidRPr="00DC0D2D" w:rsidRDefault="00A34187" w:rsidP="00A34187">
      <w:pPr>
        <w:rPr>
          <w:rFonts w:asciiTheme="minorBidi" w:hAnsiTheme="minorBidi"/>
        </w:rPr>
        <w:sectPr w:rsidR="00A34187" w:rsidRPr="00DC0D2D">
          <w:headerReference w:type="even" r:id="rId17"/>
          <w:footerReference w:type="even" r:id="rId18"/>
          <w:footerReference w:type="default" r:id="rId19"/>
          <w:pgSz w:w="11907" w:h="16840" w:code="9"/>
          <w:pgMar w:top="1080" w:right="1440" w:bottom="1080" w:left="1440" w:header="720" w:footer="720" w:gutter="0"/>
          <w:cols w:space="720"/>
        </w:sectPr>
      </w:pPr>
    </w:p>
    <w:p w14:paraId="17386F2F" w14:textId="77777777" w:rsidR="00A34187" w:rsidRPr="00DC0D2D" w:rsidRDefault="002017EC" w:rsidP="00A34187">
      <w:pPr>
        <w:pStyle w:val="Default"/>
        <w:rPr>
          <w:rFonts w:asciiTheme="minorBidi" w:hAnsiTheme="minorBidi" w:cstheme="minorBidi"/>
          <w:color w:val="000000" w:themeColor="text1"/>
          <w:sz w:val="22"/>
          <w:szCs w:val="22"/>
          <w:u w:val="single"/>
        </w:rPr>
      </w:pPr>
      <w:r>
        <w:rPr>
          <w:rFonts w:asciiTheme="minorBidi" w:hAnsiTheme="minorBidi" w:cstheme="minorBidi"/>
          <w:b/>
          <w:bCs/>
          <w:color w:val="000000" w:themeColor="text1"/>
          <w:sz w:val="22"/>
          <w:szCs w:val="22"/>
          <w:u w:val="single"/>
        </w:rPr>
        <w:lastRenderedPageBreak/>
        <w:t xml:space="preserve">SUPPORTING </w:t>
      </w:r>
      <w:r w:rsidR="00726E72">
        <w:rPr>
          <w:rFonts w:asciiTheme="minorBidi" w:hAnsiTheme="minorBidi" w:cstheme="minorBidi"/>
          <w:b/>
          <w:bCs/>
          <w:color w:val="000000" w:themeColor="text1"/>
          <w:sz w:val="22"/>
          <w:szCs w:val="22"/>
          <w:u w:val="single"/>
        </w:rPr>
        <w:t>STUDENTS</w:t>
      </w:r>
      <w:r>
        <w:rPr>
          <w:rFonts w:asciiTheme="minorBidi" w:hAnsiTheme="minorBidi" w:cstheme="minorBidi"/>
          <w:b/>
          <w:bCs/>
          <w:color w:val="000000" w:themeColor="text1"/>
          <w:sz w:val="22"/>
          <w:szCs w:val="22"/>
          <w:u w:val="single"/>
        </w:rPr>
        <w:t xml:space="preserve"> WITH MEDICAL CONDITIONS</w:t>
      </w:r>
      <w:r w:rsidR="00A34187" w:rsidRPr="00DC0D2D">
        <w:rPr>
          <w:rFonts w:asciiTheme="minorBidi" w:hAnsiTheme="minorBidi" w:cstheme="minorBidi"/>
          <w:b/>
          <w:bCs/>
          <w:color w:val="000000" w:themeColor="text1"/>
          <w:sz w:val="22"/>
          <w:szCs w:val="22"/>
          <w:u w:val="single"/>
        </w:rPr>
        <w:t xml:space="preserve"> POLICY</w:t>
      </w:r>
    </w:p>
    <w:p w14:paraId="6B0E12BF" w14:textId="77777777" w:rsidR="00A34187" w:rsidRPr="00DC0D2D" w:rsidRDefault="00A34187" w:rsidP="00A34187">
      <w:pPr>
        <w:pStyle w:val="Default"/>
        <w:rPr>
          <w:rFonts w:asciiTheme="minorBidi" w:hAnsiTheme="minorBidi" w:cstheme="minorBidi"/>
          <w:color w:val="000000" w:themeColor="text1"/>
          <w:sz w:val="22"/>
          <w:szCs w:val="22"/>
        </w:rPr>
      </w:pPr>
      <w:r w:rsidRPr="00DC0D2D">
        <w:rPr>
          <w:rFonts w:asciiTheme="minorBidi" w:hAnsiTheme="minorBidi" w:cstheme="minorBidi"/>
          <w:b/>
          <w:bCs/>
          <w:color w:val="000000" w:themeColor="text1"/>
          <w:sz w:val="22"/>
          <w:szCs w:val="22"/>
        </w:rPr>
        <w:t xml:space="preserve"> </w:t>
      </w:r>
    </w:p>
    <w:p w14:paraId="15F21DD4" w14:textId="77777777" w:rsidR="00A34187" w:rsidRDefault="003B5453" w:rsidP="00AE5CDC">
      <w:pPr>
        <w:pStyle w:val="BodyText"/>
        <w:ind w:left="119" w:right="93"/>
        <w:rPr>
          <w:rFonts w:asciiTheme="minorBidi" w:hAnsiTheme="minorBidi"/>
          <w:color w:val="000000" w:themeColor="text1"/>
        </w:rPr>
      </w:pPr>
      <w:r>
        <w:rPr>
          <w:rFonts w:asciiTheme="minorBidi" w:hAnsiTheme="minorBidi"/>
          <w:color w:val="000000" w:themeColor="text1"/>
        </w:rPr>
        <w:t xml:space="preserve">This policy </w:t>
      </w:r>
      <w:r w:rsidR="00A34187" w:rsidRPr="00DC0D2D">
        <w:rPr>
          <w:rFonts w:asciiTheme="minorBidi" w:hAnsiTheme="minorBidi"/>
          <w:color w:val="000000" w:themeColor="text1"/>
        </w:rPr>
        <w:t xml:space="preserve">has been developed in line with the Department for Education’s guidance released in April 2014 and last published/revised in December 2015 “Supporting </w:t>
      </w:r>
      <w:r w:rsidR="00726E72">
        <w:rPr>
          <w:rFonts w:asciiTheme="minorBidi" w:hAnsiTheme="minorBidi"/>
          <w:color w:val="000000" w:themeColor="text1"/>
        </w:rPr>
        <w:t>Students at School</w:t>
      </w:r>
      <w:r w:rsidR="00A34187" w:rsidRPr="00DC0D2D">
        <w:rPr>
          <w:rFonts w:asciiTheme="minorBidi" w:hAnsiTheme="minorBidi"/>
          <w:color w:val="000000" w:themeColor="text1"/>
        </w:rPr>
        <w:t xml:space="preserve"> with Medical</w:t>
      </w:r>
      <w:r w:rsidR="00A34187" w:rsidRPr="00DC0D2D">
        <w:rPr>
          <w:rFonts w:asciiTheme="minorBidi" w:hAnsiTheme="minorBidi"/>
          <w:color w:val="000000" w:themeColor="text1"/>
          <w:spacing w:val="-20"/>
        </w:rPr>
        <w:t xml:space="preserve"> </w:t>
      </w:r>
      <w:r w:rsidR="00726E72">
        <w:rPr>
          <w:rFonts w:asciiTheme="minorBidi" w:hAnsiTheme="minorBidi"/>
          <w:color w:val="000000" w:themeColor="text1"/>
        </w:rPr>
        <w:t>Conditions”</w:t>
      </w:r>
      <w:r w:rsidR="00A34187" w:rsidRPr="00DC0D2D">
        <w:rPr>
          <w:rFonts w:asciiTheme="minorBidi" w:hAnsiTheme="minorBidi"/>
          <w:color w:val="000000" w:themeColor="text1"/>
        </w:rPr>
        <w:t xml:space="preserve">.  This policy has been written with reference to </w:t>
      </w:r>
      <w:proofErr w:type="spellStart"/>
      <w:r w:rsidR="00A34187" w:rsidRPr="00DC0D2D">
        <w:rPr>
          <w:rFonts w:asciiTheme="minorBidi" w:hAnsiTheme="minorBidi"/>
          <w:color w:val="000000" w:themeColor="text1"/>
        </w:rPr>
        <w:t>Ofsted</w:t>
      </w:r>
      <w:proofErr w:type="spellEnd"/>
      <w:r w:rsidR="00A34187" w:rsidRPr="00DC0D2D">
        <w:rPr>
          <w:rFonts w:asciiTheme="minorBidi" w:hAnsiTheme="minorBidi"/>
          <w:color w:val="000000" w:themeColor="text1"/>
        </w:rPr>
        <w:t xml:space="preserve"> guidance regarding children w</w:t>
      </w:r>
      <w:r w:rsidR="002B57FE">
        <w:rPr>
          <w:rFonts w:asciiTheme="minorBidi" w:hAnsiTheme="minorBidi"/>
          <w:color w:val="000000" w:themeColor="text1"/>
        </w:rPr>
        <w:t>ith medical needs (April 2014),</w:t>
      </w:r>
      <w:r w:rsidR="00A34187" w:rsidRPr="00DC0D2D">
        <w:rPr>
          <w:rFonts w:asciiTheme="minorBidi" w:hAnsiTheme="minorBidi"/>
          <w:color w:val="000000" w:themeColor="text1"/>
        </w:rPr>
        <w:t xml:space="preserve"> DFE guidance 'Supporting Children at</w:t>
      </w:r>
      <w:r w:rsidR="002B57FE">
        <w:rPr>
          <w:rFonts w:asciiTheme="minorBidi" w:hAnsiTheme="minorBidi"/>
          <w:color w:val="000000" w:themeColor="text1"/>
        </w:rPr>
        <w:t xml:space="preserve"> </w:t>
      </w:r>
      <w:r w:rsidR="00726E72">
        <w:rPr>
          <w:rFonts w:asciiTheme="minorBidi" w:hAnsiTheme="minorBidi"/>
          <w:color w:val="000000" w:themeColor="text1"/>
        </w:rPr>
        <w:t>School</w:t>
      </w:r>
      <w:r w:rsidR="002B57FE">
        <w:rPr>
          <w:rFonts w:asciiTheme="minorBidi" w:hAnsiTheme="minorBidi"/>
          <w:color w:val="000000" w:themeColor="text1"/>
        </w:rPr>
        <w:t xml:space="preserve"> with Medical Conditions’</w:t>
      </w:r>
      <w:r w:rsidR="00AE5CDC">
        <w:rPr>
          <w:rFonts w:asciiTheme="minorBidi" w:hAnsiTheme="minorBidi"/>
          <w:color w:val="000000" w:themeColor="text1"/>
        </w:rPr>
        <w:t xml:space="preserve"> </w:t>
      </w:r>
      <w:r w:rsidR="00AE5CDC" w:rsidRPr="00DC0D2D">
        <w:rPr>
          <w:rFonts w:asciiTheme="minorBidi" w:hAnsiTheme="minorBidi"/>
          <w:color w:val="000000" w:themeColor="text1"/>
        </w:rPr>
        <w:t>(December 2015)</w:t>
      </w:r>
      <w:r w:rsidR="00A34187" w:rsidRPr="00DC0D2D">
        <w:rPr>
          <w:rFonts w:asciiTheme="minorBidi" w:hAnsiTheme="minorBidi"/>
          <w:color w:val="000000" w:themeColor="text1"/>
        </w:rPr>
        <w:t xml:space="preserve"> </w:t>
      </w:r>
      <w:r w:rsidR="00AE5CDC">
        <w:rPr>
          <w:rFonts w:asciiTheme="minorBidi" w:hAnsiTheme="minorBidi"/>
          <w:color w:val="000000" w:themeColor="text1"/>
        </w:rPr>
        <w:t xml:space="preserve">and ‘Guidance on the use of emergency salbutamol inhalers in schools’ (March 2015), The Equality Act (2010), </w:t>
      </w:r>
      <w:r w:rsidR="00A34187" w:rsidRPr="00DC0D2D">
        <w:rPr>
          <w:rFonts w:asciiTheme="minorBidi" w:hAnsiTheme="minorBidi"/>
          <w:color w:val="000000" w:themeColor="text1"/>
        </w:rPr>
        <w:t>The Special Educational Needs and Disability Code of Practice (2014</w:t>
      </w:r>
      <w:r w:rsidR="002B57FE">
        <w:rPr>
          <w:rFonts w:asciiTheme="minorBidi" w:hAnsiTheme="minorBidi"/>
          <w:color w:val="000000" w:themeColor="text1"/>
        </w:rPr>
        <w:t xml:space="preserve"> and 2015</w:t>
      </w:r>
      <w:r w:rsidR="00004FDA">
        <w:rPr>
          <w:rFonts w:asciiTheme="minorBidi" w:hAnsiTheme="minorBidi"/>
          <w:color w:val="000000" w:themeColor="text1"/>
        </w:rPr>
        <w:t>)</w:t>
      </w:r>
      <w:r w:rsidR="00A34187" w:rsidRPr="00DC0D2D">
        <w:rPr>
          <w:rFonts w:asciiTheme="minorBidi" w:hAnsiTheme="minorBidi"/>
          <w:color w:val="000000" w:themeColor="text1"/>
        </w:rPr>
        <w:t xml:space="preserve">, Education Act </w:t>
      </w:r>
      <w:r w:rsidR="00726E72">
        <w:rPr>
          <w:rFonts w:asciiTheme="minorBidi" w:hAnsiTheme="minorBidi"/>
          <w:color w:val="000000" w:themeColor="text1"/>
        </w:rPr>
        <w:t>(2011</w:t>
      </w:r>
      <w:r w:rsidR="002B57FE">
        <w:rPr>
          <w:rFonts w:asciiTheme="minorBidi" w:hAnsiTheme="minorBidi"/>
          <w:color w:val="000000" w:themeColor="text1"/>
        </w:rPr>
        <w:t xml:space="preserve">), </w:t>
      </w:r>
      <w:r w:rsidR="00AE5CDC">
        <w:rPr>
          <w:rFonts w:asciiTheme="minorBidi" w:hAnsiTheme="minorBidi"/>
          <w:color w:val="000000" w:themeColor="text1"/>
        </w:rPr>
        <w:t xml:space="preserve">The Children Act (2004), </w:t>
      </w:r>
      <w:r w:rsidR="002B57FE">
        <w:rPr>
          <w:rFonts w:asciiTheme="minorBidi" w:hAnsiTheme="minorBidi"/>
          <w:color w:val="000000" w:themeColor="text1"/>
        </w:rPr>
        <w:t>The Children and</w:t>
      </w:r>
      <w:r w:rsidR="00A34187" w:rsidRPr="00DC0D2D">
        <w:rPr>
          <w:rFonts w:asciiTheme="minorBidi" w:hAnsiTheme="minorBidi"/>
          <w:color w:val="000000" w:themeColor="text1"/>
        </w:rPr>
        <w:t xml:space="preserve"> </w:t>
      </w:r>
      <w:r w:rsidR="002B57FE">
        <w:rPr>
          <w:rFonts w:asciiTheme="minorBidi" w:hAnsiTheme="minorBidi"/>
          <w:color w:val="000000" w:themeColor="text1"/>
        </w:rPr>
        <w:t>Families Act (2014) and</w:t>
      </w:r>
      <w:r w:rsidR="00A34187" w:rsidRPr="00DC0D2D">
        <w:rPr>
          <w:rFonts w:asciiTheme="minorBidi" w:hAnsiTheme="minorBidi"/>
          <w:color w:val="000000" w:themeColor="text1"/>
        </w:rPr>
        <w:t xml:space="preserve"> The NHS Act</w:t>
      </w:r>
      <w:r w:rsidR="00A34187" w:rsidRPr="00DC0D2D">
        <w:rPr>
          <w:rFonts w:asciiTheme="minorBidi" w:hAnsiTheme="minorBidi"/>
          <w:color w:val="000000" w:themeColor="text1"/>
          <w:spacing w:val="-21"/>
        </w:rPr>
        <w:t xml:space="preserve"> </w:t>
      </w:r>
      <w:r w:rsidR="00726E72">
        <w:rPr>
          <w:rFonts w:asciiTheme="minorBidi" w:hAnsiTheme="minorBidi"/>
          <w:color w:val="000000" w:themeColor="text1"/>
        </w:rPr>
        <w:t>(2006.)</w:t>
      </w:r>
    </w:p>
    <w:p w14:paraId="046F0BFC" w14:textId="77777777" w:rsidR="003B5453" w:rsidRDefault="003B5453" w:rsidP="003B5453">
      <w:pPr>
        <w:pStyle w:val="BodyText"/>
        <w:ind w:left="119" w:right="93"/>
        <w:rPr>
          <w:rFonts w:asciiTheme="minorBidi" w:hAnsiTheme="minorBidi"/>
          <w:color w:val="000000" w:themeColor="text1"/>
        </w:rPr>
      </w:pPr>
    </w:p>
    <w:p w14:paraId="332B7E57" w14:textId="03548336" w:rsidR="003B5453" w:rsidRPr="003B5453" w:rsidRDefault="003B5453" w:rsidP="003B5453">
      <w:pPr>
        <w:rPr>
          <w:rFonts w:ascii="Arial" w:hAnsi="Arial" w:cs="Arial"/>
          <w:sz w:val="22"/>
          <w:szCs w:val="22"/>
        </w:rPr>
      </w:pPr>
      <w:r>
        <w:rPr>
          <w:rFonts w:ascii="Arial" w:hAnsi="Arial" w:cs="Arial"/>
          <w:sz w:val="22"/>
          <w:szCs w:val="22"/>
        </w:rPr>
        <w:t>This policy</w:t>
      </w:r>
      <w:r w:rsidRPr="003B5453">
        <w:rPr>
          <w:rFonts w:ascii="Arial" w:hAnsi="Arial" w:cs="Arial"/>
          <w:sz w:val="22"/>
          <w:szCs w:val="22"/>
        </w:rPr>
        <w:t xml:space="preserve"> should be read in conjunction with the following policies, </w:t>
      </w:r>
      <w:proofErr w:type="gramStart"/>
      <w:r w:rsidRPr="003B5453">
        <w:rPr>
          <w:rFonts w:ascii="Arial" w:hAnsi="Arial" w:cs="Arial"/>
          <w:sz w:val="22"/>
          <w:szCs w:val="22"/>
        </w:rPr>
        <w:t>strategies</w:t>
      </w:r>
      <w:proofErr w:type="gramEnd"/>
      <w:r w:rsidRPr="003B5453">
        <w:rPr>
          <w:rFonts w:ascii="Arial" w:hAnsi="Arial" w:cs="Arial"/>
          <w:sz w:val="22"/>
          <w:szCs w:val="22"/>
        </w:rPr>
        <w:t xml:space="preserve"> and documents:</w:t>
      </w:r>
    </w:p>
    <w:p w14:paraId="269AA780" w14:textId="77777777" w:rsidR="003B5453" w:rsidRPr="003B5453" w:rsidRDefault="003B5453" w:rsidP="003B5453">
      <w:pPr>
        <w:pStyle w:val="ListBullet"/>
        <w:keepLines/>
        <w:overflowPunct w:val="0"/>
        <w:autoSpaceDE w:val="0"/>
        <w:autoSpaceDN w:val="0"/>
        <w:adjustRightInd w:val="0"/>
        <w:textAlignment w:val="baseline"/>
        <w:rPr>
          <w:rFonts w:ascii="Arial" w:hAnsi="Arial" w:cs="Arial"/>
          <w:szCs w:val="22"/>
        </w:rPr>
      </w:pPr>
      <w:r>
        <w:rPr>
          <w:rFonts w:ascii="Arial" w:hAnsi="Arial" w:cs="Arial"/>
          <w:szCs w:val="22"/>
        </w:rPr>
        <w:t>Academy P</w:t>
      </w:r>
      <w:r w:rsidRPr="003B5453">
        <w:rPr>
          <w:rFonts w:ascii="Arial" w:hAnsi="Arial" w:cs="Arial"/>
          <w:szCs w:val="22"/>
        </w:rPr>
        <w:t xml:space="preserve">rospectus </w:t>
      </w:r>
    </w:p>
    <w:p w14:paraId="16188F74" w14:textId="77777777" w:rsidR="003B5453" w:rsidRPr="003B5453" w:rsidRDefault="003B5453" w:rsidP="003B5453">
      <w:pPr>
        <w:pStyle w:val="ListBullet"/>
        <w:keepLines/>
        <w:overflowPunct w:val="0"/>
        <w:autoSpaceDE w:val="0"/>
        <w:autoSpaceDN w:val="0"/>
        <w:adjustRightInd w:val="0"/>
        <w:textAlignment w:val="baseline"/>
        <w:rPr>
          <w:rFonts w:ascii="Arial" w:hAnsi="Arial" w:cs="Arial"/>
          <w:szCs w:val="22"/>
        </w:rPr>
      </w:pPr>
      <w:r>
        <w:rPr>
          <w:rFonts w:ascii="Arial" w:hAnsi="Arial" w:cs="Arial"/>
          <w:szCs w:val="22"/>
        </w:rPr>
        <w:t>Disability Equality S</w:t>
      </w:r>
      <w:r w:rsidRPr="003B5453">
        <w:rPr>
          <w:rFonts w:ascii="Arial" w:hAnsi="Arial" w:cs="Arial"/>
          <w:szCs w:val="22"/>
        </w:rPr>
        <w:t>cheme</w:t>
      </w:r>
    </w:p>
    <w:p w14:paraId="47440039" w14:textId="77777777" w:rsidR="003B5453" w:rsidRPr="003B5453" w:rsidRDefault="003B5453" w:rsidP="003B5453">
      <w:pPr>
        <w:pStyle w:val="ListBullet"/>
        <w:keepLines/>
        <w:overflowPunct w:val="0"/>
        <w:autoSpaceDE w:val="0"/>
        <w:autoSpaceDN w:val="0"/>
        <w:adjustRightInd w:val="0"/>
        <w:textAlignment w:val="baseline"/>
        <w:rPr>
          <w:rFonts w:ascii="Arial" w:hAnsi="Arial" w:cs="Arial"/>
          <w:szCs w:val="22"/>
        </w:rPr>
      </w:pPr>
      <w:r>
        <w:rPr>
          <w:rFonts w:ascii="Arial" w:hAnsi="Arial" w:cs="Arial"/>
          <w:szCs w:val="22"/>
        </w:rPr>
        <w:t>Equal Opportunities P</w:t>
      </w:r>
      <w:r w:rsidRPr="003B5453">
        <w:rPr>
          <w:rFonts w:ascii="Arial" w:hAnsi="Arial" w:cs="Arial"/>
          <w:szCs w:val="22"/>
        </w:rPr>
        <w:t>olicies</w:t>
      </w:r>
    </w:p>
    <w:p w14:paraId="16C9758F" w14:textId="77777777" w:rsidR="003B5453" w:rsidRPr="003B5453" w:rsidRDefault="003B5453" w:rsidP="003B5453">
      <w:pPr>
        <w:pStyle w:val="ListBullet"/>
        <w:keepLines/>
        <w:overflowPunct w:val="0"/>
        <w:autoSpaceDE w:val="0"/>
        <w:autoSpaceDN w:val="0"/>
        <w:adjustRightInd w:val="0"/>
        <w:textAlignment w:val="baseline"/>
        <w:rPr>
          <w:rFonts w:ascii="Arial" w:hAnsi="Arial" w:cs="Arial"/>
          <w:szCs w:val="22"/>
        </w:rPr>
      </w:pPr>
      <w:r>
        <w:rPr>
          <w:rFonts w:ascii="Arial" w:hAnsi="Arial" w:cs="Arial"/>
          <w:szCs w:val="22"/>
        </w:rPr>
        <w:t>Health and Safety P</w:t>
      </w:r>
      <w:r w:rsidRPr="003B5453">
        <w:rPr>
          <w:rFonts w:ascii="Arial" w:hAnsi="Arial" w:cs="Arial"/>
          <w:szCs w:val="22"/>
        </w:rPr>
        <w:t>olicy</w:t>
      </w:r>
    </w:p>
    <w:p w14:paraId="49AFA32D" w14:textId="77777777" w:rsidR="003B5453" w:rsidRDefault="003B5453" w:rsidP="003B5453">
      <w:pPr>
        <w:pStyle w:val="ListBullet"/>
        <w:keepLines/>
        <w:overflowPunct w:val="0"/>
        <w:autoSpaceDE w:val="0"/>
        <w:autoSpaceDN w:val="0"/>
        <w:adjustRightInd w:val="0"/>
        <w:textAlignment w:val="baseline"/>
        <w:rPr>
          <w:rFonts w:ascii="Arial" w:hAnsi="Arial" w:cs="Arial"/>
          <w:szCs w:val="22"/>
        </w:rPr>
      </w:pPr>
      <w:r>
        <w:rPr>
          <w:rFonts w:ascii="Arial" w:hAnsi="Arial" w:cs="Arial"/>
          <w:szCs w:val="22"/>
        </w:rPr>
        <w:t>Special Educational N</w:t>
      </w:r>
      <w:r w:rsidRPr="003B5453">
        <w:rPr>
          <w:rFonts w:ascii="Arial" w:hAnsi="Arial" w:cs="Arial"/>
          <w:szCs w:val="22"/>
        </w:rPr>
        <w:t xml:space="preserve">eeds </w:t>
      </w:r>
      <w:r>
        <w:rPr>
          <w:rFonts w:ascii="Arial" w:hAnsi="Arial" w:cs="Arial"/>
          <w:szCs w:val="22"/>
        </w:rPr>
        <w:t>P</w:t>
      </w:r>
      <w:r w:rsidRPr="003B5453">
        <w:rPr>
          <w:rFonts w:ascii="Arial" w:hAnsi="Arial" w:cs="Arial"/>
          <w:szCs w:val="22"/>
        </w:rPr>
        <w:t>olicy</w:t>
      </w:r>
    </w:p>
    <w:p w14:paraId="7213BFF9" w14:textId="77777777" w:rsidR="003B5453" w:rsidRPr="003B5453" w:rsidRDefault="003B5453" w:rsidP="003B5453">
      <w:pPr>
        <w:pStyle w:val="ListBullet"/>
        <w:keepLines/>
        <w:overflowPunct w:val="0"/>
        <w:autoSpaceDE w:val="0"/>
        <w:autoSpaceDN w:val="0"/>
        <w:adjustRightInd w:val="0"/>
        <w:textAlignment w:val="baseline"/>
        <w:rPr>
          <w:rFonts w:ascii="Arial" w:hAnsi="Arial" w:cs="Arial"/>
          <w:szCs w:val="22"/>
        </w:rPr>
      </w:pPr>
      <w:r>
        <w:rPr>
          <w:rFonts w:ascii="Arial" w:hAnsi="Arial" w:cs="Arial"/>
          <w:szCs w:val="22"/>
        </w:rPr>
        <w:t>SEND Information Report</w:t>
      </w:r>
    </w:p>
    <w:p w14:paraId="7AB8B05C" w14:textId="77777777" w:rsidR="00A34187" w:rsidRPr="00DC0D2D" w:rsidRDefault="00A34187" w:rsidP="00A34187">
      <w:pPr>
        <w:pStyle w:val="Default"/>
        <w:rPr>
          <w:rFonts w:asciiTheme="minorBidi" w:hAnsiTheme="minorBidi" w:cstheme="minorBidi"/>
          <w:color w:val="000000" w:themeColor="text1"/>
          <w:sz w:val="22"/>
          <w:szCs w:val="22"/>
        </w:rPr>
      </w:pPr>
    </w:p>
    <w:p w14:paraId="1A52B1D6" w14:textId="77777777" w:rsidR="00A34187" w:rsidRPr="00DC0D2D" w:rsidRDefault="00A34187" w:rsidP="00A34187">
      <w:pPr>
        <w:pStyle w:val="Default"/>
        <w:rPr>
          <w:rFonts w:asciiTheme="minorBidi" w:hAnsiTheme="minorBidi" w:cstheme="minorBidi"/>
          <w:color w:val="000000" w:themeColor="text1"/>
          <w:sz w:val="22"/>
          <w:szCs w:val="22"/>
        </w:rPr>
      </w:pPr>
      <w:r w:rsidRPr="00DC0D2D">
        <w:rPr>
          <w:rFonts w:asciiTheme="minorBidi" w:hAnsiTheme="minorBidi" w:cstheme="minorBidi"/>
          <w:b/>
          <w:bCs/>
          <w:color w:val="000000" w:themeColor="text1"/>
          <w:sz w:val="22"/>
          <w:szCs w:val="22"/>
        </w:rPr>
        <w:t xml:space="preserve"> </w:t>
      </w:r>
    </w:p>
    <w:p w14:paraId="717D0E52" w14:textId="77777777" w:rsidR="008253C9" w:rsidRPr="00DC0D2D" w:rsidRDefault="007C015D" w:rsidP="00A34187">
      <w:pPr>
        <w:pStyle w:val="Default"/>
        <w:rPr>
          <w:rFonts w:asciiTheme="minorBidi" w:hAnsiTheme="minorBidi" w:cstheme="minorBidi"/>
          <w:color w:val="000000" w:themeColor="text1"/>
          <w:sz w:val="22"/>
          <w:szCs w:val="22"/>
        </w:rPr>
      </w:pPr>
      <w:r w:rsidRPr="00DC0D2D">
        <w:rPr>
          <w:rFonts w:asciiTheme="minorBidi" w:hAnsiTheme="minorBidi" w:cstheme="minorBidi"/>
          <w:b/>
          <w:bCs/>
          <w:color w:val="000000" w:themeColor="text1"/>
          <w:sz w:val="22"/>
          <w:szCs w:val="22"/>
        </w:rPr>
        <w:t>PART 1:</w:t>
      </w:r>
    </w:p>
    <w:p w14:paraId="659B46BD" w14:textId="77777777" w:rsidR="007C015D" w:rsidRPr="00DC0D2D" w:rsidRDefault="007C015D" w:rsidP="00A34187">
      <w:pPr>
        <w:pStyle w:val="Heading5"/>
        <w:ind w:left="0" w:right="596"/>
        <w:rPr>
          <w:rFonts w:asciiTheme="minorBidi" w:hAnsiTheme="minorBidi"/>
          <w:color w:val="000000" w:themeColor="text1"/>
          <w:sz w:val="24"/>
          <w:szCs w:val="24"/>
        </w:rPr>
      </w:pPr>
    </w:p>
    <w:p w14:paraId="10F5B0AE" w14:textId="77777777" w:rsidR="008253C9" w:rsidRPr="00DC0D2D" w:rsidRDefault="007C015D" w:rsidP="00A34187">
      <w:pPr>
        <w:pStyle w:val="Heading5"/>
        <w:ind w:left="0" w:right="596"/>
        <w:rPr>
          <w:rFonts w:asciiTheme="minorBidi" w:hAnsiTheme="minorBidi"/>
          <w:color w:val="000000" w:themeColor="text1"/>
          <w:sz w:val="24"/>
          <w:szCs w:val="24"/>
        </w:rPr>
      </w:pPr>
      <w:r w:rsidRPr="00DC0D2D">
        <w:rPr>
          <w:rFonts w:asciiTheme="minorBidi" w:hAnsiTheme="minorBidi"/>
          <w:color w:val="000000" w:themeColor="text1"/>
          <w:sz w:val="24"/>
          <w:szCs w:val="24"/>
        </w:rPr>
        <w:t xml:space="preserve">1.1 </w:t>
      </w:r>
      <w:r w:rsidR="008253C9" w:rsidRPr="00DC0D2D">
        <w:rPr>
          <w:rFonts w:asciiTheme="minorBidi" w:hAnsiTheme="minorBidi"/>
          <w:color w:val="000000" w:themeColor="text1"/>
          <w:sz w:val="24"/>
          <w:szCs w:val="24"/>
          <w:u w:val="single"/>
        </w:rPr>
        <w:t>Aims</w:t>
      </w:r>
    </w:p>
    <w:p w14:paraId="3C87CBE4" w14:textId="77777777" w:rsidR="008253C9" w:rsidRPr="00DC0D2D" w:rsidRDefault="008253C9" w:rsidP="008253C9">
      <w:pPr>
        <w:pStyle w:val="Heading5"/>
        <w:ind w:right="596"/>
        <w:rPr>
          <w:rFonts w:asciiTheme="minorBidi" w:hAnsiTheme="minorBidi"/>
          <w:b w:val="0"/>
          <w:bCs w:val="0"/>
          <w:color w:val="000000" w:themeColor="text1"/>
          <w:sz w:val="24"/>
          <w:szCs w:val="24"/>
        </w:rPr>
      </w:pPr>
    </w:p>
    <w:p w14:paraId="40A5CB03" w14:textId="2F24F5CB" w:rsidR="008253C9" w:rsidRPr="00DC0D2D" w:rsidRDefault="000B29D9" w:rsidP="008253C9">
      <w:pPr>
        <w:pStyle w:val="BodyText"/>
        <w:ind w:left="0" w:right="155"/>
        <w:rPr>
          <w:rFonts w:asciiTheme="minorBidi" w:hAnsiTheme="minorBidi"/>
          <w:color w:val="000000" w:themeColor="text1"/>
        </w:rPr>
      </w:pPr>
      <w:r>
        <w:rPr>
          <w:rFonts w:asciiTheme="minorBidi" w:hAnsiTheme="minorBidi"/>
          <w:color w:val="000000" w:themeColor="text1"/>
        </w:rPr>
        <w:t>King Edward VI Handsworth Wood Girls’ Academy</w:t>
      </w:r>
      <w:r w:rsidR="008253C9" w:rsidRPr="00DC0D2D">
        <w:rPr>
          <w:rFonts w:asciiTheme="minorBidi" w:hAnsiTheme="minorBidi"/>
          <w:color w:val="000000" w:themeColor="text1"/>
        </w:rPr>
        <w:t xml:space="preserve"> aims to provide all children with medical conditions the same opportunities as </w:t>
      </w:r>
      <w:r w:rsidR="00004FDA">
        <w:rPr>
          <w:rFonts w:asciiTheme="minorBidi" w:hAnsiTheme="minorBidi"/>
          <w:color w:val="000000" w:themeColor="text1"/>
        </w:rPr>
        <w:t>their peers</w:t>
      </w:r>
      <w:r w:rsidR="008253C9" w:rsidRPr="00DC0D2D">
        <w:rPr>
          <w:rFonts w:asciiTheme="minorBidi" w:hAnsiTheme="minorBidi"/>
          <w:color w:val="000000" w:themeColor="text1"/>
        </w:rPr>
        <w:t>.</w:t>
      </w:r>
    </w:p>
    <w:p w14:paraId="3369FC1F" w14:textId="77777777" w:rsidR="008253C9" w:rsidRPr="00DC0D2D" w:rsidRDefault="008253C9" w:rsidP="008253C9">
      <w:pPr>
        <w:spacing w:before="4"/>
        <w:rPr>
          <w:rFonts w:asciiTheme="minorBidi" w:eastAsia="Arial" w:hAnsiTheme="minorBidi"/>
          <w:color w:val="000000" w:themeColor="text1"/>
          <w:sz w:val="22"/>
          <w:szCs w:val="22"/>
        </w:rPr>
      </w:pPr>
    </w:p>
    <w:p w14:paraId="03F9F66D" w14:textId="2BBEEEA2" w:rsidR="008253C9" w:rsidRPr="00DC0D2D" w:rsidRDefault="008253C9" w:rsidP="002F2DE7">
      <w:pPr>
        <w:pStyle w:val="BodyText"/>
        <w:ind w:left="0" w:right="179"/>
        <w:rPr>
          <w:rFonts w:asciiTheme="minorBidi" w:hAnsiTheme="minorBidi"/>
          <w:color w:val="000000" w:themeColor="text1"/>
        </w:rPr>
      </w:pPr>
      <w:r w:rsidRPr="00DC0D2D">
        <w:rPr>
          <w:rFonts w:asciiTheme="minorBidi" w:hAnsiTheme="minorBidi"/>
          <w:color w:val="000000" w:themeColor="text1"/>
        </w:rPr>
        <w:t xml:space="preserve">Children at </w:t>
      </w:r>
      <w:r w:rsidR="000B29D9">
        <w:rPr>
          <w:rFonts w:asciiTheme="minorBidi" w:hAnsiTheme="minorBidi"/>
          <w:color w:val="000000" w:themeColor="text1"/>
        </w:rPr>
        <w:t>King Edward VI Handsworth Wood Girls’ Academy</w:t>
      </w:r>
      <w:r w:rsidR="000B29D9" w:rsidRPr="00DC0D2D">
        <w:rPr>
          <w:rFonts w:asciiTheme="minorBidi" w:hAnsiTheme="minorBidi"/>
          <w:color w:val="000000" w:themeColor="text1"/>
        </w:rPr>
        <w:t xml:space="preserve"> </w:t>
      </w:r>
      <w:r w:rsidRPr="00DC0D2D">
        <w:rPr>
          <w:rFonts w:asciiTheme="minorBidi" w:hAnsiTheme="minorBidi"/>
          <w:color w:val="000000" w:themeColor="text1"/>
        </w:rPr>
        <w:t xml:space="preserve">with medical conditions should be properly supported so that they have full access to education, including </w:t>
      </w:r>
      <w:r w:rsidR="00004FDA">
        <w:rPr>
          <w:rFonts w:asciiTheme="minorBidi" w:hAnsiTheme="minorBidi"/>
          <w:color w:val="000000" w:themeColor="text1"/>
        </w:rPr>
        <w:t>academy</w:t>
      </w:r>
      <w:r w:rsidRPr="00DC0D2D">
        <w:rPr>
          <w:rFonts w:asciiTheme="minorBidi" w:hAnsiTheme="minorBidi"/>
          <w:color w:val="000000" w:themeColor="text1"/>
        </w:rPr>
        <w:t xml:space="preserve"> trips and physical</w:t>
      </w:r>
      <w:r w:rsidRPr="00DC0D2D">
        <w:rPr>
          <w:rFonts w:asciiTheme="minorBidi" w:hAnsiTheme="minorBidi"/>
          <w:color w:val="000000" w:themeColor="text1"/>
          <w:spacing w:val="-28"/>
        </w:rPr>
        <w:t xml:space="preserve"> </w:t>
      </w:r>
      <w:r w:rsidRPr="00DC0D2D">
        <w:rPr>
          <w:rFonts w:asciiTheme="minorBidi" w:hAnsiTheme="minorBidi"/>
          <w:color w:val="000000" w:themeColor="text1"/>
        </w:rPr>
        <w:t>education.</w:t>
      </w:r>
    </w:p>
    <w:p w14:paraId="276F59D0" w14:textId="77777777" w:rsidR="008253C9" w:rsidRPr="00DC0D2D" w:rsidRDefault="008253C9" w:rsidP="008253C9">
      <w:pPr>
        <w:spacing w:before="4"/>
        <w:rPr>
          <w:rFonts w:asciiTheme="minorBidi" w:eastAsia="Arial" w:hAnsiTheme="minorBidi"/>
          <w:color w:val="000000" w:themeColor="text1"/>
          <w:sz w:val="22"/>
          <w:szCs w:val="22"/>
        </w:rPr>
      </w:pPr>
    </w:p>
    <w:p w14:paraId="75D54C76" w14:textId="77777777" w:rsidR="008253C9" w:rsidRPr="00DC0D2D" w:rsidRDefault="008253C9" w:rsidP="008253C9">
      <w:pPr>
        <w:pStyle w:val="BodyText"/>
        <w:ind w:left="0" w:right="94"/>
        <w:rPr>
          <w:rFonts w:asciiTheme="minorBidi" w:hAnsiTheme="minorBidi"/>
          <w:color w:val="000000" w:themeColor="text1"/>
        </w:rPr>
      </w:pPr>
      <w:r w:rsidRPr="00DC0D2D">
        <w:rPr>
          <w:rFonts w:asciiTheme="minorBidi" w:hAnsiTheme="minorBidi"/>
          <w:color w:val="000000" w:themeColor="text1"/>
        </w:rPr>
        <w:t xml:space="preserve">Clear arrangements are in place in </w:t>
      </w:r>
      <w:r w:rsidR="00004FDA">
        <w:rPr>
          <w:rFonts w:asciiTheme="minorBidi" w:hAnsiTheme="minorBidi"/>
          <w:color w:val="000000" w:themeColor="text1"/>
        </w:rPr>
        <w:t>academies</w:t>
      </w:r>
      <w:r w:rsidRPr="00DC0D2D">
        <w:rPr>
          <w:rFonts w:asciiTheme="minorBidi" w:hAnsiTheme="minorBidi"/>
          <w:color w:val="000000" w:themeColor="text1"/>
        </w:rPr>
        <w:t xml:space="preserve"> to support children at each </w:t>
      </w:r>
      <w:r w:rsidR="002F2DE7" w:rsidRPr="00DC0D2D">
        <w:rPr>
          <w:rFonts w:asciiTheme="minorBidi" w:hAnsiTheme="minorBidi"/>
          <w:color w:val="000000" w:themeColor="text1"/>
        </w:rPr>
        <w:t>academy</w:t>
      </w:r>
      <w:r w:rsidRPr="00DC0D2D">
        <w:rPr>
          <w:rFonts w:asciiTheme="minorBidi" w:hAnsiTheme="minorBidi"/>
          <w:color w:val="000000" w:themeColor="text1"/>
        </w:rPr>
        <w:t xml:space="preserve"> with medical conditions, so that they can play a full and active role in </w:t>
      </w:r>
      <w:r w:rsidR="00004FDA">
        <w:rPr>
          <w:rFonts w:asciiTheme="minorBidi" w:hAnsiTheme="minorBidi"/>
          <w:color w:val="000000" w:themeColor="text1"/>
        </w:rPr>
        <w:t>academy</w:t>
      </w:r>
      <w:r w:rsidRPr="00DC0D2D">
        <w:rPr>
          <w:rFonts w:asciiTheme="minorBidi" w:hAnsiTheme="minorBidi"/>
          <w:color w:val="000000" w:themeColor="text1"/>
        </w:rPr>
        <w:t xml:space="preserve"> life, remain healthy and achieve their academic</w:t>
      </w:r>
      <w:r w:rsidRPr="00DC0D2D">
        <w:rPr>
          <w:rFonts w:asciiTheme="minorBidi" w:hAnsiTheme="minorBidi"/>
          <w:color w:val="000000" w:themeColor="text1"/>
          <w:spacing w:val="-5"/>
        </w:rPr>
        <w:t xml:space="preserve"> </w:t>
      </w:r>
      <w:r w:rsidRPr="00DC0D2D">
        <w:rPr>
          <w:rFonts w:asciiTheme="minorBidi" w:hAnsiTheme="minorBidi"/>
          <w:color w:val="000000" w:themeColor="text1"/>
        </w:rPr>
        <w:t>potential.</w:t>
      </w:r>
    </w:p>
    <w:p w14:paraId="12E34B26" w14:textId="77777777" w:rsidR="008253C9" w:rsidRPr="00DC0D2D" w:rsidRDefault="008253C9" w:rsidP="008253C9">
      <w:pPr>
        <w:spacing w:before="4"/>
        <w:rPr>
          <w:rFonts w:asciiTheme="minorBidi" w:eastAsia="Arial" w:hAnsiTheme="minorBidi"/>
          <w:color w:val="000000" w:themeColor="text1"/>
          <w:sz w:val="22"/>
          <w:szCs w:val="22"/>
        </w:rPr>
      </w:pPr>
    </w:p>
    <w:p w14:paraId="34C6A315" w14:textId="77777777" w:rsidR="008253C9" w:rsidRPr="00DC0D2D" w:rsidRDefault="008253C9" w:rsidP="008253C9">
      <w:pPr>
        <w:rPr>
          <w:rFonts w:asciiTheme="minorBidi" w:hAnsiTheme="minorBidi"/>
          <w:color w:val="000000" w:themeColor="text1"/>
          <w:sz w:val="22"/>
          <w:szCs w:val="22"/>
        </w:rPr>
      </w:pPr>
      <w:r w:rsidRPr="00DC0D2D">
        <w:rPr>
          <w:rFonts w:asciiTheme="minorBidi" w:hAnsiTheme="minorBidi"/>
          <w:color w:val="000000" w:themeColor="text1"/>
          <w:sz w:val="22"/>
          <w:szCs w:val="22"/>
        </w:rPr>
        <w:t xml:space="preserve">The </w:t>
      </w:r>
      <w:r w:rsidR="002F2DE7" w:rsidRPr="00DC0D2D">
        <w:rPr>
          <w:rFonts w:asciiTheme="minorBidi" w:hAnsiTheme="minorBidi"/>
          <w:color w:val="000000" w:themeColor="text1"/>
          <w:sz w:val="22"/>
          <w:szCs w:val="22"/>
        </w:rPr>
        <w:t>academy</w:t>
      </w:r>
      <w:r w:rsidRPr="00DC0D2D">
        <w:rPr>
          <w:rFonts w:asciiTheme="minorBidi" w:hAnsiTheme="minorBidi"/>
          <w:color w:val="000000" w:themeColor="text1"/>
          <w:sz w:val="22"/>
          <w:szCs w:val="22"/>
        </w:rPr>
        <w:t xml:space="preserve"> will consult with health and social care professionals, </w:t>
      </w:r>
      <w:proofErr w:type="gramStart"/>
      <w:r w:rsidRPr="00DC0D2D">
        <w:rPr>
          <w:rFonts w:asciiTheme="minorBidi" w:hAnsiTheme="minorBidi"/>
          <w:color w:val="000000" w:themeColor="text1"/>
          <w:sz w:val="22"/>
          <w:szCs w:val="22"/>
        </w:rPr>
        <w:t>parents</w:t>
      </w:r>
      <w:proofErr w:type="gramEnd"/>
      <w:r w:rsidRPr="00DC0D2D">
        <w:rPr>
          <w:rFonts w:asciiTheme="minorBidi" w:hAnsiTheme="minorBidi"/>
          <w:color w:val="000000" w:themeColor="text1"/>
          <w:sz w:val="22"/>
          <w:szCs w:val="22"/>
        </w:rPr>
        <w:t xml:space="preserve"> and children to ensure that the needs of children with medical conditions are effectively</w:t>
      </w:r>
      <w:r w:rsidRPr="00DC0D2D">
        <w:rPr>
          <w:rFonts w:asciiTheme="minorBidi" w:hAnsiTheme="minorBidi"/>
          <w:color w:val="000000" w:themeColor="text1"/>
          <w:spacing w:val="-34"/>
          <w:sz w:val="22"/>
          <w:szCs w:val="22"/>
        </w:rPr>
        <w:t xml:space="preserve"> </w:t>
      </w:r>
      <w:r w:rsidRPr="00DC0D2D">
        <w:rPr>
          <w:rFonts w:asciiTheme="minorBidi" w:hAnsiTheme="minorBidi"/>
          <w:color w:val="000000" w:themeColor="text1"/>
          <w:sz w:val="22"/>
          <w:szCs w:val="22"/>
        </w:rPr>
        <w:t>supported.</w:t>
      </w:r>
    </w:p>
    <w:p w14:paraId="436B31E6" w14:textId="77777777" w:rsidR="008253C9" w:rsidRPr="00DC0D2D" w:rsidRDefault="008253C9" w:rsidP="008253C9">
      <w:pPr>
        <w:rPr>
          <w:rFonts w:asciiTheme="minorBidi" w:hAnsiTheme="minorBidi"/>
          <w:color w:val="000000" w:themeColor="text1"/>
        </w:rPr>
      </w:pPr>
    </w:p>
    <w:p w14:paraId="02661329" w14:textId="77777777" w:rsidR="007C015D" w:rsidRPr="00DC0D2D" w:rsidRDefault="007C015D" w:rsidP="007C015D">
      <w:pPr>
        <w:pStyle w:val="Heading5"/>
        <w:ind w:left="0" w:right="596"/>
        <w:rPr>
          <w:rFonts w:asciiTheme="minorBidi" w:eastAsiaTheme="minorHAnsi" w:hAnsiTheme="minorBidi"/>
          <w:b w:val="0"/>
          <w:bCs w:val="0"/>
          <w:color w:val="000000" w:themeColor="text1"/>
          <w:sz w:val="24"/>
          <w:szCs w:val="24"/>
        </w:rPr>
      </w:pPr>
    </w:p>
    <w:p w14:paraId="20F9ADC4" w14:textId="77777777" w:rsidR="008253C9" w:rsidRPr="00DC0D2D" w:rsidRDefault="007C015D" w:rsidP="007C015D">
      <w:pPr>
        <w:pStyle w:val="Heading5"/>
        <w:ind w:left="0" w:right="596"/>
        <w:rPr>
          <w:rFonts w:asciiTheme="minorBidi" w:hAnsiTheme="minorBidi"/>
          <w:color w:val="000000" w:themeColor="text1"/>
          <w:sz w:val="24"/>
          <w:szCs w:val="24"/>
        </w:rPr>
      </w:pPr>
      <w:r w:rsidRPr="00DC0D2D">
        <w:rPr>
          <w:rFonts w:asciiTheme="minorBidi" w:eastAsiaTheme="minorHAnsi" w:hAnsiTheme="minorBidi"/>
          <w:color w:val="000000" w:themeColor="text1"/>
          <w:sz w:val="24"/>
          <w:szCs w:val="24"/>
        </w:rPr>
        <w:t>1.2</w:t>
      </w:r>
      <w:r w:rsidRPr="00DC0D2D">
        <w:rPr>
          <w:rFonts w:asciiTheme="minorBidi" w:eastAsiaTheme="minorHAnsi" w:hAnsiTheme="minorBidi"/>
          <w:b w:val="0"/>
          <w:bCs w:val="0"/>
          <w:color w:val="000000" w:themeColor="text1"/>
          <w:sz w:val="24"/>
          <w:szCs w:val="24"/>
        </w:rPr>
        <w:t xml:space="preserve"> </w:t>
      </w:r>
      <w:r w:rsidR="008253C9" w:rsidRPr="00DC0D2D">
        <w:rPr>
          <w:rFonts w:asciiTheme="minorBidi" w:hAnsiTheme="minorBidi"/>
          <w:color w:val="000000" w:themeColor="text1"/>
          <w:sz w:val="24"/>
          <w:szCs w:val="24"/>
          <w:u w:val="single"/>
        </w:rPr>
        <w:t>Objectives</w:t>
      </w:r>
    </w:p>
    <w:p w14:paraId="258BEF94" w14:textId="77777777" w:rsidR="008253C9" w:rsidRPr="00DC0D2D" w:rsidRDefault="008253C9" w:rsidP="008253C9">
      <w:pPr>
        <w:spacing w:before="6"/>
        <w:rPr>
          <w:rFonts w:asciiTheme="minorBidi" w:eastAsia="Arial" w:hAnsiTheme="minorBidi"/>
          <w:color w:val="000000" w:themeColor="text1"/>
        </w:rPr>
      </w:pPr>
    </w:p>
    <w:p w14:paraId="0472D42A" w14:textId="77777777" w:rsidR="008253C9" w:rsidRPr="00DC0D2D" w:rsidRDefault="008253C9" w:rsidP="008253C9">
      <w:pPr>
        <w:pStyle w:val="BodyText"/>
        <w:ind w:left="119" w:right="203"/>
        <w:rPr>
          <w:rFonts w:asciiTheme="minorBidi" w:hAnsiTheme="minorBidi"/>
          <w:color w:val="000000" w:themeColor="text1"/>
        </w:rPr>
      </w:pPr>
      <w:r w:rsidRPr="00DC0D2D">
        <w:rPr>
          <w:rFonts w:asciiTheme="minorBidi" w:hAnsiTheme="minorBidi"/>
          <w:color w:val="000000" w:themeColor="text1"/>
        </w:rPr>
        <w:t>On-going support to children and young people with long term and complex medical conditions is in place, monitored and</w:t>
      </w:r>
      <w:r w:rsidRPr="00DC0D2D">
        <w:rPr>
          <w:rFonts w:asciiTheme="minorBidi" w:hAnsiTheme="minorBidi"/>
          <w:color w:val="000000" w:themeColor="text1"/>
          <w:spacing w:val="-15"/>
        </w:rPr>
        <w:t xml:space="preserve"> </w:t>
      </w:r>
      <w:r w:rsidRPr="00DC0D2D">
        <w:rPr>
          <w:rFonts w:asciiTheme="minorBidi" w:hAnsiTheme="minorBidi"/>
          <w:color w:val="000000" w:themeColor="text1"/>
        </w:rPr>
        <w:t>reviewed.</w:t>
      </w:r>
    </w:p>
    <w:p w14:paraId="4442091A" w14:textId="77777777" w:rsidR="008253C9" w:rsidRPr="00DC0D2D" w:rsidRDefault="008253C9" w:rsidP="008253C9">
      <w:pPr>
        <w:spacing w:before="4"/>
        <w:rPr>
          <w:rFonts w:asciiTheme="minorBidi" w:eastAsia="Arial" w:hAnsiTheme="minorBidi"/>
          <w:color w:val="000000" w:themeColor="text1"/>
          <w:sz w:val="22"/>
          <w:szCs w:val="22"/>
        </w:rPr>
      </w:pPr>
    </w:p>
    <w:p w14:paraId="34640CFA" w14:textId="77777777" w:rsidR="008253C9" w:rsidRPr="00DC0D2D" w:rsidRDefault="00726E72" w:rsidP="008253C9">
      <w:pPr>
        <w:pStyle w:val="BodyText"/>
        <w:ind w:left="119" w:right="596"/>
        <w:rPr>
          <w:rFonts w:asciiTheme="minorBidi" w:hAnsiTheme="minorBidi"/>
          <w:color w:val="000000" w:themeColor="text1"/>
        </w:rPr>
      </w:pPr>
      <w:r>
        <w:rPr>
          <w:rFonts w:asciiTheme="minorBidi" w:hAnsiTheme="minorBidi"/>
          <w:color w:val="000000" w:themeColor="text1"/>
        </w:rPr>
        <w:t xml:space="preserve">That each </w:t>
      </w:r>
      <w:r w:rsidR="00004FDA">
        <w:rPr>
          <w:rFonts w:asciiTheme="minorBidi" w:hAnsiTheme="minorBidi"/>
          <w:color w:val="000000" w:themeColor="text1"/>
        </w:rPr>
        <w:t>academy</w:t>
      </w:r>
      <w:r w:rsidR="008253C9" w:rsidRPr="00DC0D2D">
        <w:rPr>
          <w:rFonts w:asciiTheme="minorBidi" w:hAnsiTheme="minorBidi"/>
          <w:color w:val="000000" w:themeColor="text1"/>
        </w:rPr>
        <w:t>’s ability to supply emergency intervention, where required, is in</w:t>
      </w:r>
      <w:r w:rsidR="008253C9" w:rsidRPr="00DC0D2D">
        <w:rPr>
          <w:rFonts w:asciiTheme="minorBidi" w:hAnsiTheme="minorBidi"/>
          <w:color w:val="000000" w:themeColor="text1"/>
          <w:spacing w:val="-30"/>
        </w:rPr>
        <w:t xml:space="preserve"> </w:t>
      </w:r>
      <w:r w:rsidR="008253C9" w:rsidRPr="00DC0D2D">
        <w:rPr>
          <w:rFonts w:asciiTheme="minorBidi" w:hAnsiTheme="minorBidi"/>
          <w:color w:val="000000" w:themeColor="text1"/>
        </w:rPr>
        <w:t>place.</w:t>
      </w:r>
    </w:p>
    <w:p w14:paraId="7D52A730" w14:textId="77777777" w:rsidR="008253C9" w:rsidRPr="00DC0D2D" w:rsidRDefault="008253C9" w:rsidP="008253C9">
      <w:pPr>
        <w:spacing w:before="4"/>
        <w:rPr>
          <w:rFonts w:asciiTheme="minorBidi" w:eastAsia="Arial" w:hAnsiTheme="minorBidi"/>
          <w:color w:val="000000" w:themeColor="text1"/>
          <w:sz w:val="22"/>
          <w:szCs w:val="22"/>
        </w:rPr>
      </w:pPr>
    </w:p>
    <w:p w14:paraId="66E4CA81" w14:textId="77777777" w:rsidR="008253C9" w:rsidRPr="00DC0D2D" w:rsidRDefault="008253C9" w:rsidP="008253C9">
      <w:pPr>
        <w:pStyle w:val="BodyText"/>
        <w:ind w:left="119" w:right="314"/>
        <w:rPr>
          <w:rFonts w:asciiTheme="minorBidi" w:hAnsiTheme="minorBidi"/>
          <w:color w:val="000000" w:themeColor="text1"/>
        </w:rPr>
      </w:pPr>
      <w:r w:rsidRPr="00DC0D2D">
        <w:rPr>
          <w:rFonts w:asciiTheme="minorBidi" w:hAnsiTheme="minorBidi"/>
          <w:color w:val="000000" w:themeColor="text1"/>
        </w:rPr>
        <w:t xml:space="preserve">That staff are aware of social and emotional implications of </w:t>
      </w:r>
      <w:proofErr w:type="gramStart"/>
      <w:r w:rsidRPr="00DC0D2D">
        <w:rPr>
          <w:rFonts w:asciiTheme="minorBidi" w:hAnsiTheme="minorBidi"/>
          <w:color w:val="000000" w:themeColor="text1"/>
        </w:rPr>
        <w:t>long term</w:t>
      </w:r>
      <w:proofErr w:type="gramEnd"/>
      <w:r w:rsidRPr="00DC0D2D">
        <w:rPr>
          <w:rFonts w:asciiTheme="minorBidi" w:hAnsiTheme="minorBidi"/>
          <w:color w:val="000000" w:themeColor="text1"/>
        </w:rPr>
        <w:t xml:space="preserve"> ill health for individual children, and that provision is made to support children in this</w:t>
      </w:r>
      <w:r w:rsidRPr="00DC0D2D">
        <w:rPr>
          <w:rFonts w:asciiTheme="minorBidi" w:hAnsiTheme="minorBidi"/>
          <w:color w:val="000000" w:themeColor="text1"/>
          <w:spacing w:val="-22"/>
        </w:rPr>
        <w:t xml:space="preserve"> </w:t>
      </w:r>
      <w:r w:rsidRPr="00DC0D2D">
        <w:rPr>
          <w:rFonts w:asciiTheme="minorBidi" w:hAnsiTheme="minorBidi"/>
          <w:color w:val="000000" w:themeColor="text1"/>
        </w:rPr>
        <w:t>position.</w:t>
      </w:r>
    </w:p>
    <w:p w14:paraId="7239B09E" w14:textId="77777777" w:rsidR="008253C9" w:rsidRPr="00DC0D2D" w:rsidRDefault="008253C9" w:rsidP="008253C9">
      <w:pPr>
        <w:spacing w:before="4"/>
        <w:rPr>
          <w:rFonts w:asciiTheme="minorBidi" w:eastAsia="Arial" w:hAnsiTheme="minorBidi"/>
          <w:color w:val="000000" w:themeColor="text1"/>
          <w:sz w:val="22"/>
          <w:szCs w:val="22"/>
        </w:rPr>
      </w:pPr>
    </w:p>
    <w:p w14:paraId="2A39A3F9" w14:textId="77777777" w:rsidR="008253C9" w:rsidRPr="00DC0D2D" w:rsidRDefault="008253C9" w:rsidP="008253C9">
      <w:pPr>
        <w:pStyle w:val="BodyText"/>
        <w:ind w:left="119" w:right="326"/>
        <w:rPr>
          <w:rFonts w:asciiTheme="minorBidi" w:hAnsiTheme="minorBidi"/>
          <w:color w:val="000000" w:themeColor="text1"/>
        </w:rPr>
      </w:pPr>
      <w:r w:rsidRPr="00DC0D2D">
        <w:rPr>
          <w:rFonts w:asciiTheme="minorBidi" w:hAnsiTheme="minorBidi"/>
          <w:color w:val="000000" w:themeColor="text1"/>
        </w:rPr>
        <w:t xml:space="preserve">That the reintegration back into </w:t>
      </w:r>
      <w:r w:rsidR="00004FDA">
        <w:rPr>
          <w:rFonts w:asciiTheme="minorBidi" w:hAnsiTheme="minorBidi"/>
          <w:color w:val="000000" w:themeColor="text1"/>
        </w:rPr>
        <w:t>academy</w:t>
      </w:r>
      <w:r w:rsidRPr="00DC0D2D">
        <w:rPr>
          <w:rFonts w:asciiTheme="minorBidi" w:hAnsiTheme="minorBidi"/>
          <w:color w:val="000000" w:themeColor="text1"/>
        </w:rPr>
        <w:t>, following long term i</w:t>
      </w:r>
      <w:r w:rsidR="00726E72">
        <w:rPr>
          <w:rFonts w:asciiTheme="minorBidi" w:hAnsiTheme="minorBidi"/>
          <w:color w:val="000000" w:themeColor="text1"/>
        </w:rPr>
        <w:t>llnesses/ medical conditions is</w:t>
      </w:r>
      <w:r w:rsidRPr="00DC0D2D">
        <w:rPr>
          <w:rFonts w:asciiTheme="minorBidi" w:hAnsiTheme="minorBidi"/>
          <w:color w:val="000000" w:themeColor="text1"/>
        </w:rPr>
        <w:t xml:space="preserve"> planned and supported.</w:t>
      </w:r>
    </w:p>
    <w:p w14:paraId="005443A1" w14:textId="77777777" w:rsidR="008253C9" w:rsidRPr="00DC0D2D" w:rsidRDefault="008253C9" w:rsidP="008253C9">
      <w:pPr>
        <w:spacing w:before="4"/>
        <w:rPr>
          <w:rFonts w:asciiTheme="minorBidi" w:eastAsia="Arial" w:hAnsiTheme="minorBidi"/>
          <w:color w:val="000000" w:themeColor="text1"/>
          <w:sz w:val="22"/>
          <w:szCs w:val="22"/>
        </w:rPr>
      </w:pPr>
    </w:p>
    <w:p w14:paraId="3BB3257F" w14:textId="77777777" w:rsidR="008253C9" w:rsidRPr="00DC0D2D" w:rsidRDefault="008253C9" w:rsidP="008253C9">
      <w:pPr>
        <w:pStyle w:val="BodyText"/>
        <w:ind w:left="119" w:right="191"/>
        <w:rPr>
          <w:rFonts w:asciiTheme="minorBidi" w:hAnsiTheme="minorBidi"/>
          <w:color w:val="000000" w:themeColor="text1"/>
        </w:rPr>
      </w:pPr>
      <w:r w:rsidRPr="00DC0D2D">
        <w:rPr>
          <w:rFonts w:asciiTheme="minorBidi" w:hAnsiTheme="minorBidi"/>
          <w:color w:val="000000" w:themeColor="text1"/>
        </w:rPr>
        <w:lastRenderedPageBreak/>
        <w:t>That short term and frequent ab</w:t>
      </w:r>
      <w:r w:rsidR="005D1764" w:rsidRPr="00DC0D2D">
        <w:rPr>
          <w:rFonts w:asciiTheme="minorBidi" w:hAnsiTheme="minorBidi"/>
          <w:color w:val="000000" w:themeColor="text1"/>
        </w:rPr>
        <w:t>sen</w:t>
      </w:r>
      <w:r w:rsidRPr="00DC0D2D">
        <w:rPr>
          <w:rFonts w:asciiTheme="minorBidi" w:hAnsiTheme="minorBidi"/>
          <w:color w:val="000000" w:themeColor="text1"/>
        </w:rPr>
        <w:t xml:space="preserve">ces for children who </w:t>
      </w:r>
      <w:proofErr w:type="gramStart"/>
      <w:r w:rsidRPr="00DC0D2D">
        <w:rPr>
          <w:rFonts w:asciiTheme="minorBidi" w:hAnsiTheme="minorBidi"/>
          <w:color w:val="000000" w:themeColor="text1"/>
        </w:rPr>
        <w:t>have to</w:t>
      </w:r>
      <w:proofErr w:type="gramEnd"/>
      <w:r w:rsidRPr="00DC0D2D">
        <w:rPr>
          <w:rFonts w:asciiTheme="minorBidi" w:hAnsiTheme="minorBidi"/>
          <w:color w:val="000000" w:themeColor="text1"/>
        </w:rPr>
        <w:t xml:space="preserve"> attend frequent medical appointments are also effectively managed, and that appropriate support is put into place to limit the impact on the child's educational attainment and emotional</w:t>
      </w:r>
      <w:r w:rsidRPr="00DC0D2D">
        <w:rPr>
          <w:rFonts w:asciiTheme="minorBidi" w:hAnsiTheme="minorBidi"/>
          <w:color w:val="000000" w:themeColor="text1"/>
          <w:spacing w:val="-19"/>
        </w:rPr>
        <w:t xml:space="preserve"> </w:t>
      </w:r>
      <w:r w:rsidRPr="00DC0D2D">
        <w:rPr>
          <w:rFonts w:asciiTheme="minorBidi" w:hAnsiTheme="minorBidi"/>
          <w:color w:val="000000" w:themeColor="text1"/>
        </w:rPr>
        <w:t>well-being.</w:t>
      </w:r>
    </w:p>
    <w:p w14:paraId="62B240D8" w14:textId="77777777" w:rsidR="008253C9" w:rsidRPr="00DC0D2D" w:rsidRDefault="008253C9" w:rsidP="008253C9">
      <w:pPr>
        <w:rPr>
          <w:rFonts w:asciiTheme="minorBidi" w:hAnsiTheme="minorBidi"/>
          <w:color w:val="000000" w:themeColor="text1"/>
          <w:sz w:val="22"/>
          <w:szCs w:val="22"/>
        </w:rPr>
      </w:pPr>
    </w:p>
    <w:p w14:paraId="6B6E802C" w14:textId="77777777" w:rsidR="008253C9" w:rsidRPr="00DC0D2D" w:rsidRDefault="008253C9" w:rsidP="008253C9">
      <w:pPr>
        <w:pStyle w:val="BodyText"/>
        <w:spacing w:before="64"/>
        <w:ind w:left="119" w:right="305"/>
        <w:rPr>
          <w:rFonts w:asciiTheme="minorBidi" w:hAnsiTheme="minorBidi"/>
          <w:color w:val="000000" w:themeColor="text1"/>
        </w:rPr>
      </w:pPr>
      <w:r w:rsidRPr="00DC0D2D">
        <w:rPr>
          <w:rFonts w:asciiTheme="minorBidi" w:hAnsiTheme="minorBidi"/>
          <w:color w:val="000000" w:themeColor="text1"/>
        </w:rPr>
        <w:t xml:space="preserve">All staff understand that many of the medical conditions affecting our children will affect </w:t>
      </w:r>
      <w:r w:rsidR="00726E72">
        <w:rPr>
          <w:rFonts w:asciiTheme="minorBidi" w:hAnsiTheme="minorBidi"/>
          <w:color w:val="000000" w:themeColor="text1"/>
        </w:rPr>
        <w:t>quality of life and may be life-</w:t>
      </w:r>
      <w:r w:rsidRPr="00DC0D2D">
        <w:rPr>
          <w:rFonts w:asciiTheme="minorBidi" w:hAnsiTheme="minorBidi"/>
          <w:color w:val="000000" w:themeColor="text1"/>
        </w:rPr>
        <w:t>threatening, particularly if poorly managed or</w:t>
      </w:r>
      <w:r w:rsidRPr="00DC0D2D">
        <w:rPr>
          <w:rFonts w:asciiTheme="minorBidi" w:hAnsiTheme="minorBidi"/>
          <w:color w:val="000000" w:themeColor="text1"/>
          <w:spacing w:val="-28"/>
        </w:rPr>
        <w:t xml:space="preserve"> </w:t>
      </w:r>
      <w:r w:rsidRPr="00DC0D2D">
        <w:rPr>
          <w:rFonts w:asciiTheme="minorBidi" w:hAnsiTheme="minorBidi"/>
          <w:color w:val="000000" w:themeColor="text1"/>
        </w:rPr>
        <w:t>misunderstood.</w:t>
      </w:r>
    </w:p>
    <w:p w14:paraId="093812CC" w14:textId="77777777" w:rsidR="008253C9" w:rsidRPr="00DC0D2D" w:rsidRDefault="008253C9" w:rsidP="008253C9">
      <w:pPr>
        <w:spacing w:before="4"/>
        <w:rPr>
          <w:rFonts w:asciiTheme="minorBidi" w:eastAsia="Arial" w:hAnsiTheme="minorBidi"/>
          <w:color w:val="000000" w:themeColor="text1"/>
          <w:sz w:val="22"/>
          <w:szCs w:val="22"/>
        </w:rPr>
      </w:pPr>
    </w:p>
    <w:p w14:paraId="4735C47F" w14:textId="77777777" w:rsidR="008253C9" w:rsidRPr="00DC0D2D" w:rsidRDefault="008253C9" w:rsidP="008253C9">
      <w:pPr>
        <w:tabs>
          <w:tab w:val="left" w:pos="346"/>
        </w:tabs>
        <w:ind w:left="120" w:right="40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This policy is supported by a clear communication plan for staff, </w:t>
      </w:r>
      <w:proofErr w:type="gramStart"/>
      <w:r w:rsidRPr="00DC0D2D">
        <w:rPr>
          <w:rFonts w:asciiTheme="minorBidi" w:hAnsiTheme="minorBidi"/>
          <w:color w:val="000000" w:themeColor="text1"/>
          <w:sz w:val="22"/>
          <w:szCs w:val="22"/>
        </w:rPr>
        <w:t>parents</w:t>
      </w:r>
      <w:proofErr w:type="gramEnd"/>
      <w:r w:rsidRPr="00DC0D2D">
        <w:rPr>
          <w:rFonts w:asciiTheme="minorBidi" w:hAnsiTheme="minorBidi"/>
          <w:color w:val="000000" w:themeColor="text1"/>
          <w:sz w:val="22"/>
          <w:szCs w:val="22"/>
        </w:rPr>
        <w:t xml:space="preserve"> and other key stakeholders to ensure its full</w:t>
      </w:r>
      <w:r w:rsidRPr="00DC0D2D">
        <w:rPr>
          <w:rFonts w:asciiTheme="minorBidi" w:hAnsiTheme="minorBidi"/>
          <w:color w:val="000000" w:themeColor="text1"/>
          <w:spacing w:val="-12"/>
          <w:sz w:val="22"/>
          <w:szCs w:val="22"/>
        </w:rPr>
        <w:t xml:space="preserve"> </w:t>
      </w:r>
      <w:r w:rsidRPr="00DC0D2D">
        <w:rPr>
          <w:rFonts w:asciiTheme="minorBidi" w:hAnsiTheme="minorBidi"/>
          <w:color w:val="000000" w:themeColor="text1"/>
          <w:sz w:val="22"/>
          <w:szCs w:val="22"/>
        </w:rPr>
        <w:t xml:space="preserve">implementation at </w:t>
      </w:r>
      <w:r w:rsidR="002F2DE7" w:rsidRPr="00DC0D2D">
        <w:rPr>
          <w:rFonts w:asciiTheme="minorBidi" w:hAnsiTheme="minorBidi"/>
          <w:color w:val="000000" w:themeColor="text1"/>
          <w:sz w:val="22"/>
          <w:szCs w:val="22"/>
        </w:rPr>
        <w:t>academy</w:t>
      </w:r>
      <w:r w:rsidRPr="00DC0D2D">
        <w:rPr>
          <w:rFonts w:asciiTheme="minorBidi" w:hAnsiTheme="minorBidi"/>
          <w:color w:val="000000" w:themeColor="text1"/>
          <w:sz w:val="22"/>
          <w:szCs w:val="22"/>
        </w:rPr>
        <w:t xml:space="preserve"> level.</w:t>
      </w:r>
    </w:p>
    <w:p w14:paraId="74C0124D" w14:textId="77777777" w:rsidR="008253C9" w:rsidRPr="00DC0D2D" w:rsidRDefault="008253C9" w:rsidP="008253C9">
      <w:pPr>
        <w:spacing w:before="4"/>
        <w:rPr>
          <w:rFonts w:asciiTheme="minorBidi" w:eastAsia="Arial" w:hAnsiTheme="minorBidi"/>
          <w:color w:val="000000" w:themeColor="text1"/>
          <w:sz w:val="22"/>
          <w:szCs w:val="22"/>
        </w:rPr>
      </w:pPr>
    </w:p>
    <w:p w14:paraId="078B0FD5" w14:textId="62C22B34" w:rsidR="008253C9" w:rsidRPr="00DC0D2D" w:rsidRDefault="008253C9" w:rsidP="008253C9">
      <w:pPr>
        <w:tabs>
          <w:tab w:val="left" w:pos="348"/>
        </w:tabs>
        <w:ind w:left="120" w:right="186"/>
        <w:jc w:val="both"/>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All staff understand and are trained in what to do in an emergency for the most common serious medical conditions at this </w:t>
      </w:r>
      <w:r w:rsidR="00004FDA">
        <w:rPr>
          <w:rFonts w:asciiTheme="minorBidi" w:hAnsiTheme="minorBidi"/>
          <w:color w:val="000000" w:themeColor="text1"/>
          <w:sz w:val="22"/>
          <w:szCs w:val="22"/>
        </w:rPr>
        <w:t>academy</w:t>
      </w:r>
      <w:r w:rsidRPr="00DC0D2D">
        <w:rPr>
          <w:rFonts w:asciiTheme="minorBidi" w:hAnsiTheme="minorBidi"/>
          <w:color w:val="000000" w:themeColor="text1"/>
          <w:sz w:val="22"/>
          <w:szCs w:val="22"/>
        </w:rPr>
        <w:t xml:space="preserve">.  These include serious allergic reactions, epilepsy, and children who have heart or lung conditions. </w:t>
      </w:r>
      <w:proofErr w:type="spellStart"/>
      <w:r w:rsidR="00CC4267">
        <w:rPr>
          <w:rFonts w:asciiTheme="minorBidi" w:hAnsiTheme="minorBidi"/>
          <w:color w:val="000000" w:themeColor="text1"/>
          <w:sz w:val="22"/>
          <w:szCs w:val="22"/>
        </w:rPr>
        <w:t>Epipen</w:t>
      </w:r>
      <w:proofErr w:type="spellEnd"/>
      <w:r w:rsidR="00726E72">
        <w:rPr>
          <w:rFonts w:asciiTheme="minorBidi" w:hAnsiTheme="minorBidi"/>
          <w:color w:val="000000" w:themeColor="text1"/>
          <w:sz w:val="22"/>
          <w:szCs w:val="22"/>
        </w:rPr>
        <w:t xml:space="preserve"> training is provided by specialists</w:t>
      </w:r>
      <w:r w:rsidRPr="00DC0D2D">
        <w:rPr>
          <w:rFonts w:asciiTheme="minorBidi" w:hAnsiTheme="minorBidi"/>
          <w:color w:val="000000" w:themeColor="text1"/>
          <w:sz w:val="22"/>
          <w:szCs w:val="22"/>
        </w:rPr>
        <w:t xml:space="preserve"> annually and each </w:t>
      </w:r>
      <w:r w:rsidR="007C015D" w:rsidRPr="00DC0D2D">
        <w:rPr>
          <w:rFonts w:asciiTheme="minorBidi" w:hAnsiTheme="minorBidi"/>
          <w:color w:val="000000" w:themeColor="text1"/>
          <w:sz w:val="22"/>
          <w:szCs w:val="22"/>
        </w:rPr>
        <w:t>academy</w:t>
      </w:r>
      <w:r w:rsidR="00726E72">
        <w:rPr>
          <w:rFonts w:asciiTheme="minorBidi" w:hAnsiTheme="minorBidi"/>
          <w:color w:val="000000" w:themeColor="text1"/>
          <w:sz w:val="22"/>
          <w:szCs w:val="22"/>
        </w:rPr>
        <w:t xml:space="preserve"> has</w:t>
      </w:r>
      <w:r w:rsidRPr="00DC0D2D">
        <w:rPr>
          <w:rFonts w:asciiTheme="minorBidi" w:hAnsiTheme="minorBidi"/>
          <w:color w:val="000000" w:themeColor="text1"/>
          <w:sz w:val="22"/>
          <w:szCs w:val="22"/>
        </w:rPr>
        <w:t xml:space="preserve"> a list of staff prepared to administer </w:t>
      </w:r>
      <w:proofErr w:type="spellStart"/>
      <w:r w:rsidR="00606ED1">
        <w:rPr>
          <w:rFonts w:asciiTheme="minorBidi" w:hAnsiTheme="minorBidi"/>
          <w:color w:val="000000" w:themeColor="text1"/>
          <w:sz w:val="22"/>
          <w:szCs w:val="22"/>
        </w:rPr>
        <w:t>E</w:t>
      </w:r>
      <w:r w:rsidR="00CC4267">
        <w:rPr>
          <w:rFonts w:asciiTheme="minorBidi" w:hAnsiTheme="minorBidi"/>
          <w:color w:val="000000" w:themeColor="text1"/>
          <w:sz w:val="22"/>
          <w:szCs w:val="22"/>
        </w:rPr>
        <w:t>pipen</w:t>
      </w:r>
      <w:proofErr w:type="spellEnd"/>
      <w:r w:rsidRPr="00DC0D2D">
        <w:rPr>
          <w:rFonts w:asciiTheme="minorBidi" w:hAnsiTheme="minorBidi"/>
          <w:color w:val="000000" w:themeColor="text1"/>
          <w:sz w:val="22"/>
          <w:szCs w:val="22"/>
        </w:rPr>
        <w:t xml:space="preserve"> treatment where</w:t>
      </w:r>
      <w:r w:rsidRPr="00DC0D2D">
        <w:rPr>
          <w:rFonts w:asciiTheme="minorBidi" w:hAnsiTheme="minorBidi"/>
          <w:color w:val="000000" w:themeColor="text1"/>
          <w:spacing w:val="-23"/>
          <w:sz w:val="22"/>
          <w:szCs w:val="22"/>
        </w:rPr>
        <w:t xml:space="preserve"> </w:t>
      </w:r>
      <w:r w:rsidRPr="00DC0D2D">
        <w:rPr>
          <w:rFonts w:asciiTheme="minorBidi" w:hAnsiTheme="minorBidi"/>
          <w:color w:val="000000" w:themeColor="text1"/>
          <w:sz w:val="22"/>
          <w:szCs w:val="22"/>
        </w:rPr>
        <w:t>needed.</w:t>
      </w:r>
    </w:p>
    <w:p w14:paraId="7CEB1B98" w14:textId="77777777" w:rsidR="008253C9" w:rsidRPr="00DC0D2D" w:rsidRDefault="008253C9" w:rsidP="008253C9">
      <w:pPr>
        <w:spacing w:before="4"/>
        <w:rPr>
          <w:rFonts w:asciiTheme="minorBidi" w:eastAsia="Arial" w:hAnsiTheme="minorBidi"/>
          <w:color w:val="000000" w:themeColor="text1"/>
          <w:sz w:val="22"/>
          <w:szCs w:val="22"/>
        </w:rPr>
      </w:pPr>
    </w:p>
    <w:p w14:paraId="628E7F6B" w14:textId="77777777" w:rsidR="008253C9" w:rsidRPr="00DC0D2D" w:rsidRDefault="008253C9" w:rsidP="008253C9">
      <w:pPr>
        <w:tabs>
          <w:tab w:val="left" w:pos="348"/>
        </w:tabs>
        <w:ind w:left="120"/>
        <w:rPr>
          <w:rFonts w:asciiTheme="minorBidi" w:eastAsia="Arial" w:hAnsiTheme="minorBidi"/>
          <w:color w:val="000000" w:themeColor="text1"/>
          <w:sz w:val="22"/>
          <w:szCs w:val="22"/>
        </w:rPr>
      </w:pPr>
      <w:r w:rsidRPr="00DC0D2D">
        <w:rPr>
          <w:rFonts w:asciiTheme="minorBidi" w:eastAsia="Arial" w:hAnsiTheme="minorBidi"/>
          <w:color w:val="000000" w:themeColor="text1"/>
          <w:sz w:val="22"/>
          <w:szCs w:val="22"/>
        </w:rPr>
        <w:t xml:space="preserve">All staff understand and are trained in the </w:t>
      </w:r>
      <w:r w:rsidR="00004FDA">
        <w:rPr>
          <w:rFonts w:asciiTheme="minorBidi" w:eastAsia="Arial" w:hAnsiTheme="minorBidi"/>
          <w:color w:val="000000" w:themeColor="text1"/>
          <w:sz w:val="22"/>
          <w:szCs w:val="22"/>
        </w:rPr>
        <w:t>academy</w:t>
      </w:r>
      <w:r w:rsidRPr="00DC0D2D">
        <w:rPr>
          <w:rFonts w:asciiTheme="minorBidi" w:eastAsia="Arial" w:hAnsiTheme="minorBidi"/>
          <w:color w:val="000000" w:themeColor="text1"/>
          <w:sz w:val="22"/>
          <w:szCs w:val="22"/>
        </w:rPr>
        <w:t xml:space="preserve">’s general </w:t>
      </w:r>
      <w:r w:rsidR="00726E72">
        <w:rPr>
          <w:rFonts w:asciiTheme="minorBidi" w:eastAsia="Arial" w:hAnsiTheme="minorBidi"/>
          <w:color w:val="000000" w:themeColor="text1"/>
          <w:sz w:val="22"/>
          <w:szCs w:val="22"/>
        </w:rPr>
        <w:t xml:space="preserve">non-emergency and </w:t>
      </w:r>
      <w:r w:rsidRPr="00DC0D2D">
        <w:rPr>
          <w:rFonts w:asciiTheme="minorBidi" w:eastAsia="Arial" w:hAnsiTheme="minorBidi"/>
          <w:color w:val="000000" w:themeColor="text1"/>
          <w:sz w:val="22"/>
          <w:szCs w:val="22"/>
        </w:rPr>
        <w:t>emergency</w:t>
      </w:r>
      <w:r w:rsidRPr="00DC0D2D">
        <w:rPr>
          <w:rFonts w:asciiTheme="minorBidi" w:eastAsia="Arial" w:hAnsiTheme="minorBidi"/>
          <w:color w:val="000000" w:themeColor="text1"/>
          <w:spacing w:val="-34"/>
          <w:sz w:val="22"/>
          <w:szCs w:val="22"/>
        </w:rPr>
        <w:t xml:space="preserve"> </w:t>
      </w:r>
      <w:r w:rsidR="00726E72">
        <w:rPr>
          <w:rFonts w:asciiTheme="minorBidi" w:eastAsia="Arial" w:hAnsiTheme="minorBidi"/>
          <w:color w:val="000000" w:themeColor="text1"/>
          <w:sz w:val="22"/>
          <w:szCs w:val="22"/>
        </w:rPr>
        <w:t>procedures.</w:t>
      </w:r>
    </w:p>
    <w:p w14:paraId="0FBB069D" w14:textId="77777777" w:rsidR="008253C9" w:rsidRPr="00DC0D2D" w:rsidRDefault="008253C9" w:rsidP="008253C9">
      <w:pPr>
        <w:spacing w:before="4"/>
        <w:rPr>
          <w:rFonts w:asciiTheme="minorBidi" w:eastAsia="Arial" w:hAnsiTheme="minorBidi"/>
          <w:color w:val="000000" w:themeColor="text1"/>
          <w:sz w:val="22"/>
          <w:szCs w:val="22"/>
        </w:rPr>
      </w:pPr>
    </w:p>
    <w:p w14:paraId="14F9673D" w14:textId="77777777" w:rsidR="008253C9" w:rsidRPr="00DC0D2D" w:rsidRDefault="008253C9" w:rsidP="008253C9">
      <w:pPr>
        <w:tabs>
          <w:tab w:val="left" w:pos="344"/>
        </w:tabs>
        <w:ind w:left="12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Each </w:t>
      </w:r>
      <w:r w:rsidR="002F2DE7" w:rsidRPr="00DC0D2D">
        <w:rPr>
          <w:rFonts w:asciiTheme="minorBidi" w:hAnsiTheme="minorBidi"/>
          <w:color w:val="000000" w:themeColor="text1"/>
          <w:sz w:val="22"/>
          <w:szCs w:val="22"/>
        </w:rPr>
        <w:t>academy</w:t>
      </w:r>
      <w:r w:rsidRPr="00DC0D2D">
        <w:rPr>
          <w:rFonts w:asciiTheme="minorBidi" w:hAnsiTheme="minorBidi"/>
          <w:color w:val="000000" w:themeColor="text1"/>
          <w:sz w:val="22"/>
          <w:szCs w:val="22"/>
        </w:rPr>
        <w:t xml:space="preserve"> has clear guidance on the administration and storage of</w:t>
      </w:r>
      <w:r w:rsidRPr="00DC0D2D">
        <w:rPr>
          <w:rFonts w:asciiTheme="minorBidi" w:hAnsiTheme="minorBidi"/>
          <w:color w:val="000000" w:themeColor="text1"/>
          <w:spacing w:val="-26"/>
          <w:sz w:val="22"/>
          <w:szCs w:val="22"/>
        </w:rPr>
        <w:t xml:space="preserve"> </w:t>
      </w:r>
      <w:r w:rsidRPr="00DC0D2D">
        <w:rPr>
          <w:rFonts w:asciiTheme="minorBidi" w:hAnsiTheme="minorBidi"/>
          <w:color w:val="000000" w:themeColor="text1"/>
          <w:sz w:val="22"/>
          <w:szCs w:val="22"/>
        </w:rPr>
        <w:t>medication.</w:t>
      </w:r>
    </w:p>
    <w:p w14:paraId="3EFA5D76" w14:textId="77777777" w:rsidR="008253C9" w:rsidRPr="00DC0D2D" w:rsidRDefault="008253C9" w:rsidP="008253C9">
      <w:pPr>
        <w:spacing w:before="4"/>
        <w:rPr>
          <w:rFonts w:asciiTheme="minorBidi" w:eastAsia="Arial" w:hAnsiTheme="minorBidi"/>
          <w:color w:val="000000" w:themeColor="text1"/>
          <w:sz w:val="22"/>
          <w:szCs w:val="22"/>
        </w:rPr>
      </w:pPr>
    </w:p>
    <w:p w14:paraId="25E04A97" w14:textId="77777777" w:rsidR="008253C9" w:rsidRPr="00DC0D2D" w:rsidRDefault="008253C9" w:rsidP="008253C9">
      <w:pPr>
        <w:tabs>
          <w:tab w:val="left" w:pos="344"/>
        </w:tabs>
        <w:ind w:left="12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Each </w:t>
      </w:r>
      <w:r w:rsidR="002F2DE7" w:rsidRPr="00DC0D2D">
        <w:rPr>
          <w:rFonts w:asciiTheme="minorBidi" w:hAnsiTheme="minorBidi"/>
          <w:color w:val="000000" w:themeColor="text1"/>
          <w:sz w:val="22"/>
          <w:szCs w:val="22"/>
        </w:rPr>
        <w:t>academy</w:t>
      </w:r>
      <w:r w:rsidRPr="00DC0D2D">
        <w:rPr>
          <w:rFonts w:asciiTheme="minorBidi" w:hAnsiTheme="minorBidi"/>
          <w:color w:val="000000" w:themeColor="text1"/>
          <w:sz w:val="22"/>
          <w:szCs w:val="22"/>
        </w:rPr>
        <w:t xml:space="preserve"> has clear guidance about record</w:t>
      </w:r>
      <w:r w:rsidR="005D1764" w:rsidRPr="00DC0D2D">
        <w:rPr>
          <w:rFonts w:asciiTheme="minorBidi" w:hAnsiTheme="minorBidi"/>
          <w:color w:val="000000" w:themeColor="text1"/>
          <w:spacing w:val="-24"/>
          <w:sz w:val="22"/>
          <w:szCs w:val="22"/>
        </w:rPr>
        <w:t>-</w:t>
      </w:r>
      <w:r w:rsidRPr="00DC0D2D">
        <w:rPr>
          <w:rFonts w:asciiTheme="minorBidi" w:hAnsiTheme="minorBidi"/>
          <w:color w:val="000000" w:themeColor="text1"/>
          <w:sz w:val="22"/>
          <w:szCs w:val="22"/>
        </w:rPr>
        <w:t>keeping.</w:t>
      </w:r>
    </w:p>
    <w:p w14:paraId="289A4AB7" w14:textId="77777777" w:rsidR="008253C9" w:rsidRPr="00DC0D2D" w:rsidRDefault="008253C9" w:rsidP="008253C9">
      <w:pPr>
        <w:spacing w:before="8"/>
        <w:rPr>
          <w:rFonts w:asciiTheme="minorBidi" w:eastAsia="Arial" w:hAnsiTheme="minorBidi"/>
          <w:color w:val="000000" w:themeColor="text1"/>
          <w:sz w:val="22"/>
          <w:szCs w:val="22"/>
        </w:rPr>
      </w:pPr>
    </w:p>
    <w:p w14:paraId="42310960" w14:textId="77777777" w:rsidR="008253C9" w:rsidRPr="00DC0D2D" w:rsidRDefault="008253C9" w:rsidP="008253C9">
      <w:pPr>
        <w:pStyle w:val="BodyText"/>
        <w:ind w:right="183"/>
        <w:rPr>
          <w:rFonts w:asciiTheme="minorBidi" w:hAnsiTheme="minorBidi"/>
          <w:color w:val="000000" w:themeColor="text1"/>
        </w:rPr>
      </w:pPr>
      <w:r w:rsidRPr="00DC0D2D">
        <w:rPr>
          <w:rFonts w:asciiTheme="minorBidi" w:hAnsiTheme="minorBidi"/>
          <w:color w:val="000000" w:themeColor="text1"/>
        </w:rPr>
        <w:t xml:space="preserve">All staff understand the common medical conditions that affect children at the </w:t>
      </w:r>
      <w:r w:rsidR="002F2DE7" w:rsidRPr="00DC0D2D">
        <w:rPr>
          <w:rFonts w:asciiTheme="minorBidi" w:hAnsiTheme="minorBidi"/>
          <w:color w:val="000000" w:themeColor="text1"/>
        </w:rPr>
        <w:t>academy</w:t>
      </w:r>
      <w:r w:rsidR="005D1764" w:rsidRPr="00DC0D2D">
        <w:rPr>
          <w:rFonts w:asciiTheme="minorBidi" w:hAnsiTheme="minorBidi"/>
          <w:color w:val="000000" w:themeColor="text1"/>
        </w:rPr>
        <w:t xml:space="preserve"> they work within.  </w:t>
      </w:r>
      <w:r w:rsidRPr="00DC0D2D">
        <w:rPr>
          <w:rFonts w:asciiTheme="minorBidi" w:hAnsiTheme="minorBidi"/>
          <w:color w:val="000000" w:themeColor="text1"/>
        </w:rPr>
        <w:t>Staff receive training on the impact medical conditions can have on</w:t>
      </w:r>
      <w:r w:rsidRPr="00DC0D2D">
        <w:rPr>
          <w:rFonts w:asciiTheme="minorBidi" w:hAnsiTheme="minorBidi"/>
          <w:color w:val="000000" w:themeColor="text1"/>
          <w:spacing w:val="-15"/>
        </w:rPr>
        <w:t xml:space="preserve"> </w:t>
      </w:r>
      <w:r w:rsidRPr="00DC0D2D">
        <w:rPr>
          <w:rFonts w:asciiTheme="minorBidi" w:hAnsiTheme="minorBidi"/>
          <w:color w:val="000000" w:themeColor="text1"/>
        </w:rPr>
        <w:t>children.</w:t>
      </w:r>
    </w:p>
    <w:p w14:paraId="6E4178DF" w14:textId="77777777" w:rsidR="008253C9" w:rsidRPr="00DC0D2D" w:rsidRDefault="008253C9" w:rsidP="008253C9">
      <w:pPr>
        <w:spacing w:before="4"/>
        <w:rPr>
          <w:rFonts w:asciiTheme="minorBidi" w:eastAsia="Arial" w:hAnsiTheme="minorBidi"/>
          <w:color w:val="000000" w:themeColor="text1"/>
          <w:sz w:val="22"/>
          <w:szCs w:val="22"/>
        </w:rPr>
      </w:pPr>
    </w:p>
    <w:p w14:paraId="60C6EA69" w14:textId="04977862" w:rsidR="008253C9" w:rsidRPr="00DC0D2D" w:rsidRDefault="000B29D9" w:rsidP="008253C9">
      <w:pPr>
        <w:tabs>
          <w:tab w:val="left" w:pos="344"/>
        </w:tabs>
        <w:ind w:left="120" w:right="110"/>
        <w:rPr>
          <w:rFonts w:asciiTheme="minorBidi" w:eastAsia="Arial" w:hAnsiTheme="minorBidi"/>
          <w:color w:val="000000" w:themeColor="text1"/>
          <w:sz w:val="22"/>
          <w:szCs w:val="22"/>
        </w:rPr>
      </w:pPr>
      <w:r>
        <w:rPr>
          <w:rFonts w:asciiTheme="minorBidi" w:hAnsiTheme="minorBidi"/>
          <w:color w:val="000000" w:themeColor="text1"/>
          <w:sz w:val="22"/>
          <w:szCs w:val="22"/>
        </w:rPr>
        <w:t>We ensure</w:t>
      </w:r>
      <w:r w:rsidR="008253C9" w:rsidRPr="00DC0D2D">
        <w:rPr>
          <w:rFonts w:asciiTheme="minorBidi" w:hAnsiTheme="minorBidi"/>
          <w:color w:val="000000" w:themeColor="text1"/>
          <w:sz w:val="22"/>
          <w:szCs w:val="22"/>
        </w:rPr>
        <w:t xml:space="preserve"> that the whole </w:t>
      </w:r>
      <w:r w:rsidR="00004FDA">
        <w:rPr>
          <w:rFonts w:asciiTheme="minorBidi" w:hAnsiTheme="minorBidi"/>
          <w:color w:val="000000" w:themeColor="text1"/>
          <w:sz w:val="22"/>
          <w:szCs w:val="22"/>
        </w:rPr>
        <w:t>academy</w:t>
      </w:r>
      <w:r w:rsidR="008253C9" w:rsidRPr="00DC0D2D">
        <w:rPr>
          <w:rFonts w:asciiTheme="minorBidi" w:hAnsiTheme="minorBidi"/>
          <w:color w:val="000000" w:themeColor="text1"/>
          <w:sz w:val="22"/>
          <w:szCs w:val="22"/>
        </w:rPr>
        <w:t xml:space="preserve"> environment is inclusive and </w:t>
      </w:r>
      <w:proofErr w:type="spellStart"/>
      <w:r w:rsidR="008253C9" w:rsidRPr="00DC0D2D">
        <w:rPr>
          <w:rFonts w:asciiTheme="minorBidi" w:hAnsiTheme="minorBidi"/>
          <w:color w:val="000000" w:themeColor="text1"/>
          <w:sz w:val="22"/>
          <w:szCs w:val="22"/>
        </w:rPr>
        <w:t>favourable</w:t>
      </w:r>
      <w:proofErr w:type="spellEnd"/>
      <w:r w:rsidR="008253C9" w:rsidRPr="00DC0D2D">
        <w:rPr>
          <w:rFonts w:asciiTheme="minorBidi" w:hAnsiTheme="minorBidi"/>
          <w:color w:val="000000" w:themeColor="text1"/>
          <w:sz w:val="22"/>
          <w:szCs w:val="22"/>
        </w:rPr>
        <w:t xml:space="preserve"> to children with medical conditions. This includes the physical environment, as well as educational, </w:t>
      </w:r>
      <w:proofErr w:type="gramStart"/>
      <w:r w:rsidR="008253C9" w:rsidRPr="00DC0D2D">
        <w:rPr>
          <w:rFonts w:asciiTheme="minorBidi" w:hAnsiTheme="minorBidi"/>
          <w:color w:val="000000" w:themeColor="text1"/>
          <w:sz w:val="22"/>
          <w:szCs w:val="22"/>
        </w:rPr>
        <w:t>social</w:t>
      </w:r>
      <w:proofErr w:type="gramEnd"/>
      <w:r w:rsidR="008253C9" w:rsidRPr="00DC0D2D">
        <w:rPr>
          <w:rFonts w:asciiTheme="minorBidi" w:hAnsiTheme="minorBidi"/>
          <w:color w:val="000000" w:themeColor="text1"/>
          <w:sz w:val="22"/>
          <w:szCs w:val="22"/>
        </w:rPr>
        <w:t xml:space="preserve"> and sporting</w:t>
      </w:r>
      <w:r w:rsidR="008253C9" w:rsidRPr="00DC0D2D">
        <w:rPr>
          <w:rFonts w:asciiTheme="minorBidi" w:hAnsiTheme="minorBidi"/>
          <w:color w:val="000000" w:themeColor="text1"/>
          <w:spacing w:val="-6"/>
          <w:sz w:val="22"/>
          <w:szCs w:val="22"/>
        </w:rPr>
        <w:t xml:space="preserve"> </w:t>
      </w:r>
      <w:r w:rsidR="008253C9" w:rsidRPr="00DC0D2D">
        <w:rPr>
          <w:rFonts w:asciiTheme="minorBidi" w:hAnsiTheme="minorBidi"/>
          <w:color w:val="000000" w:themeColor="text1"/>
          <w:sz w:val="22"/>
          <w:szCs w:val="22"/>
        </w:rPr>
        <w:t>activities.</w:t>
      </w:r>
    </w:p>
    <w:p w14:paraId="4A1BB175" w14:textId="77777777" w:rsidR="008253C9" w:rsidRPr="00DC0D2D" w:rsidRDefault="008253C9" w:rsidP="008253C9">
      <w:pPr>
        <w:spacing w:before="4"/>
        <w:rPr>
          <w:rFonts w:asciiTheme="minorBidi" w:eastAsia="Arial" w:hAnsiTheme="minorBidi"/>
          <w:color w:val="000000" w:themeColor="text1"/>
          <w:sz w:val="22"/>
          <w:szCs w:val="22"/>
        </w:rPr>
      </w:pPr>
    </w:p>
    <w:p w14:paraId="2373C440" w14:textId="77777777" w:rsidR="008253C9" w:rsidRPr="00DC0D2D" w:rsidRDefault="008253C9" w:rsidP="008253C9">
      <w:pPr>
        <w:tabs>
          <w:tab w:val="left" w:pos="348"/>
        </w:tabs>
        <w:ind w:left="120" w:right="180"/>
        <w:rPr>
          <w:rFonts w:asciiTheme="minorBidi" w:eastAsia="Arial" w:hAnsiTheme="minorBidi"/>
          <w:color w:val="000000" w:themeColor="text1"/>
          <w:sz w:val="22"/>
          <w:szCs w:val="22"/>
        </w:rPr>
      </w:pPr>
      <w:r w:rsidRPr="00DC0D2D">
        <w:rPr>
          <w:rFonts w:asciiTheme="minorBidi" w:eastAsia="Arial" w:hAnsiTheme="minorBidi"/>
          <w:color w:val="000000" w:themeColor="text1"/>
          <w:sz w:val="22"/>
          <w:szCs w:val="22"/>
        </w:rPr>
        <w:t>All staff show an understanding of how medical conditions impact on a child’s ability to learn and seek to enhance their confidence and promote</w:t>
      </w:r>
      <w:r w:rsidRPr="00DC0D2D">
        <w:rPr>
          <w:rFonts w:asciiTheme="minorBidi" w:eastAsia="Arial" w:hAnsiTheme="minorBidi"/>
          <w:color w:val="000000" w:themeColor="text1"/>
          <w:spacing w:val="-17"/>
          <w:sz w:val="22"/>
          <w:szCs w:val="22"/>
        </w:rPr>
        <w:t xml:space="preserve"> </w:t>
      </w:r>
      <w:r w:rsidRPr="00DC0D2D">
        <w:rPr>
          <w:rFonts w:asciiTheme="minorBidi" w:eastAsia="Arial" w:hAnsiTheme="minorBidi"/>
          <w:color w:val="000000" w:themeColor="text1"/>
          <w:sz w:val="22"/>
          <w:szCs w:val="22"/>
        </w:rPr>
        <w:t>self-care.</w:t>
      </w:r>
    </w:p>
    <w:p w14:paraId="2B3C908F" w14:textId="77777777" w:rsidR="008253C9" w:rsidRPr="00DC0D2D" w:rsidRDefault="008253C9" w:rsidP="008253C9">
      <w:pPr>
        <w:spacing w:before="4"/>
        <w:rPr>
          <w:rFonts w:asciiTheme="minorBidi" w:eastAsia="Arial" w:hAnsiTheme="minorBidi"/>
          <w:color w:val="000000" w:themeColor="text1"/>
          <w:sz w:val="22"/>
          <w:szCs w:val="22"/>
        </w:rPr>
      </w:pPr>
    </w:p>
    <w:p w14:paraId="4D829876" w14:textId="6EF86C8D" w:rsidR="008253C9" w:rsidRPr="00DC0D2D" w:rsidRDefault="000B29D9" w:rsidP="008253C9">
      <w:pPr>
        <w:tabs>
          <w:tab w:val="left" w:pos="344"/>
        </w:tabs>
        <w:ind w:left="120" w:right="216"/>
        <w:rPr>
          <w:rFonts w:asciiTheme="minorBidi" w:eastAsia="Arial" w:hAnsiTheme="minorBidi"/>
          <w:color w:val="000000" w:themeColor="text1"/>
          <w:sz w:val="22"/>
          <w:szCs w:val="22"/>
        </w:rPr>
      </w:pPr>
      <w:r w:rsidRPr="000B29D9">
        <w:rPr>
          <w:rFonts w:asciiTheme="minorBidi" w:hAnsiTheme="minorBidi"/>
          <w:color w:val="000000" w:themeColor="text1"/>
          <w:sz w:val="22"/>
          <w:szCs w:val="22"/>
        </w:rPr>
        <w:t>King Edward VI Handsworth Wood Girls’ Academy</w:t>
      </w:r>
      <w:r w:rsidRPr="00DC0D2D">
        <w:rPr>
          <w:rFonts w:asciiTheme="minorBidi" w:hAnsiTheme="minorBidi"/>
          <w:color w:val="000000" w:themeColor="text1"/>
          <w:sz w:val="22"/>
          <w:szCs w:val="22"/>
        </w:rPr>
        <w:t xml:space="preserve"> </w:t>
      </w:r>
      <w:r w:rsidR="008253C9" w:rsidRPr="00DC0D2D">
        <w:rPr>
          <w:rFonts w:asciiTheme="minorBidi" w:hAnsiTheme="minorBidi"/>
          <w:color w:val="000000" w:themeColor="text1"/>
          <w:sz w:val="22"/>
          <w:szCs w:val="22"/>
        </w:rPr>
        <w:t xml:space="preserve">understand the importance of all children taking part in sports, </w:t>
      </w:r>
      <w:proofErr w:type="gramStart"/>
      <w:r w:rsidR="008253C9" w:rsidRPr="00DC0D2D">
        <w:rPr>
          <w:rFonts w:asciiTheme="minorBidi" w:hAnsiTheme="minorBidi"/>
          <w:color w:val="000000" w:themeColor="text1"/>
          <w:sz w:val="22"/>
          <w:szCs w:val="22"/>
        </w:rPr>
        <w:t>games</w:t>
      </w:r>
      <w:proofErr w:type="gramEnd"/>
      <w:r w:rsidR="008253C9" w:rsidRPr="00DC0D2D">
        <w:rPr>
          <w:rFonts w:asciiTheme="minorBidi" w:hAnsiTheme="minorBidi"/>
          <w:color w:val="000000" w:themeColor="text1"/>
          <w:sz w:val="22"/>
          <w:szCs w:val="22"/>
        </w:rPr>
        <w:t xml:space="preserve"> and activities. Teachers and coaches will make appropriate adjustments to make physical activity and other activities like trips are accessible to</w:t>
      </w:r>
      <w:r w:rsidR="008253C9" w:rsidRPr="00DC0D2D">
        <w:rPr>
          <w:rFonts w:asciiTheme="minorBidi" w:hAnsiTheme="minorBidi"/>
          <w:color w:val="000000" w:themeColor="text1"/>
          <w:spacing w:val="-10"/>
          <w:sz w:val="22"/>
          <w:szCs w:val="22"/>
        </w:rPr>
        <w:t xml:space="preserve"> </w:t>
      </w:r>
      <w:r w:rsidR="008253C9" w:rsidRPr="00DC0D2D">
        <w:rPr>
          <w:rFonts w:asciiTheme="minorBidi" w:hAnsiTheme="minorBidi"/>
          <w:color w:val="000000" w:themeColor="text1"/>
          <w:sz w:val="22"/>
          <w:szCs w:val="22"/>
        </w:rPr>
        <w:t>all.</w:t>
      </w:r>
    </w:p>
    <w:p w14:paraId="261FD0E5" w14:textId="77777777" w:rsidR="008253C9" w:rsidRPr="00DC0D2D" w:rsidRDefault="008253C9" w:rsidP="008253C9">
      <w:pPr>
        <w:spacing w:before="4"/>
        <w:rPr>
          <w:rFonts w:asciiTheme="minorBidi" w:eastAsia="Arial" w:hAnsiTheme="minorBidi"/>
          <w:color w:val="000000" w:themeColor="text1"/>
          <w:sz w:val="22"/>
          <w:szCs w:val="22"/>
        </w:rPr>
      </w:pPr>
    </w:p>
    <w:p w14:paraId="2D9D957E" w14:textId="3BD9A250" w:rsidR="008253C9" w:rsidRDefault="000B29D9" w:rsidP="008253C9">
      <w:pPr>
        <w:tabs>
          <w:tab w:val="left" w:pos="346"/>
        </w:tabs>
        <w:ind w:left="120" w:right="266"/>
        <w:rPr>
          <w:rFonts w:asciiTheme="minorBidi" w:hAnsiTheme="minorBidi"/>
          <w:color w:val="000000" w:themeColor="text1"/>
          <w:sz w:val="22"/>
          <w:szCs w:val="22"/>
        </w:rPr>
      </w:pPr>
      <w:r w:rsidRPr="000B29D9">
        <w:rPr>
          <w:rFonts w:asciiTheme="minorBidi" w:hAnsiTheme="minorBidi"/>
          <w:color w:val="000000" w:themeColor="text1"/>
          <w:sz w:val="22"/>
          <w:szCs w:val="22"/>
        </w:rPr>
        <w:t>King Edward VI Handsworth Wood Girls’ Academy</w:t>
      </w:r>
      <w:r w:rsidRPr="00DC0D2D">
        <w:rPr>
          <w:rFonts w:asciiTheme="minorBidi" w:hAnsiTheme="minorBidi"/>
          <w:color w:val="000000" w:themeColor="text1"/>
          <w:sz w:val="22"/>
          <w:szCs w:val="22"/>
        </w:rPr>
        <w:t xml:space="preserve"> </w:t>
      </w:r>
      <w:r w:rsidR="008253C9" w:rsidRPr="00DC0D2D">
        <w:rPr>
          <w:rFonts w:asciiTheme="minorBidi" w:hAnsiTheme="minorBidi"/>
          <w:color w:val="000000" w:themeColor="text1"/>
          <w:sz w:val="22"/>
          <w:szCs w:val="22"/>
        </w:rPr>
        <w:t xml:space="preserve">is aware of the common triggers that can make medical conditions worse or can bring on an emergency. The </w:t>
      </w:r>
      <w:r w:rsidR="00004FDA">
        <w:rPr>
          <w:rFonts w:asciiTheme="minorBidi" w:hAnsiTheme="minorBidi"/>
          <w:color w:val="000000" w:themeColor="text1"/>
          <w:sz w:val="22"/>
          <w:szCs w:val="22"/>
        </w:rPr>
        <w:t>academy</w:t>
      </w:r>
      <w:r w:rsidR="008253C9" w:rsidRPr="00DC0D2D">
        <w:rPr>
          <w:rFonts w:asciiTheme="minorBidi" w:hAnsiTheme="minorBidi"/>
          <w:color w:val="000000" w:themeColor="text1"/>
          <w:sz w:val="22"/>
          <w:szCs w:val="22"/>
        </w:rPr>
        <w:t xml:space="preserve"> is actively working towards reducing or eliminating these health and safety</w:t>
      </w:r>
      <w:r w:rsidR="008253C9" w:rsidRPr="00DC0D2D">
        <w:rPr>
          <w:rFonts w:asciiTheme="minorBidi" w:hAnsiTheme="minorBidi"/>
          <w:color w:val="000000" w:themeColor="text1"/>
          <w:spacing w:val="-36"/>
          <w:sz w:val="22"/>
          <w:szCs w:val="22"/>
        </w:rPr>
        <w:t xml:space="preserve"> </w:t>
      </w:r>
      <w:r w:rsidR="008253C9" w:rsidRPr="00DC0D2D">
        <w:rPr>
          <w:rFonts w:asciiTheme="minorBidi" w:hAnsiTheme="minorBidi"/>
          <w:color w:val="000000" w:themeColor="text1"/>
          <w:sz w:val="22"/>
          <w:szCs w:val="22"/>
        </w:rPr>
        <w:t>risks.</w:t>
      </w:r>
    </w:p>
    <w:p w14:paraId="117CD460" w14:textId="77777777" w:rsidR="00A33BA2" w:rsidRDefault="00A33BA2" w:rsidP="008253C9">
      <w:pPr>
        <w:tabs>
          <w:tab w:val="left" w:pos="346"/>
        </w:tabs>
        <w:ind w:left="120" w:right="266"/>
        <w:rPr>
          <w:rFonts w:asciiTheme="minorBidi" w:hAnsiTheme="minorBidi"/>
          <w:color w:val="000000" w:themeColor="text1"/>
          <w:sz w:val="22"/>
          <w:szCs w:val="22"/>
        </w:rPr>
      </w:pPr>
    </w:p>
    <w:p w14:paraId="7CEC12EE" w14:textId="77777777" w:rsidR="00A33BA2" w:rsidRDefault="00A33BA2" w:rsidP="008253C9">
      <w:pPr>
        <w:tabs>
          <w:tab w:val="left" w:pos="346"/>
        </w:tabs>
        <w:ind w:left="120" w:right="266"/>
        <w:rPr>
          <w:rFonts w:asciiTheme="minorBidi" w:hAnsiTheme="minorBidi"/>
          <w:color w:val="000000" w:themeColor="text1"/>
          <w:sz w:val="22"/>
          <w:szCs w:val="22"/>
        </w:rPr>
      </w:pPr>
    </w:p>
    <w:p w14:paraId="079F2D2D" w14:textId="77777777" w:rsidR="00A33BA2" w:rsidRDefault="00A33BA2" w:rsidP="008253C9">
      <w:pPr>
        <w:tabs>
          <w:tab w:val="left" w:pos="346"/>
        </w:tabs>
        <w:ind w:left="120" w:right="266"/>
        <w:rPr>
          <w:rFonts w:asciiTheme="minorBidi" w:hAnsiTheme="minorBidi"/>
          <w:color w:val="000000" w:themeColor="text1"/>
          <w:sz w:val="22"/>
          <w:szCs w:val="22"/>
        </w:rPr>
      </w:pPr>
    </w:p>
    <w:p w14:paraId="0094BC71" w14:textId="77777777" w:rsidR="00AA44B9" w:rsidRDefault="00AA44B9" w:rsidP="008253C9">
      <w:pPr>
        <w:tabs>
          <w:tab w:val="left" w:pos="346"/>
        </w:tabs>
        <w:ind w:left="120" w:right="266"/>
        <w:rPr>
          <w:rFonts w:asciiTheme="minorBidi" w:hAnsiTheme="minorBidi"/>
          <w:color w:val="000000" w:themeColor="text1"/>
          <w:sz w:val="22"/>
          <w:szCs w:val="22"/>
        </w:rPr>
      </w:pPr>
    </w:p>
    <w:p w14:paraId="650DEB27" w14:textId="77777777" w:rsidR="00AA44B9" w:rsidRPr="00DC0D2D" w:rsidRDefault="00AA44B9" w:rsidP="00AA44B9">
      <w:pPr>
        <w:pStyle w:val="Heading5"/>
        <w:ind w:left="0" w:right="239"/>
        <w:rPr>
          <w:rFonts w:asciiTheme="minorBidi" w:hAnsiTheme="minorBidi"/>
          <w:b w:val="0"/>
          <w:bCs w:val="0"/>
          <w:color w:val="000000" w:themeColor="text1"/>
        </w:rPr>
      </w:pPr>
      <w:r w:rsidRPr="00AA44B9">
        <w:rPr>
          <w:rFonts w:asciiTheme="minorBidi" w:hAnsiTheme="minorBidi"/>
          <w:color w:val="000000" w:themeColor="text1"/>
        </w:rPr>
        <w:t>1.3</w:t>
      </w:r>
      <w:r>
        <w:rPr>
          <w:rFonts w:asciiTheme="minorBidi" w:hAnsiTheme="minorBidi"/>
          <w:color w:val="000000" w:themeColor="text1"/>
        </w:rPr>
        <w:t xml:space="preserve"> </w:t>
      </w:r>
      <w:r w:rsidRPr="00AA44B9">
        <w:rPr>
          <w:rFonts w:asciiTheme="minorBidi" w:hAnsiTheme="minorBidi"/>
          <w:color w:val="000000" w:themeColor="text1"/>
          <w:u w:val="single"/>
        </w:rPr>
        <w:t>Definitions</w:t>
      </w:r>
    </w:p>
    <w:p w14:paraId="62032889" w14:textId="77777777" w:rsidR="00AA44B9" w:rsidRPr="00DC0D2D" w:rsidRDefault="00AA44B9" w:rsidP="00AA44B9">
      <w:pPr>
        <w:spacing w:before="6"/>
        <w:rPr>
          <w:rFonts w:asciiTheme="minorBidi" w:eastAsia="Arial" w:hAnsiTheme="minorBidi"/>
          <w:b/>
          <w:bCs/>
          <w:color w:val="000000" w:themeColor="text1"/>
        </w:rPr>
      </w:pPr>
    </w:p>
    <w:p w14:paraId="2E36EE41" w14:textId="77777777" w:rsidR="00AA44B9" w:rsidRPr="00DC0D2D" w:rsidRDefault="00AA44B9" w:rsidP="00AA44B9">
      <w:pPr>
        <w:pStyle w:val="ListParagraph"/>
        <w:widowControl w:val="0"/>
        <w:numPr>
          <w:ilvl w:val="0"/>
          <w:numId w:val="1"/>
        </w:numPr>
        <w:tabs>
          <w:tab w:val="left" w:pos="840"/>
        </w:tabs>
        <w:spacing w:line="268" w:lineRule="exact"/>
        <w:ind w:left="840"/>
        <w:contextualSpacing w:val="0"/>
        <w:rPr>
          <w:rFonts w:asciiTheme="minorBidi" w:eastAsia="Arial" w:hAnsiTheme="minorBidi"/>
          <w:color w:val="000000" w:themeColor="text1"/>
          <w:sz w:val="22"/>
          <w:szCs w:val="22"/>
        </w:rPr>
      </w:pPr>
      <w:r w:rsidRPr="00DC0D2D">
        <w:rPr>
          <w:rFonts w:asciiTheme="minorBidi" w:eastAsia="Arial" w:hAnsiTheme="minorBidi"/>
          <w:color w:val="000000" w:themeColor="text1"/>
          <w:sz w:val="22"/>
          <w:szCs w:val="22"/>
        </w:rPr>
        <w:t>“Medication” is defined as any prescribed or over the counter</w:t>
      </w:r>
      <w:r w:rsidRPr="00DC0D2D">
        <w:rPr>
          <w:rFonts w:asciiTheme="minorBidi" w:eastAsia="Arial" w:hAnsiTheme="minorBidi"/>
          <w:color w:val="000000" w:themeColor="text1"/>
          <w:spacing w:val="-26"/>
          <w:sz w:val="22"/>
          <w:szCs w:val="22"/>
        </w:rPr>
        <w:t xml:space="preserve"> </w:t>
      </w:r>
      <w:r w:rsidRPr="00DC0D2D">
        <w:rPr>
          <w:rFonts w:asciiTheme="minorBidi" w:eastAsia="Arial" w:hAnsiTheme="minorBidi"/>
          <w:color w:val="000000" w:themeColor="text1"/>
          <w:sz w:val="22"/>
          <w:szCs w:val="22"/>
        </w:rPr>
        <w:t>medicine.</w:t>
      </w:r>
    </w:p>
    <w:p w14:paraId="0C5F0F54" w14:textId="77777777" w:rsidR="00AA44B9" w:rsidRPr="00DC0D2D" w:rsidRDefault="00AA44B9" w:rsidP="00AA44B9">
      <w:pPr>
        <w:pStyle w:val="ListParagraph"/>
        <w:widowControl w:val="0"/>
        <w:numPr>
          <w:ilvl w:val="0"/>
          <w:numId w:val="1"/>
        </w:numPr>
        <w:tabs>
          <w:tab w:val="left" w:pos="840"/>
        </w:tabs>
        <w:spacing w:line="268" w:lineRule="exact"/>
        <w:ind w:left="840"/>
        <w:contextualSpacing w:val="0"/>
        <w:rPr>
          <w:rFonts w:asciiTheme="minorBidi" w:eastAsia="Arial" w:hAnsiTheme="minorBidi"/>
          <w:color w:val="000000" w:themeColor="text1"/>
          <w:sz w:val="22"/>
          <w:szCs w:val="22"/>
        </w:rPr>
      </w:pPr>
      <w:r w:rsidRPr="00DC0D2D">
        <w:rPr>
          <w:rFonts w:asciiTheme="minorBidi" w:eastAsia="Arial" w:hAnsiTheme="minorBidi"/>
          <w:color w:val="000000" w:themeColor="text1"/>
          <w:sz w:val="22"/>
          <w:szCs w:val="22"/>
        </w:rPr>
        <w:t>“Prescription medication” is defined as any drug or device prescribed by a</w:t>
      </w:r>
      <w:r w:rsidRPr="00DC0D2D">
        <w:rPr>
          <w:rFonts w:asciiTheme="minorBidi" w:eastAsia="Arial" w:hAnsiTheme="minorBidi"/>
          <w:color w:val="000000" w:themeColor="text1"/>
          <w:spacing w:val="-31"/>
          <w:sz w:val="22"/>
          <w:szCs w:val="22"/>
        </w:rPr>
        <w:t xml:space="preserve"> </w:t>
      </w:r>
      <w:r w:rsidRPr="00DC0D2D">
        <w:rPr>
          <w:rFonts w:asciiTheme="minorBidi" w:eastAsia="Arial" w:hAnsiTheme="minorBidi"/>
          <w:color w:val="000000" w:themeColor="text1"/>
          <w:sz w:val="22"/>
          <w:szCs w:val="22"/>
        </w:rPr>
        <w:t>doctor.</w:t>
      </w:r>
    </w:p>
    <w:p w14:paraId="35DBC995" w14:textId="2C5C351E" w:rsidR="00AA44B9" w:rsidRPr="00DC0D2D" w:rsidRDefault="00AA44B9" w:rsidP="00AA44B9">
      <w:pPr>
        <w:pStyle w:val="ListParagraph"/>
        <w:widowControl w:val="0"/>
        <w:numPr>
          <w:ilvl w:val="0"/>
          <w:numId w:val="1"/>
        </w:numPr>
        <w:tabs>
          <w:tab w:val="left" w:pos="840"/>
        </w:tabs>
        <w:spacing w:line="269" w:lineRule="exact"/>
        <w:ind w:left="840"/>
        <w:contextualSpacing w:val="0"/>
        <w:rPr>
          <w:rFonts w:asciiTheme="minorBidi" w:eastAsia="Arial" w:hAnsiTheme="minorBidi"/>
          <w:color w:val="000000" w:themeColor="text1"/>
          <w:sz w:val="22"/>
          <w:szCs w:val="22"/>
        </w:rPr>
      </w:pPr>
      <w:r w:rsidRPr="00DC0D2D">
        <w:rPr>
          <w:rFonts w:asciiTheme="minorBidi" w:eastAsia="Arial" w:hAnsiTheme="minorBidi"/>
          <w:color w:val="000000" w:themeColor="text1"/>
          <w:sz w:val="22"/>
          <w:szCs w:val="22"/>
        </w:rPr>
        <w:t>A “staff member” is defined as any member of staff employed</w:t>
      </w:r>
      <w:r w:rsidR="00726E72">
        <w:rPr>
          <w:rFonts w:asciiTheme="minorBidi" w:eastAsia="Arial" w:hAnsiTheme="minorBidi"/>
          <w:color w:val="000000" w:themeColor="text1"/>
          <w:sz w:val="22"/>
          <w:szCs w:val="22"/>
        </w:rPr>
        <w:t xml:space="preserve"> by </w:t>
      </w:r>
      <w:r w:rsidR="000B29D9" w:rsidRPr="000B29D9">
        <w:rPr>
          <w:rFonts w:asciiTheme="minorBidi" w:hAnsiTheme="minorBidi"/>
          <w:color w:val="000000" w:themeColor="text1"/>
          <w:sz w:val="22"/>
          <w:szCs w:val="22"/>
        </w:rPr>
        <w:t>King Edward VI Handsworth Wood Girls’ Academy</w:t>
      </w:r>
    </w:p>
    <w:p w14:paraId="4BD11838" w14:textId="77777777" w:rsidR="00AA44B9" w:rsidRDefault="00AA44B9" w:rsidP="00AA44B9">
      <w:pPr>
        <w:tabs>
          <w:tab w:val="left" w:pos="346"/>
        </w:tabs>
        <w:ind w:left="120" w:right="266"/>
        <w:rPr>
          <w:rFonts w:asciiTheme="minorBidi" w:eastAsia="Arial" w:hAnsiTheme="minorBidi"/>
          <w:color w:val="000000" w:themeColor="text1"/>
          <w:sz w:val="22"/>
          <w:szCs w:val="22"/>
        </w:rPr>
      </w:pPr>
    </w:p>
    <w:p w14:paraId="2F9AF3F0" w14:textId="77777777" w:rsidR="008665B8" w:rsidRDefault="008665B8" w:rsidP="00A33BA2">
      <w:pPr>
        <w:tabs>
          <w:tab w:val="left" w:pos="346"/>
        </w:tabs>
        <w:ind w:right="266"/>
        <w:rPr>
          <w:rFonts w:asciiTheme="minorBidi" w:eastAsia="Arial" w:hAnsiTheme="minorBidi"/>
          <w:color w:val="000000" w:themeColor="text1"/>
          <w:sz w:val="22"/>
          <w:szCs w:val="22"/>
        </w:rPr>
      </w:pPr>
    </w:p>
    <w:p w14:paraId="668CFEA0" w14:textId="77777777" w:rsidR="00A33BA2" w:rsidRDefault="00A33BA2" w:rsidP="00A33BA2">
      <w:pPr>
        <w:tabs>
          <w:tab w:val="left" w:pos="346"/>
        </w:tabs>
        <w:ind w:right="266"/>
        <w:rPr>
          <w:rFonts w:asciiTheme="minorBidi" w:eastAsia="Arial" w:hAnsiTheme="minorBidi"/>
          <w:color w:val="000000" w:themeColor="text1"/>
          <w:sz w:val="22"/>
          <w:szCs w:val="22"/>
        </w:rPr>
      </w:pPr>
    </w:p>
    <w:p w14:paraId="4A11220E" w14:textId="4E0058C9" w:rsidR="00A33BA2" w:rsidRDefault="00A33BA2" w:rsidP="00A33BA2">
      <w:pPr>
        <w:tabs>
          <w:tab w:val="left" w:pos="346"/>
        </w:tabs>
        <w:ind w:right="266"/>
        <w:rPr>
          <w:rFonts w:asciiTheme="minorBidi" w:eastAsia="Arial" w:hAnsiTheme="minorBidi"/>
          <w:color w:val="000000" w:themeColor="text1"/>
          <w:sz w:val="22"/>
          <w:szCs w:val="22"/>
        </w:rPr>
      </w:pPr>
    </w:p>
    <w:p w14:paraId="7E5AEA43" w14:textId="00DA04FB" w:rsidR="00606ED1" w:rsidRDefault="00606ED1" w:rsidP="00A33BA2">
      <w:pPr>
        <w:tabs>
          <w:tab w:val="left" w:pos="346"/>
        </w:tabs>
        <w:ind w:right="266"/>
        <w:rPr>
          <w:rFonts w:asciiTheme="minorBidi" w:eastAsia="Arial" w:hAnsiTheme="minorBidi"/>
          <w:color w:val="000000" w:themeColor="text1"/>
          <w:sz w:val="22"/>
          <w:szCs w:val="22"/>
        </w:rPr>
      </w:pPr>
    </w:p>
    <w:p w14:paraId="46FDAF61" w14:textId="77777777" w:rsidR="00606ED1" w:rsidRDefault="00606ED1" w:rsidP="00A33BA2">
      <w:pPr>
        <w:tabs>
          <w:tab w:val="left" w:pos="346"/>
        </w:tabs>
        <w:ind w:right="266"/>
        <w:rPr>
          <w:rFonts w:asciiTheme="minorBidi" w:eastAsia="Arial" w:hAnsiTheme="minorBidi"/>
          <w:color w:val="000000" w:themeColor="text1"/>
          <w:sz w:val="22"/>
          <w:szCs w:val="22"/>
        </w:rPr>
      </w:pPr>
    </w:p>
    <w:p w14:paraId="0E545C70" w14:textId="77777777" w:rsidR="008665B8" w:rsidRPr="00DC0D2D" w:rsidRDefault="008665B8" w:rsidP="00AA44B9">
      <w:pPr>
        <w:tabs>
          <w:tab w:val="left" w:pos="346"/>
        </w:tabs>
        <w:ind w:left="120" w:right="266"/>
        <w:rPr>
          <w:rFonts w:asciiTheme="minorBidi" w:eastAsia="Arial" w:hAnsiTheme="minorBidi"/>
          <w:color w:val="000000" w:themeColor="text1"/>
          <w:sz w:val="22"/>
          <w:szCs w:val="22"/>
        </w:rPr>
      </w:pPr>
    </w:p>
    <w:p w14:paraId="556AF700" w14:textId="77777777" w:rsidR="00AA44B9" w:rsidRPr="00DC0D2D" w:rsidRDefault="00AA44B9" w:rsidP="00AA44B9">
      <w:pPr>
        <w:pStyle w:val="Heading5"/>
        <w:tabs>
          <w:tab w:val="left" w:pos="370"/>
        </w:tabs>
        <w:rPr>
          <w:rFonts w:asciiTheme="minorBidi" w:hAnsiTheme="minorBidi"/>
          <w:b w:val="0"/>
          <w:bCs w:val="0"/>
          <w:color w:val="000000" w:themeColor="text1"/>
        </w:rPr>
      </w:pPr>
      <w:r>
        <w:rPr>
          <w:rFonts w:asciiTheme="minorBidi" w:hAnsiTheme="minorBidi"/>
          <w:color w:val="000000" w:themeColor="text1"/>
        </w:rPr>
        <w:lastRenderedPageBreak/>
        <w:t xml:space="preserve">1.4 </w:t>
      </w:r>
      <w:r w:rsidRPr="00DC0D2D">
        <w:rPr>
          <w:rFonts w:asciiTheme="minorBidi" w:hAnsiTheme="minorBidi"/>
          <w:color w:val="000000" w:themeColor="text1"/>
          <w:u w:val="single"/>
        </w:rPr>
        <w:t>Avoiding unacceptable</w:t>
      </w:r>
      <w:r w:rsidRPr="00DC0D2D">
        <w:rPr>
          <w:rFonts w:asciiTheme="minorBidi" w:hAnsiTheme="minorBidi"/>
          <w:color w:val="000000" w:themeColor="text1"/>
          <w:spacing w:val="-15"/>
          <w:u w:val="single"/>
        </w:rPr>
        <w:t xml:space="preserve"> </w:t>
      </w:r>
      <w:r w:rsidRPr="00DC0D2D">
        <w:rPr>
          <w:rFonts w:asciiTheme="minorBidi" w:hAnsiTheme="minorBidi"/>
          <w:color w:val="000000" w:themeColor="text1"/>
          <w:u w:val="single"/>
        </w:rPr>
        <w:t>practice</w:t>
      </w:r>
    </w:p>
    <w:p w14:paraId="03928B54" w14:textId="77777777" w:rsidR="00AA44B9" w:rsidRPr="00DC0D2D" w:rsidRDefault="00AA44B9" w:rsidP="00AA44B9">
      <w:pPr>
        <w:spacing w:before="6"/>
        <w:rPr>
          <w:rFonts w:asciiTheme="minorBidi" w:eastAsia="Arial" w:hAnsiTheme="minorBidi"/>
          <w:b/>
          <w:bCs/>
          <w:color w:val="000000" w:themeColor="text1"/>
        </w:rPr>
      </w:pPr>
    </w:p>
    <w:p w14:paraId="27F7BE34" w14:textId="276A8A49" w:rsidR="00AA44B9" w:rsidRPr="00DC0D2D" w:rsidRDefault="000B29D9" w:rsidP="00AA44B9">
      <w:pPr>
        <w:pStyle w:val="BodyText"/>
        <w:ind w:right="596"/>
        <w:rPr>
          <w:rFonts w:asciiTheme="minorBidi" w:hAnsiTheme="minorBidi"/>
          <w:color w:val="000000" w:themeColor="text1"/>
        </w:rPr>
      </w:pPr>
      <w:r w:rsidRPr="000B29D9">
        <w:rPr>
          <w:rFonts w:asciiTheme="minorBidi" w:hAnsiTheme="minorBidi"/>
          <w:color w:val="000000" w:themeColor="text1"/>
        </w:rPr>
        <w:t>King Edward VI Handsworth Wood Girls’ Academy</w:t>
      </w:r>
      <w:r w:rsidRPr="00DC0D2D">
        <w:rPr>
          <w:rFonts w:asciiTheme="minorBidi" w:hAnsiTheme="minorBidi"/>
          <w:color w:val="000000" w:themeColor="text1"/>
        </w:rPr>
        <w:t xml:space="preserve"> </w:t>
      </w:r>
      <w:r w:rsidR="00AA44B9" w:rsidRPr="00DC0D2D">
        <w:rPr>
          <w:rFonts w:asciiTheme="minorBidi" w:hAnsiTheme="minorBidi"/>
          <w:color w:val="000000" w:themeColor="text1"/>
        </w:rPr>
        <w:t>understand</w:t>
      </w:r>
      <w:r>
        <w:rPr>
          <w:rFonts w:asciiTheme="minorBidi" w:hAnsiTheme="minorBidi"/>
          <w:color w:val="000000" w:themeColor="text1"/>
        </w:rPr>
        <w:t>s</w:t>
      </w:r>
      <w:r w:rsidR="00AA44B9" w:rsidRPr="00DC0D2D">
        <w:rPr>
          <w:rFonts w:asciiTheme="minorBidi" w:hAnsiTheme="minorBidi"/>
          <w:color w:val="000000" w:themeColor="text1"/>
        </w:rPr>
        <w:t xml:space="preserve"> that the following </w:t>
      </w:r>
      <w:proofErr w:type="spellStart"/>
      <w:r w:rsidR="00AA44B9" w:rsidRPr="00DC0D2D">
        <w:rPr>
          <w:rFonts w:asciiTheme="minorBidi" w:hAnsiTheme="minorBidi"/>
          <w:color w:val="000000" w:themeColor="text1"/>
        </w:rPr>
        <w:t>behaviour</w:t>
      </w:r>
      <w:proofErr w:type="spellEnd"/>
      <w:r w:rsidR="00AA44B9" w:rsidRPr="00DC0D2D">
        <w:rPr>
          <w:rFonts w:asciiTheme="minorBidi" w:hAnsiTheme="minorBidi"/>
          <w:color w:val="000000" w:themeColor="text1"/>
        </w:rPr>
        <w:t xml:space="preserve"> is</w:t>
      </w:r>
      <w:r w:rsidR="00AA44B9" w:rsidRPr="00DC0D2D">
        <w:rPr>
          <w:rFonts w:asciiTheme="minorBidi" w:hAnsiTheme="minorBidi"/>
          <w:color w:val="000000" w:themeColor="text1"/>
          <w:spacing w:val="-31"/>
        </w:rPr>
        <w:t xml:space="preserve"> </w:t>
      </w:r>
      <w:r w:rsidR="00AA44B9" w:rsidRPr="00DC0D2D">
        <w:rPr>
          <w:rFonts w:asciiTheme="minorBidi" w:hAnsiTheme="minorBidi"/>
          <w:color w:val="000000" w:themeColor="text1"/>
        </w:rPr>
        <w:t>unacceptable:</w:t>
      </w:r>
    </w:p>
    <w:p w14:paraId="66489C91" w14:textId="77777777" w:rsidR="00AA44B9" w:rsidRPr="00DC0D2D" w:rsidRDefault="00AA44B9" w:rsidP="00AA44B9">
      <w:pPr>
        <w:spacing w:before="6"/>
        <w:rPr>
          <w:rFonts w:asciiTheme="minorBidi" w:eastAsia="Arial" w:hAnsiTheme="minorBidi"/>
          <w:color w:val="000000" w:themeColor="text1"/>
          <w:sz w:val="22"/>
          <w:szCs w:val="22"/>
        </w:rPr>
      </w:pPr>
    </w:p>
    <w:p w14:paraId="0AAB520D" w14:textId="77777777" w:rsidR="00AA44B9" w:rsidRPr="00DC0D2D" w:rsidRDefault="00AA44B9" w:rsidP="00AA44B9">
      <w:pPr>
        <w:pStyle w:val="ListParagraph"/>
        <w:widowControl w:val="0"/>
        <w:numPr>
          <w:ilvl w:val="0"/>
          <w:numId w:val="11"/>
        </w:numPr>
        <w:tabs>
          <w:tab w:val="left" w:pos="260"/>
        </w:tabs>
        <w:contextualSpacing w:val="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Ignoring medical evidence or</w:t>
      </w:r>
      <w:r w:rsidRPr="00DC0D2D">
        <w:rPr>
          <w:rFonts w:asciiTheme="minorBidi" w:hAnsiTheme="minorBidi"/>
          <w:color w:val="000000" w:themeColor="text1"/>
          <w:spacing w:val="-15"/>
          <w:sz w:val="22"/>
          <w:szCs w:val="22"/>
        </w:rPr>
        <w:t xml:space="preserve"> </w:t>
      </w:r>
      <w:r w:rsidRPr="00DC0D2D">
        <w:rPr>
          <w:rFonts w:asciiTheme="minorBidi" w:hAnsiTheme="minorBidi"/>
          <w:color w:val="000000" w:themeColor="text1"/>
          <w:sz w:val="22"/>
          <w:szCs w:val="22"/>
        </w:rPr>
        <w:t>opinion.</w:t>
      </w:r>
    </w:p>
    <w:p w14:paraId="69777B5C" w14:textId="77777777" w:rsidR="00AA44B9" w:rsidRPr="00DC0D2D" w:rsidRDefault="00AA44B9" w:rsidP="00AA44B9">
      <w:pPr>
        <w:pStyle w:val="ListParagraph"/>
        <w:widowControl w:val="0"/>
        <w:numPr>
          <w:ilvl w:val="0"/>
          <w:numId w:val="11"/>
        </w:numPr>
        <w:tabs>
          <w:tab w:val="left" w:pos="260"/>
        </w:tabs>
        <w:contextualSpacing w:val="0"/>
        <w:rPr>
          <w:rFonts w:asciiTheme="minorBidi" w:eastAsia="Arial" w:hAnsiTheme="minorBidi"/>
          <w:color w:val="000000" w:themeColor="text1"/>
          <w:sz w:val="22"/>
          <w:szCs w:val="22"/>
        </w:rPr>
      </w:pPr>
      <w:proofErr w:type="gramStart"/>
      <w:r w:rsidRPr="00DC0D2D">
        <w:rPr>
          <w:rFonts w:asciiTheme="minorBidi" w:hAnsiTheme="minorBidi"/>
          <w:color w:val="000000" w:themeColor="text1"/>
          <w:sz w:val="22"/>
          <w:szCs w:val="22"/>
        </w:rPr>
        <w:t>Assuming that</w:t>
      </w:r>
      <w:proofErr w:type="gramEnd"/>
      <w:r w:rsidRPr="00DC0D2D">
        <w:rPr>
          <w:rFonts w:asciiTheme="minorBidi" w:hAnsiTheme="minorBidi"/>
          <w:color w:val="000000" w:themeColor="text1"/>
          <w:sz w:val="22"/>
          <w:szCs w:val="22"/>
        </w:rPr>
        <w:t xml:space="preserve"> </w:t>
      </w:r>
      <w:r w:rsidR="00726E72">
        <w:rPr>
          <w:rFonts w:asciiTheme="minorBidi" w:hAnsiTheme="minorBidi"/>
          <w:color w:val="000000" w:themeColor="text1"/>
          <w:sz w:val="22"/>
          <w:szCs w:val="22"/>
        </w:rPr>
        <w:t>students</w:t>
      </w:r>
      <w:r w:rsidRPr="00DC0D2D">
        <w:rPr>
          <w:rFonts w:asciiTheme="minorBidi" w:hAnsiTheme="minorBidi"/>
          <w:color w:val="000000" w:themeColor="text1"/>
          <w:sz w:val="22"/>
          <w:szCs w:val="22"/>
        </w:rPr>
        <w:t xml:space="preserve"> with the same condition require the same</w:t>
      </w:r>
      <w:r w:rsidRPr="00DC0D2D">
        <w:rPr>
          <w:rFonts w:asciiTheme="minorBidi" w:hAnsiTheme="minorBidi"/>
          <w:color w:val="000000" w:themeColor="text1"/>
          <w:spacing w:val="-24"/>
          <w:sz w:val="22"/>
          <w:szCs w:val="22"/>
        </w:rPr>
        <w:t xml:space="preserve"> </w:t>
      </w:r>
      <w:r w:rsidRPr="00DC0D2D">
        <w:rPr>
          <w:rFonts w:asciiTheme="minorBidi" w:hAnsiTheme="minorBidi"/>
          <w:color w:val="000000" w:themeColor="text1"/>
          <w:sz w:val="22"/>
          <w:szCs w:val="22"/>
        </w:rPr>
        <w:t>treatment.</w:t>
      </w:r>
    </w:p>
    <w:p w14:paraId="27C472EE" w14:textId="77777777" w:rsidR="00AA44B9" w:rsidRPr="00DC0D2D" w:rsidRDefault="00AA44B9" w:rsidP="00AA44B9">
      <w:pPr>
        <w:pStyle w:val="ListParagraph"/>
        <w:widowControl w:val="0"/>
        <w:numPr>
          <w:ilvl w:val="0"/>
          <w:numId w:val="11"/>
        </w:numPr>
        <w:tabs>
          <w:tab w:val="left" w:pos="260"/>
        </w:tabs>
        <w:contextualSpacing w:val="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Ignoring the views of the </w:t>
      </w:r>
      <w:r w:rsidR="00726E72">
        <w:rPr>
          <w:rFonts w:asciiTheme="minorBidi" w:hAnsiTheme="minorBidi"/>
          <w:color w:val="000000" w:themeColor="text1"/>
          <w:sz w:val="22"/>
          <w:szCs w:val="22"/>
        </w:rPr>
        <w:t>student</w:t>
      </w:r>
      <w:r w:rsidRPr="00DC0D2D">
        <w:rPr>
          <w:rFonts w:asciiTheme="minorBidi" w:hAnsiTheme="minorBidi"/>
          <w:color w:val="000000" w:themeColor="text1"/>
          <w:sz w:val="22"/>
          <w:szCs w:val="22"/>
        </w:rPr>
        <w:t xml:space="preserve"> and/or their</w:t>
      </w:r>
      <w:r w:rsidRPr="00DC0D2D">
        <w:rPr>
          <w:rFonts w:asciiTheme="minorBidi" w:hAnsiTheme="minorBidi"/>
          <w:color w:val="000000" w:themeColor="text1"/>
          <w:spacing w:val="-19"/>
          <w:sz w:val="22"/>
          <w:szCs w:val="22"/>
        </w:rPr>
        <w:t xml:space="preserve"> </w:t>
      </w:r>
      <w:r w:rsidRPr="00DC0D2D">
        <w:rPr>
          <w:rFonts w:asciiTheme="minorBidi" w:hAnsiTheme="minorBidi"/>
          <w:color w:val="000000" w:themeColor="text1"/>
          <w:sz w:val="22"/>
          <w:szCs w:val="22"/>
        </w:rPr>
        <w:t>parents.</w:t>
      </w:r>
    </w:p>
    <w:p w14:paraId="3679EDA0" w14:textId="77777777" w:rsidR="00AA44B9" w:rsidRPr="00DC0D2D" w:rsidRDefault="00AA44B9" w:rsidP="00AA44B9">
      <w:pPr>
        <w:pStyle w:val="ListParagraph"/>
        <w:widowControl w:val="0"/>
        <w:numPr>
          <w:ilvl w:val="0"/>
          <w:numId w:val="11"/>
        </w:numPr>
        <w:tabs>
          <w:tab w:val="left" w:pos="260"/>
        </w:tabs>
        <w:ind w:right="1031"/>
        <w:contextualSpacing w:val="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Refusing to allow </w:t>
      </w:r>
      <w:r w:rsidR="00726E72">
        <w:rPr>
          <w:rFonts w:asciiTheme="minorBidi" w:hAnsiTheme="minorBidi"/>
          <w:color w:val="000000" w:themeColor="text1"/>
          <w:sz w:val="22"/>
          <w:szCs w:val="22"/>
        </w:rPr>
        <w:t>students</w:t>
      </w:r>
      <w:r w:rsidRPr="00DC0D2D">
        <w:rPr>
          <w:rFonts w:asciiTheme="minorBidi" w:hAnsiTheme="minorBidi"/>
          <w:color w:val="000000" w:themeColor="text1"/>
          <w:sz w:val="22"/>
          <w:szCs w:val="22"/>
        </w:rPr>
        <w:t xml:space="preserve"> to eat, drink or use the toilet when they need to </w:t>
      </w:r>
      <w:proofErr w:type="gramStart"/>
      <w:r w:rsidRPr="00DC0D2D">
        <w:rPr>
          <w:rFonts w:asciiTheme="minorBidi" w:hAnsiTheme="minorBidi"/>
          <w:color w:val="000000" w:themeColor="text1"/>
          <w:sz w:val="22"/>
          <w:szCs w:val="22"/>
        </w:rPr>
        <w:t>in order to</w:t>
      </w:r>
      <w:proofErr w:type="gramEnd"/>
      <w:r w:rsidRPr="00DC0D2D">
        <w:rPr>
          <w:rFonts w:asciiTheme="minorBidi" w:hAnsiTheme="minorBidi"/>
          <w:color w:val="000000" w:themeColor="text1"/>
          <w:sz w:val="22"/>
          <w:szCs w:val="22"/>
        </w:rPr>
        <w:t xml:space="preserve"> manage their condition.</w:t>
      </w:r>
    </w:p>
    <w:p w14:paraId="7E9DF2CE" w14:textId="77777777" w:rsidR="00AA44B9" w:rsidRPr="00DC0D2D" w:rsidRDefault="00AA44B9" w:rsidP="00AA44B9">
      <w:pPr>
        <w:pStyle w:val="ListParagraph"/>
        <w:widowControl w:val="0"/>
        <w:numPr>
          <w:ilvl w:val="0"/>
          <w:numId w:val="11"/>
        </w:numPr>
        <w:tabs>
          <w:tab w:val="left" w:pos="260"/>
        </w:tabs>
        <w:contextualSpacing w:val="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Creating barriers to children participating in </w:t>
      </w:r>
      <w:r w:rsidR="00004FDA">
        <w:rPr>
          <w:rFonts w:asciiTheme="minorBidi" w:hAnsiTheme="minorBidi"/>
          <w:color w:val="000000" w:themeColor="text1"/>
          <w:sz w:val="22"/>
          <w:szCs w:val="22"/>
        </w:rPr>
        <w:t>academy</w:t>
      </w:r>
      <w:r w:rsidRPr="00DC0D2D">
        <w:rPr>
          <w:rFonts w:asciiTheme="minorBidi" w:hAnsiTheme="minorBidi"/>
          <w:color w:val="000000" w:themeColor="text1"/>
          <w:sz w:val="22"/>
          <w:szCs w:val="22"/>
        </w:rPr>
        <w:t xml:space="preserve"> life, including </w:t>
      </w:r>
      <w:r w:rsidR="00004FDA">
        <w:rPr>
          <w:rFonts w:asciiTheme="minorBidi" w:hAnsiTheme="minorBidi"/>
          <w:color w:val="000000" w:themeColor="text1"/>
          <w:sz w:val="22"/>
          <w:szCs w:val="22"/>
        </w:rPr>
        <w:t>academy</w:t>
      </w:r>
      <w:r w:rsidRPr="00DC0D2D">
        <w:rPr>
          <w:rFonts w:asciiTheme="minorBidi" w:hAnsiTheme="minorBidi"/>
          <w:color w:val="000000" w:themeColor="text1"/>
          <w:spacing w:val="-30"/>
          <w:sz w:val="22"/>
          <w:szCs w:val="22"/>
        </w:rPr>
        <w:t xml:space="preserve"> </w:t>
      </w:r>
      <w:r w:rsidRPr="00DC0D2D">
        <w:rPr>
          <w:rFonts w:asciiTheme="minorBidi" w:hAnsiTheme="minorBidi"/>
          <w:color w:val="000000" w:themeColor="text1"/>
          <w:sz w:val="22"/>
          <w:szCs w:val="22"/>
        </w:rPr>
        <w:t>trips.</w:t>
      </w:r>
    </w:p>
    <w:p w14:paraId="0C78C752" w14:textId="77777777" w:rsidR="00AA44B9" w:rsidRPr="00DC0D2D" w:rsidRDefault="00AA44B9" w:rsidP="00AA44B9">
      <w:pPr>
        <w:pStyle w:val="ListParagraph"/>
        <w:widowControl w:val="0"/>
        <w:numPr>
          <w:ilvl w:val="0"/>
          <w:numId w:val="11"/>
        </w:numPr>
        <w:tabs>
          <w:tab w:val="left" w:pos="260"/>
        </w:tabs>
        <w:contextualSpacing w:val="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Sending </w:t>
      </w:r>
      <w:r w:rsidR="00726E72">
        <w:rPr>
          <w:rFonts w:asciiTheme="minorBidi" w:hAnsiTheme="minorBidi"/>
          <w:color w:val="000000" w:themeColor="text1"/>
          <w:sz w:val="22"/>
          <w:szCs w:val="22"/>
        </w:rPr>
        <w:t>students</w:t>
      </w:r>
      <w:r w:rsidRPr="00DC0D2D">
        <w:rPr>
          <w:rFonts w:asciiTheme="minorBidi" w:hAnsiTheme="minorBidi"/>
          <w:color w:val="000000" w:themeColor="text1"/>
          <w:sz w:val="22"/>
          <w:szCs w:val="22"/>
        </w:rPr>
        <w:t xml:space="preserve"> home frequently or preventing them from taking part in activities at</w:t>
      </w:r>
      <w:r w:rsidRPr="00DC0D2D">
        <w:rPr>
          <w:rFonts w:asciiTheme="minorBidi" w:hAnsiTheme="minorBidi"/>
          <w:color w:val="000000" w:themeColor="text1"/>
          <w:spacing w:val="-30"/>
          <w:sz w:val="22"/>
          <w:szCs w:val="22"/>
        </w:rPr>
        <w:t xml:space="preserve"> </w:t>
      </w:r>
      <w:r w:rsidR="00004FDA">
        <w:rPr>
          <w:rFonts w:asciiTheme="minorBidi" w:hAnsiTheme="minorBidi"/>
          <w:color w:val="000000" w:themeColor="text1"/>
          <w:sz w:val="22"/>
          <w:szCs w:val="22"/>
        </w:rPr>
        <w:t>academy</w:t>
      </w:r>
    </w:p>
    <w:p w14:paraId="10833948" w14:textId="77777777" w:rsidR="00AA44B9" w:rsidRPr="00DC0D2D" w:rsidRDefault="00AA44B9" w:rsidP="00AA44B9">
      <w:pPr>
        <w:pStyle w:val="ListParagraph"/>
        <w:widowControl w:val="0"/>
        <w:numPr>
          <w:ilvl w:val="0"/>
          <w:numId w:val="11"/>
        </w:numPr>
        <w:tabs>
          <w:tab w:val="left" w:pos="260"/>
        </w:tabs>
        <w:contextualSpacing w:val="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Sending the </w:t>
      </w:r>
      <w:r w:rsidR="00726E72">
        <w:rPr>
          <w:rFonts w:asciiTheme="minorBidi" w:hAnsiTheme="minorBidi"/>
          <w:color w:val="000000" w:themeColor="text1"/>
          <w:sz w:val="22"/>
          <w:szCs w:val="22"/>
        </w:rPr>
        <w:t>student</w:t>
      </w:r>
      <w:r w:rsidRPr="00DC0D2D">
        <w:rPr>
          <w:rFonts w:asciiTheme="minorBidi" w:hAnsiTheme="minorBidi"/>
          <w:color w:val="000000" w:themeColor="text1"/>
          <w:sz w:val="22"/>
          <w:szCs w:val="22"/>
        </w:rPr>
        <w:t xml:space="preserve"> to the medical room or </w:t>
      </w:r>
      <w:r w:rsidR="00004FDA">
        <w:rPr>
          <w:rFonts w:asciiTheme="minorBidi" w:hAnsiTheme="minorBidi"/>
          <w:color w:val="000000" w:themeColor="text1"/>
          <w:sz w:val="22"/>
          <w:szCs w:val="22"/>
        </w:rPr>
        <w:t>academy</w:t>
      </w:r>
      <w:r w:rsidRPr="00DC0D2D">
        <w:rPr>
          <w:rFonts w:asciiTheme="minorBidi" w:hAnsiTheme="minorBidi"/>
          <w:color w:val="000000" w:themeColor="text1"/>
          <w:sz w:val="22"/>
          <w:szCs w:val="22"/>
        </w:rPr>
        <w:t xml:space="preserve"> office alone if they become</w:t>
      </w:r>
      <w:r w:rsidRPr="00DC0D2D">
        <w:rPr>
          <w:rFonts w:asciiTheme="minorBidi" w:hAnsiTheme="minorBidi"/>
          <w:color w:val="000000" w:themeColor="text1"/>
          <w:spacing w:val="-28"/>
          <w:sz w:val="22"/>
          <w:szCs w:val="22"/>
        </w:rPr>
        <w:t xml:space="preserve"> </w:t>
      </w:r>
      <w:r w:rsidRPr="00DC0D2D">
        <w:rPr>
          <w:rFonts w:asciiTheme="minorBidi" w:hAnsiTheme="minorBidi"/>
          <w:color w:val="000000" w:themeColor="text1"/>
          <w:sz w:val="22"/>
          <w:szCs w:val="22"/>
        </w:rPr>
        <w:t>ill.</w:t>
      </w:r>
    </w:p>
    <w:p w14:paraId="1539443E" w14:textId="77777777" w:rsidR="00AA44B9" w:rsidRPr="00CC4267" w:rsidRDefault="00AA44B9" w:rsidP="00AA44B9">
      <w:pPr>
        <w:pStyle w:val="ListParagraph"/>
        <w:widowControl w:val="0"/>
        <w:numPr>
          <w:ilvl w:val="0"/>
          <w:numId w:val="11"/>
        </w:numPr>
        <w:tabs>
          <w:tab w:val="left" w:pos="260"/>
        </w:tabs>
        <w:ind w:right="383"/>
        <w:contextualSpacing w:val="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Making parents/</w:t>
      </w:r>
      <w:proofErr w:type="spellStart"/>
      <w:r w:rsidRPr="00DC0D2D">
        <w:rPr>
          <w:rFonts w:asciiTheme="minorBidi" w:hAnsiTheme="minorBidi"/>
          <w:color w:val="000000" w:themeColor="text1"/>
          <w:sz w:val="22"/>
          <w:szCs w:val="22"/>
        </w:rPr>
        <w:t>carers</w:t>
      </w:r>
      <w:proofErr w:type="spellEnd"/>
      <w:r w:rsidRPr="00DC0D2D">
        <w:rPr>
          <w:rFonts w:asciiTheme="minorBidi" w:hAnsiTheme="minorBidi"/>
          <w:color w:val="000000" w:themeColor="text1"/>
          <w:sz w:val="22"/>
          <w:szCs w:val="22"/>
        </w:rPr>
        <w:t xml:space="preserve"> feel obliged or forcing parents to attend </w:t>
      </w:r>
      <w:r w:rsidR="00004FDA">
        <w:rPr>
          <w:rFonts w:asciiTheme="minorBidi" w:hAnsiTheme="minorBidi"/>
          <w:color w:val="000000" w:themeColor="text1"/>
          <w:sz w:val="22"/>
          <w:szCs w:val="22"/>
        </w:rPr>
        <w:t>academy</w:t>
      </w:r>
      <w:r w:rsidRPr="00DC0D2D">
        <w:rPr>
          <w:rFonts w:asciiTheme="minorBidi" w:hAnsiTheme="minorBidi"/>
          <w:color w:val="000000" w:themeColor="text1"/>
          <w:sz w:val="22"/>
          <w:szCs w:val="22"/>
        </w:rPr>
        <w:t xml:space="preserve"> to administer medication </w:t>
      </w:r>
      <w:proofErr w:type="gramStart"/>
      <w:r w:rsidRPr="00DC0D2D">
        <w:rPr>
          <w:rFonts w:asciiTheme="minorBidi" w:hAnsiTheme="minorBidi"/>
          <w:color w:val="000000" w:themeColor="text1"/>
          <w:sz w:val="22"/>
          <w:szCs w:val="22"/>
        </w:rPr>
        <w:t>or</w:t>
      </w:r>
      <w:r w:rsidRPr="00DC0D2D">
        <w:rPr>
          <w:rFonts w:asciiTheme="minorBidi" w:hAnsiTheme="minorBidi"/>
          <w:color w:val="000000" w:themeColor="text1"/>
          <w:spacing w:val="-38"/>
          <w:sz w:val="22"/>
          <w:szCs w:val="22"/>
        </w:rPr>
        <w:t xml:space="preserve"> </w:t>
      </w:r>
      <w:r>
        <w:rPr>
          <w:rFonts w:asciiTheme="minorBidi" w:hAnsiTheme="minorBidi"/>
          <w:color w:val="000000" w:themeColor="text1"/>
          <w:spacing w:val="-38"/>
          <w:sz w:val="22"/>
          <w:szCs w:val="22"/>
        </w:rPr>
        <w:t xml:space="preserve"> </w:t>
      </w:r>
      <w:r w:rsidRPr="00CC4267">
        <w:rPr>
          <w:rFonts w:asciiTheme="minorBidi" w:hAnsiTheme="minorBidi"/>
          <w:color w:val="000000" w:themeColor="text1"/>
          <w:sz w:val="22"/>
          <w:szCs w:val="22"/>
        </w:rPr>
        <w:t>provide</w:t>
      </w:r>
      <w:proofErr w:type="gramEnd"/>
      <w:r w:rsidRPr="00CC4267">
        <w:rPr>
          <w:rFonts w:asciiTheme="minorBidi" w:hAnsiTheme="minorBidi"/>
          <w:color w:val="000000" w:themeColor="text1"/>
          <w:sz w:val="22"/>
          <w:szCs w:val="22"/>
        </w:rPr>
        <w:t xml:space="preserve"> medical support, including toilet issues, unless it is necessary to do</w:t>
      </w:r>
      <w:r w:rsidRPr="00CC4267">
        <w:rPr>
          <w:rFonts w:asciiTheme="minorBidi" w:hAnsiTheme="minorBidi"/>
          <w:color w:val="000000" w:themeColor="text1"/>
          <w:spacing w:val="-24"/>
          <w:sz w:val="22"/>
          <w:szCs w:val="22"/>
        </w:rPr>
        <w:t xml:space="preserve"> </w:t>
      </w:r>
      <w:r w:rsidRPr="00CC4267">
        <w:rPr>
          <w:rFonts w:asciiTheme="minorBidi" w:hAnsiTheme="minorBidi"/>
          <w:color w:val="000000" w:themeColor="text1"/>
          <w:sz w:val="22"/>
          <w:szCs w:val="22"/>
        </w:rPr>
        <w:t>so.</w:t>
      </w:r>
    </w:p>
    <w:p w14:paraId="50FBC422" w14:textId="77777777" w:rsidR="00AA44B9" w:rsidRPr="00DC0D2D" w:rsidRDefault="00AA44B9" w:rsidP="00AA44B9">
      <w:pPr>
        <w:pStyle w:val="ListParagraph"/>
        <w:numPr>
          <w:ilvl w:val="0"/>
          <w:numId w:val="11"/>
        </w:numPr>
        <w:tabs>
          <w:tab w:val="left" w:pos="840"/>
        </w:tabs>
        <w:ind w:right="977"/>
        <w:rPr>
          <w:rFonts w:asciiTheme="minorBidi" w:hAnsiTheme="minorBidi"/>
          <w:color w:val="000000" w:themeColor="text1"/>
          <w:sz w:val="22"/>
          <w:szCs w:val="22"/>
        </w:rPr>
      </w:pPr>
      <w:proofErr w:type="spellStart"/>
      <w:r w:rsidRPr="00DC0D2D">
        <w:rPr>
          <w:rFonts w:asciiTheme="minorBidi" w:hAnsiTheme="minorBidi"/>
          <w:color w:val="000000" w:themeColor="text1"/>
          <w:sz w:val="22"/>
          <w:szCs w:val="22"/>
        </w:rPr>
        <w:t>Penalising</w:t>
      </w:r>
      <w:proofErr w:type="spellEnd"/>
      <w:r w:rsidRPr="00DC0D2D">
        <w:rPr>
          <w:rFonts w:asciiTheme="minorBidi" w:hAnsiTheme="minorBidi"/>
          <w:color w:val="000000" w:themeColor="text1"/>
          <w:sz w:val="22"/>
          <w:szCs w:val="22"/>
        </w:rPr>
        <w:t xml:space="preserve"> </w:t>
      </w:r>
      <w:r w:rsidR="00726E72">
        <w:rPr>
          <w:rFonts w:asciiTheme="minorBidi" w:hAnsiTheme="minorBidi"/>
          <w:color w:val="000000" w:themeColor="text1"/>
          <w:sz w:val="22"/>
          <w:szCs w:val="22"/>
        </w:rPr>
        <w:t>students</w:t>
      </w:r>
      <w:r w:rsidRPr="00DC0D2D">
        <w:rPr>
          <w:rFonts w:asciiTheme="minorBidi" w:hAnsiTheme="minorBidi"/>
          <w:color w:val="000000" w:themeColor="text1"/>
          <w:sz w:val="22"/>
          <w:szCs w:val="22"/>
        </w:rPr>
        <w:t xml:space="preserve"> with medical conditions for their attendance record where the absences relate to their condition</w:t>
      </w:r>
    </w:p>
    <w:p w14:paraId="65A01C5F" w14:textId="77777777" w:rsidR="00AA44B9" w:rsidRPr="00DC0D2D" w:rsidRDefault="00AA44B9" w:rsidP="00AA44B9">
      <w:pPr>
        <w:tabs>
          <w:tab w:val="left" w:pos="840"/>
        </w:tabs>
        <w:ind w:right="977"/>
        <w:rPr>
          <w:rFonts w:asciiTheme="minorBidi" w:hAnsiTheme="minorBidi"/>
          <w:color w:val="000000" w:themeColor="text1"/>
        </w:rPr>
      </w:pPr>
    </w:p>
    <w:p w14:paraId="4A6D686A" w14:textId="77777777" w:rsidR="00AA44B9" w:rsidRDefault="00AA44B9" w:rsidP="008253C9">
      <w:pPr>
        <w:tabs>
          <w:tab w:val="left" w:pos="346"/>
        </w:tabs>
        <w:ind w:left="120" w:right="266"/>
        <w:rPr>
          <w:rFonts w:asciiTheme="minorBidi" w:hAnsiTheme="minorBidi"/>
          <w:color w:val="000000" w:themeColor="text1"/>
          <w:sz w:val="22"/>
          <w:szCs w:val="22"/>
        </w:rPr>
      </w:pPr>
    </w:p>
    <w:p w14:paraId="624B86AB" w14:textId="77777777" w:rsidR="00AA44B9" w:rsidRPr="00DC0D2D" w:rsidRDefault="00AA44B9" w:rsidP="00AA44B9">
      <w:pPr>
        <w:pStyle w:val="Heading5"/>
        <w:tabs>
          <w:tab w:val="left" w:pos="368"/>
        </w:tabs>
        <w:rPr>
          <w:rFonts w:asciiTheme="minorBidi" w:hAnsiTheme="minorBidi"/>
          <w:b w:val="0"/>
          <w:bCs w:val="0"/>
          <w:color w:val="000000" w:themeColor="text1"/>
        </w:rPr>
      </w:pPr>
      <w:r>
        <w:rPr>
          <w:rFonts w:asciiTheme="minorBidi" w:hAnsiTheme="minorBidi"/>
          <w:color w:val="000000" w:themeColor="text1"/>
        </w:rPr>
        <w:t xml:space="preserve">1.5 </w:t>
      </w:r>
      <w:r w:rsidRPr="00AA44B9">
        <w:rPr>
          <w:rFonts w:asciiTheme="minorBidi" w:hAnsiTheme="minorBidi"/>
          <w:color w:val="000000" w:themeColor="text1"/>
          <w:u w:val="single"/>
        </w:rPr>
        <w:t>Complaints</w:t>
      </w:r>
    </w:p>
    <w:p w14:paraId="067A3800" w14:textId="77777777" w:rsidR="00AA44B9" w:rsidRPr="00DC0D2D" w:rsidRDefault="00AA44B9" w:rsidP="00AA44B9">
      <w:pPr>
        <w:spacing w:before="2"/>
        <w:rPr>
          <w:rFonts w:asciiTheme="minorBidi" w:eastAsia="Arial" w:hAnsiTheme="minorBidi"/>
          <w:b/>
          <w:bCs/>
          <w:color w:val="000000" w:themeColor="text1"/>
          <w:sz w:val="26"/>
          <w:szCs w:val="26"/>
        </w:rPr>
      </w:pPr>
    </w:p>
    <w:p w14:paraId="19C2FE5E" w14:textId="064FB021" w:rsidR="00AA44B9" w:rsidRPr="00DC0D2D" w:rsidRDefault="00AA44B9" w:rsidP="00AA44B9">
      <w:pPr>
        <w:pStyle w:val="ListParagraph"/>
        <w:widowControl w:val="0"/>
        <w:numPr>
          <w:ilvl w:val="0"/>
          <w:numId w:val="19"/>
        </w:numPr>
        <w:tabs>
          <w:tab w:val="left" w:pos="840"/>
        </w:tabs>
        <w:spacing w:line="252" w:lineRule="exact"/>
        <w:ind w:right="768"/>
        <w:rPr>
          <w:rFonts w:asciiTheme="minorBidi" w:eastAsia="Arial" w:hAnsiTheme="minorBidi"/>
          <w:color w:val="000000" w:themeColor="text1"/>
        </w:rPr>
      </w:pPr>
      <w:r w:rsidRPr="00DC0D2D">
        <w:rPr>
          <w:rFonts w:asciiTheme="minorBidi" w:hAnsiTheme="minorBidi"/>
          <w:color w:val="000000" w:themeColor="text1"/>
          <w:sz w:val="22"/>
        </w:rPr>
        <w:t>Should parents / students /stakeholders be dissatisfied with the support provided, they should discuss their concerns directly with</w:t>
      </w:r>
      <w:r w:rsidRPr="00DC0D2D">
        <w:rPr>
          <w:rFonts w:asciiTheme="minorBidi" w:hAnsiTheme="minorBidi"/>
          <w:color w:val="000000" w:themeColor="text1"/>
          <w:spacing w:val="-14"/>
          <w:sz w:val="22"/>
        </w:rPr>
        <w:t xml:space="preserve"> </w:t>
      </w:r>
      <w:r w:rsidR="000B29D9" w:rsidRPr="000B29D9">
        <w:rPr>
          <w:rFonts w:asciiTheme="minorBidi" w:hAnsiTheme="minorBidi"/>
          <w:color w:val="000000" w:themeColor="text1"/>
          <w:sz w:val="22"/>
          <w:szCs w:val="22"/>
        </w:rPr>
        <w:t>King Edward VI Handsworth Wood Girls’ Academy</w:t>
      </w:r>
    </w:p>
    <w:p w14:paraId="68A50F9F" w14:textId="77777777" w:rsidR="00AA44B9" w:rsidRPr="00AA44B9" w:rsidRDefault="00AA44B9" w:rsidP="00AA44B9">
      <w:pPr>
        <w:pStyle w:val="ListParagraph"/>
        <w:widowControl w:val="0"/>
        <w:numPr>
          <w:ilvl w:val="0"/>
          <w:numId w:val="19"/>
        </w:numPr>
        <w:tabs>
          <w:tab w:val="left" w:pos="840"/>
        </w:tabs>
        <w:spacing w:before="16" w:line="252" w:lineRule="exact"/>
        <w:ind w:right="401"/>
        <w:rPr>
          <w:rFonts w:asciiTheme="minorBidi" w:eastAsia="Arial" w:hAnsiTheme="minorBidi"/>
          <w:color w:val="000000" w:themeColor="text1"/>
        </w:rPr>
      </w:pPr>
      <w:r w:rsidRPr="00DC0D2D">
        <w:rPr>
          <w:rFonts w:asciiTheme="minorBidi" w:hAnsiTheme="minorBidi"/>
          <w:color w:val="000000" w:themeColor="text1"/>
          <w:sz w:val="22"/>
        </w:rPr>
        <w:t>If, for whatever reason, this does not resolve t</w:t>
      </w:r>
      <w:r w:rsidRPr="00DC0D2D">
        <w:rPr>
          <w:rFonts w:asciiTheme="minorBidi" w:hAnsiTheme="minorBidi"/>
          <w:color w:val="000000" w:themeColor="text1"/>
        </w:rPr>
        <w:t>he issue, they may make a complaint via the academy</w:t>
      </w:r>
      <w:r w:rsidRPr="00DC0D2D">
        <w:rPr>
          <w:rFonts w:asciiTheme="minorBidi" w:hAnsiTheme="minorBidi"/>
          <w:color w:val="000000" w:themeColor="text1"/>
          <w:sz w:val="22"/>
        </w:rPr>
        <w:t>'s complaints procedure (see Complaints</w:t>
      </w:r>
      <w:r w:rsidRPr="00DC0D2D">
        <w:rPr>
          <w:rFonts w:asciiTheme="minorBidi" w:hAnsiTheme="minorBidi"/>
          <w:color w:val="000000" w:themeColor="text1"/>
          <w:spacing w:val="-22"/>
          <w:sz w:val="22"/>
        </w:rPr>
        <w:t xml:space="preserve"> </w:t>
      </w:r>
      <w:r w:rsidRPr="00DC0D2D">
        <w:rPr>
          <w:rFonts w:asciiTheme="minorBidi" w:hAnsiTheme="minorBidi"/>
          <w:color w:val="000000" w:themeColor="text1"/>
          <w:sz w:val="22"/>
        </w:rPr>
        <w:t>Policy).</w:t>
      </w:r>
    </w:p>
    <w:p w14:paraId="1F553ECD" w14:textId="77777777" w:rsidR="00AA44B9" w:rsidRPr="00DC0D2D" w:rsidRDefault="00AA44B9" w:rsidP="00AA44B9">
      <w:pPr>
        <w:pStyle w:val="ListParagraph"/>
        <w:widowControl w:val="0"/>
        <w:tabs>
          <w:tab w:val="left" w:pos="840"/>
        </w:tabs>
        <w:spacing w:before="16" w:line="252" w:lineRule="exact"/>
        <w:ind w:left="840" w:right="401"/>
        <w:rPr>
          <w:rFonts w:asciiTheme="minorBidi" w:eastAsia="Arial" w:hAnsiTheme="minorBidi"/>
          <w:color w:val="000000" w:themeColor="text1"/>
        </w:rPr>
      </w:pPr>
    </w:p>
    <w:p w14:paraId="2456F180" w14:textId="77777777" w:rsidR="00AA44B9" w:rsidRPr="00DC0D2D" w:rsidRDefault="00AA44B9" w:rsidP="00AA44B9">
      <w:pPr>
        <w:pStyle w:val="Heading5"/>
        <w:tabs>
          <w:tab w:val="left" w:pos="365"/>
        </w:tabs>
        <w:spacing w:before="64"/>
        <w:ind w:left="0"/>
        <w:rPr>
          <w:rFonts w:asciiTheme="minorBidi" w:hAnsiTheme="minorBidi"/>
          <w:b w:val="0"/>
          <w:bCs w:val="0"/>
          <w:color w:val="000000" w:themeColor="text1"/>
        </w:rPr>
      </w:pPr>
      <w:r>
        <w:rPr>
          <w:rFonts w:asciiTheme="minorBidi" w:hAnsiTheme="minorBidi"/>
          <w:color w:val="000000" w:themeColor="text1"/>
        </w:rPr>
        <w:t xml:space="preserve">1.6 </w:t>
      </w:r>
      <w:r w:rsidRPr="00CC4267">
        <w:rPr>
          <w:rFonts w:asciiTheme="minorBidi" w:hAnsiTheme="minorBidi"/>
          <w:color w:val="000000" w:themeColor="text1"/>
          <w:u w:val="single"/>
        </w:rPr>
        <w:t>Insurance</w:t>
      </w:r>
    </w:p>
    <w:p w14:paraId="367B89BA" w14:textId="77777777" w:rsidR="00AA44B9" w:rsidRPr="00DC0D2D" w:rsidRDefault="00AA44B9" w:rsidP="00AA44B9">
      <w:pPr>
        <w:spacing w:before="6"/>
        <w:rPr>
          <w:rFonts w:asciiTheme="minorBidi" w:eastAsia="Arial" w:hAnsiTheme="minorBidi"/>
          <w:b/>
          <w:bCs/>
          <w:color w:val="000000" w:themeColor="text1"/>
        </w:rPr>
      </w:pPr>
    </w:p>
    <w:p w14:paraId="3C5F7053" w14:textId="77777777" w:rsidR="00AA44B9" w:rsidRPr="00DC0D2D" w:rsidRDefault="00AA44B9" w:rsidP="00AA44B9">
      <w:pPr>
        <w:pStyle w:val="ListParagraph"/>
        <w:widowControl w:val="0"/>
        <w:numPr>
          <w:ilvl w:val="0"/>
          <w:numId w:val="12"/>
        </w:numPr>
        <w:tabs>
          <w:tab w:val="left" w:pos="840"/>
        </w:tabs>
        <w:spacing w:line="269" w:lineRule="exact"/>
        <w:rPr>
          <w:rFonts w:asciiTheme="minorBidi" w:eastAsia="Arial" w:hAnsiTheme="minorBidi"/>
          <w:color w:val="000000" w:themeColor="text1"/>
        </w:rPr>
      </w:pPr>
      <w:r w:rsidRPr="00DC0D2D">
        <w:rPr>
          <w:rFonts w:asciiTheme="minorBidi" w:eastAsia="Arial" w:hAnsiTheme="minorBidi"/>
          <w:color w:val="000000" w:themeColor="text1"/>
          <w:sz w:val="22"/>
          <w:szCs w:val="22"/>
        </w:rPr>
        <w:t xml:space="preserve">Staff who undertake responsibilities within and in line with this policy are covered by the </w:t>
      </w:r>
      <w:r w:rsidR="00004FDA">
        <w:rPr>
          <w:rFonts w:asciiTheme="minorBidi" w:eastAsia="Arial" w:hAnsiTheme="minorBidi"/>
          <w:color w:val="000000" w:themeColor="text1"/>
          <w:sz w:val="22"/>
          <w:szCs w:val="22"/>
        </w:rPr>
        <w:t>academy</w:t>
      </w:r>
      <w:r w:rsidRPr="00DC0D2D">
        <w:rPr>
          <w:rFonts w:asciiTheme="minorBidi" w:eastAsia="Arial" w:hAnsiTheme="minorBidi"/>
          <w:color w:val="000000" w:themeColor="text1"/>
          <w:sz w:val="22"/>
          <w:szCs w:val="22"/>
        </w:rPr>
        <w:t>’s</w:t>
      </w:r>
      <w:r w:rsidRPr="00DC0D2D">
        <w:rPr>
          <w:rFonts w:asciiTheme="minorBidi" w:eastAsia="Arial" w:hAnsiTheme="minorBidi"/>
          <w:color w:val="000000" w:themeColor="text1"/>
          <w:spacing w:val="-31"/>
          <w:sz w:val="22"/>
          <w:szCs w:val="22"/>
        </w:rPr>
        <w:t xml:space="preserve"> </w:t>
      </w:r>
      <w:r w:rsidRPr="00DC0D2D">
        <w:rPr>
          <w:rFonts w:asciiTheme="minorBidi" w:eastAsia="Arial" w:hAnsiTheme="minorBidi"/>
          <w:color w:val="000000" w:themeColor="text1"/>
          <w:sz w:val="22"/>
          <w:szCs w:val="22"/>
        </w:rPr>
        <w:t>insurance.</w:t>
      </w:r>
    </w:p>
    <w:p w14:paraId="3464EC21" w14:textId="77777777" w:rsidR="00AA44B9" w:rsidRPr="00DC0D2D" w:rsidRDefault="00AA44B9" w:rsidP="00AA44B9">
      <w:pPr>
        <w:pStyle w:val="ListParagraph"/>
        <w:widowControl w:val="0"/>
        <w:numPr>
          <w:ilvl w:val="0"/>
          <w:numId w:val="12"/>
        </w:numPr>
        <w:tabs>
          <w:tab w:val="left" w:pos="840"/>
        </w:tabs>
        <w:spacing w:before="19" w:line="252" w:lineRule="exact"/>
        <w:ind w:right="572"/>
        <w:rPr>
          <w:rFonts w:asciiTheme="minorBidi" w:eastAsia="Arial" w:hAnsiTheme="minorBidi"/>
          <w:color w:val="000000" w:themeColor="text1"/>
        </w:rPr>
      </w:pPr>
      <w:r w:rsidRPr="00DC0D2D">
        <w:rPr>
          <w:rFonts w:asciiTheme="minorBidi" w:hAnsiTheme="minorBidi"/>
          <w:color w:val="000000" w:themeColor="text1"/>
          <w:sz w:val="22"/>
        </w:rPr>
        <w:t xml:space="preserve">Full written insurance policy documents are available to be viewed by members of staff who are providing support to </w:t>
      </w:r>
      <w:r w:rsidR="00726E72">
        <w:rPr>
          <w:rFonts w:asciiTheme="minorBidi" w:hAnsiTheme="minorBidi"/>
          <w:color w:val="000000" w:themeColor="text1"/>
          <w:sz w:val="22"/>
        </w:rPr>
        <w:t>students</w:t>
      </w:r>
      <w:r w:rsidRPr="00DC0D2D">
        <w:rPr>
          <w:rFonts w:asciiTheme="minorBidi" w:hAnsiTheme="minorBidi"/>
          <w:color w:val="000000" w:themeColor="text1"/>
          <w:sz w:val="22"/>
        </w:rPr>
        <w:t xml:space="preserve"> with medical</w:t>
      </w:r>
      <w:r w:rsidRPr="00DC0D2D">
        <w:rPr>
          <w:rFonts w:asciiTheme="minorBidi" w:hAnsiTheme="minorBidi"/>
          <w:color w:val="000000" w:themeColor="text1"/>
          <w:spacing w:val="-19"/>
          <w:sz w:val="22"/>
        </w:rPr>
        <w:t xml:space="preserve"> </w:t>
      </w:r>
      <w:r w:rsidRPr="00DC0D2D">
        <w:rPr>
          <w:rFonts w:asciiTheme="minorBidi" w:hAnsiTheme="minorBidi"/>
          <w:color w:val="000000" w:themeColor="text1"/>
          <w:sz w:val="22"/>
        </w:rPr>
        <w:t>conditions.</w:t>
      </w:r>
    </w:p>
    <w:p w14:paraId="1EC38EDF" w14:textId="77777777" w:rsidR="00AA44B9" w:rsidRPr="00DC0D2D" w:rsidRDefault="00AA44B9" w:rsidP="00AA44B9">
      <w:pPr>
        <w:rPr>
          <w:rFonts w:asciiTheme="minorBidi" w:hAnsiTheme="minorBidi"/>
          <w:color w:val="000000" w:themeColor="text1"/>
        </w:rPr>
      </w:pPr>
    </w:p>
    <w:p w14:paraId="4F4CD588" w14:textId="77777777" w:rsidR="00AA44B9" w:rsidRDefault="00AA44B9" w:rsidP="00AA44B9">
      <w:pPr>
        <w:spacing w:before="6"/>
        <w:rPr>
          <w:rFonts w:asciiTheme="minorBidi" w:eastAsia="Arial" w:hAnsiTheme="minorBidi"/>
          <w:color w:val="000000" w:themeColor="text1"/>
        </w:rPr>
      </w:pPr>
    </w:p>
    <w:p w14:paraId="51A8980C" w14:textId="77777777" w:rsidR="001F3B0E" w:rsidRDefault="001F3B0E" w:rsidP="00AA44B9">
      <w:pPr>
        <w:spacing w:before="6"/>
        <w:rPr>
          <w:rFonts w:asciiTheme="minorBidi" w:eastAsia="Arial" w:hAnsiTheme="minorBidi"/>
          <w:color w:val="000000" w:themeColor="text1"/>
        </w:rPr>
      </w:pPr>
    </w:p>
    <w:p w14:paraId="4BDDF5CD" w14:textId="77777777" w:rsidR="001F3B0E" w:rsidRDefault="001F3B0E" w:rsidP="00AA44B9">
      <w:pPr>
        <w:spacing w:before="6"/>
        <w:rPr>
          <w:rFonts w:asciiTheme="minorBidi" w:eastAsia="Arial" w:hAnsiTheme="minorBidi"/>
          <w:color w:val="000000" w:themeColor="text1"/>
        </w:rPr>
      </w:pPr>
    </w:p>
    <w:p w14:paraId="1D2B9377" w14:textId="77777777" w:rsidR="001F3B0E" w:rsidRDefault="001F3B0E" w:rsidP="00AA44B9">
      <w:pPr>
        <w:spacing w:before="6"/>
        <w:rPr>
          <w:rFonts w:asciiTheme="minorBidi" w:eastAsia="Arial" w:hAnsiTheme="minorBidi"/>
          <w:color w:val="000000" w:themeColor="text1"/>
        </w:rPr>
      </w:pPr>
    </w:p>
    <w:p w14:paraId="2BC4F57A" w14:textId="77777777" w:rsidR="001F3B0E" w:rsidRDefault="001F3B0E" w:rsidP="00AA44B9">
      <w:pPr>
        <w:spacing w:before="6"/>
        <w:rPr>
          <w:rFonts w:asciiTheme="minorBidi" w:eastAsia="Arial" w:hAnsiTheme="minorBidi"/>
          <w:color w:val="000000" w:themeColor="text1"/>
        </w:rPr>
      </w:pPr>
    </w:p>
    <w:p w14:paraId="3E0A1A78" w14:textId="77777777" w:rsidR="001F3B0E" w:rsidRDefault="001F3B0E" w:rsidP="00AA44B9">
      <w:pPr>
        <w:spacing w:before="6"/>
        <w:rPr>
          <w:rFonts w:asciiTheme="minorBidi" w:eastAsia="Arial" w:hAnsiTheme="minorBidi"/>
          <w:color w:val="000000" w:themeColor="text1"/>
        </w:rPr>
      </w:pPr>
    </w:p>
    <w:p w14:paraId="24A63C92" w14:textId="77777777" w:rsidR="001F3B0E" w:rsidRDefault="001F3B0E" w:rsidP="00AA44B9">
      <w:pPr>
        <w:spacing w:before="6"/>
        <w:rPr>
          <w:rFonts w:asciiTheme="minorBidi" w:eastAsia="Arial" w:hAnsiTheme="minorBidi"/>
          <w:color w:val="000000" w:themeColor="text1"/>
        </w:rPr>
      </w:pPr>
    </w:p>
    <w:p w14:paraId="186E71C0" w14:textId="77777777" w:rsidR="001F3B0E" w:rsidRDefault="001F3B0E" w:rsidP="00AA44B9">
      <w:pPr>
        <w:spacing w:before="6"/>
        <w:rPr>
          <w:rFonts w:asciiTheme="minorBidi" w:eastAsia="Arial" w:hAnsiTheme="minorBidi"/>
          <w:color w:val="000000" w:themeColor="text1"/>
        </w:rPr>
      </w:pPr>
    </w:p>
    <w:p w14:paraId="600E9BE1" w14:textId="77777777" w:rsidR="001F3B0E" w:rsidRDefault="001F3B0E" w:rsidP="00AA44B9">
      <w:pPr>
        <w:spacing w:before="6"/>
        <w:rPr>
          <w:rFonts w:asciiTheme="minorBidi" w:eastAsia="Arial" w:hAnsiTheme="minorBidi"/>
          <w:color w:val="000000" w:themeColor="text1"/>
        </w:rPr>
      </w:pPr>
    </w:p>
    <w:p w14:paraId="2B7EEB5E" w14:textId="77777777" w:rsidR="001F3B0E" w:rsidRDefault="001F3B0E" w:rsidP="00AA44B9">
      <w:pPr>
        <w:spacing w:before="6"/>
        <w:rPr>
          <w:rFonts w:asciiTheme="minorBidi" w:eastAsia="Arial" w:hAnsiTheme="minorBidi"/>
          <w:color w:val="000000" w:themeColor="text1"/>
        </w:rPr>
      </w:pPr>
    </w:p>
    <w:p w14:paraId="3F184CD1" w14:textId="77777777" w:rsidR="001F3B0E" w:rsidRDefault="001F3B0E" w:rsidP="00AA44B9">
      <w:pPr>
        <w:spacing w:before="6"/>
        <w:rPr>
          <w:rFonts w:asciiTheme="minorBidi" w:eastAsia="Arial" w:hAnsiTheme="minorBidi"/>
          <w:color w:val="000000" w:themeColor="text1"/>
        </w:rPr>
      </w:pPr>
    </w:p>
    <w:p w14:paraId="2247B556" w14:textId="77777777" w:rsidR="001F3B0E" w:rsidRDefault="001F3B0E" w:rsidP="00AA44B9">
      <w:pPr>
        <w:spacing w:before="6"/>
        <w:rPr>
          <w:rFonts w:asciiTheme="minorBidi" w:eastAsia="Arial" w:hAnsiTheme="minorBidi"/>
          <w:color w:val="000000" w:themeColor="text1"/>
        </w:rPr>
      </w:pPr>
    </w:p>
    <w:p w14:paraId="34045BB1" w14:textId="77777777" w:rsidR="001F3B0E" w:rsidRDefault="001F3B0E" w:rsidP="00AA44B9">
      <w:pPr>
        <w:spacing w:before="6"/>
        <w:rPr>
          <w:rFonts w:asciiTheme="minorBidi" w:eastAsia="Arial" w:hAnsiTheme="minorBidi"/>
          <w:color w:val="000000" w:themeColor="text1"/>
        </w:rPr>
      </w:pPr>
    </w:p>
    <w:p w14:paraId="263E58AA" w14:textId="77777777" w:rsidR="001F3B0E" w:rsidRDefault="001F3B0E" w:rsidP="00AA44B9">
      <w:pPr>
        <w:spacing w:before="6"/>
        <w:rPr>
          <w:rFonts w:asciiTheme="minorBidi" w:eastAsia="Arial" w:hAnsiTheme="minorBidi"/>
          <w:color w:val="000000" w:themeColor="text1"/>
        </w:rPr>
      </w:pPr>
    </w:p>
    <w:p w14:paraId="40DC308C" w14:textId="77777777" w:rsidR="001F3B0E" w:rsidRDefault="001F3B0E" w:rsidP="00AA44B9">
      <w:pPr>
        <w:spacing w:before="6"/>
        <w:rPr>
          <w:rFonts w:asciiTheme="minorBidi" w:eastAsia="Arial" w:hAnsiTheme="minorBidi"/>
          <w:color w:val="000000" w:themeColor="text1"/>
        </w:rPr>
      </w:pPr>
    </w:p>
    <w:p w14:paraId="5A3F4CF0" w14:textId="77777777" w:rsidR="001F3B0E" w:rsidRDefault="001F3B0E" w:rsidP="00AA44B9">
      <w:pPr>
        <w:spacing w:before="6"/>
        <w:rPr>
          <w:rFonts w:asciiTheme="minorBidi" w:eastAsia="Arial" w:hAnsiTheme="minorBidi"/>
          <w:color w:val="000000" w:themeColor="text1"/>
        </w:rPr>
      </w:pPr>
    </w:p>
    <w:p w14:paraId="49778A79" w14:textId="77777777" w:rsidR="001F3B0E" w:rsidRDefault="001F3B0E" w:rsidP="00AA44B9">
      <w:pPr>
        <w:spacing w:before="6"/>
        <w:rPr>
          <w:rFonts w:asciiTheme="minorBidi" w:eastAsia="Arial" w:hAnsiTheme="minorBidi"/>
          <w:color w:val="000000" w:themeColor="text1"/>
        </w:rPr>
      </w:pPr>
    </w:p>
    <w:p w14:paraId="0A082465" w14:textId="77777777" w:rsidR="001F3B0E" w:rsidRDefault="001F3B0E" w:rsidP="00AA44B9">
      <w:pPr>
        <w:spacing w:before="6"/>
        <w:rPr>
          <w:rFonts w:asciiTheme="minorBidi" w:eastAsia="Arial" w:hAnsiTheme="minorBidi"/>
          <w:color w:val="000000" w:themeColor="text1"/>
        </w:rPr>
      </w:pPr>
    </w:p>
    <w:p w14:paraId="7568E166" w14:textId="77777777" w:rsidR="001F3B0E" w:rsidRDefault="001F3B0E" w:rsidP="00AA44B9">
      <w:pPr>
        <w:spacing w:before="6"/>
        <w:rPr>
          <w:rFonts w:asciiTheme="minorBidi" w:eastAsia="Arial" w:hAnsiTheme="minorBidi"/>
          <w:color w:val="000000" w:themeColor="text1"/>
        </w:rPr>
      </w:pPr>
    </w:p>
    <w:p w14:paraId="539BF46C" w14:textId="77777777" w:rsidR="001F3B0E" w:rsidRPr="00DC0D2D" w:rsidRDefault="001F3B0E" w:rsidP="00AA44B9">
      <w:pPr>
        <w:spacing w:before="6"/>
        <w:rPr>
          <w:rFonts w:asciiTheme="minorBidi" w:eastAsia="Arial" w:hAnsiTheme="minorBidi"/>
          <w:color w:val="000000" w:themeColor="text1"/>
        </w:rPr>
      </w:pPr>
    </w:p>
    <w:p w14:paraId="20FCC281" w14:textId="77777777" w:rsidR="008253C9" w:rsidRPr="00DC0D2D" w:rsidRDefault="007C015D" w:rsidP="007C015D">
      <w:pPr>
        <w:pStyle w:val="Heading5"/>
        <w:ind w:left="0" w:right="596"/>
        <w:rPr>
          <w:rFonts w:asciiTheme="minorBidi" w:hAnsiTheme="minorBidi"/>
          <w:color w:val="000000" w:themeColor="text1"/>
          <w:sz w:val="24"/>
          <w:szCs w:val="24"/>
        </w:rPr>
      </w:pPr>
      <w:r w:rsidRPr="00DC0D2D">
        <w:rPr>
          <w:rFonts w:asciiTheme="minorBidi" w:hAnsiTheme="minorBidi"/>
          <w:color w:val="000000" w:themeColor="text1"/>
          <w:sz w:val="24"/>
          <w:szCs w:val="24"/>
        </w:rPr>
        <w:t>PART 2:</w:t>
      </w:r>
    </w:p>
    <w:p w14:paraId="1BBE9E97" w14:textId="77777777" w:rsidR="007C015D" w:rsidRPr="00DC0D2D" w:rsidRDefault="007C015D" w:rsidP="007C015D">
      <w:pPr>
        <w:widowControl w:val="0"/>
        <w:tabs>
          <w:tab w:val="left" w:pos="490"/>
        </w:tabs>
        <w:rPr>
          <w:rFonts w:asciiTheme="minorBidi" w:eastAsia="Arial" w:hAnsiTheme="minorBidi"/>
          <w:b/>
          <w:bCs/>
          <w:color w:val="000000" w:themeColor="text1"/>
        </w:rPr>
      </w:pPr>
    </w:p>
    <w:p w14:paraId="7AD6C485" w14:textId="77777777" w:rsidR="008253C9" w:rsidRPr="00DC0D2D" w:rsidRDefault="008253C9" w:rsidP="007C015D">
      <w:pPr>
        <w:pStyle w:val="ListParagraph"/>
        <w:widowControl w:val="0"/>
        <w:numPr>
          <w:ilvl w:val="1"/>
          <w:numId w:val="29"/>
        </w:numPr>
        <w:tabs>
          <w:tab w:val="left" w:pos="490"/>
        </w:tabs>
        <w:rPr>
          <w:rFonts w:asciiTheme="minorBidi" w:eastAsia="Arial" w:hAnsiTheme="minorBidi"/>
          <w:color w:val="000000" w:themeColor="text1"/>
          <w:u w:val="single"/>
        </w:rPr>
      </w:pPr>
      <w:r w:rsidRPr="00DC0D2D">
        <w:rPr>
          <w:rFonts w:asciiTheme="minorBidi" w:hAnsiTheme="minorBidi"/>
          <w:b/>
          <w:color w:val="000000" w:themeColor="text1"/>
          <w:u w:val="single"/>
        </w:rPr>
        <w:t>The Local Authority (LA) is responsible</w:t>
      </w:r>
      <w:r w:rsidRPr="00DC0D2D">
        <w:rPr>
          <w:rFonts w:asciiTheme="minorBidi" w:hAnsiTheme="minorBidi"/>
          <w:b/>
          <w:color w:val="000000" w:themeColor="text1"/>
          <w:spacing w:val="-21"/>
          <w:u w:val="single"/>
        </w:rPr>
        <w:t xml:space="preserve"> </w:t>
      </w:r>
      <w:r w:rsidRPr="00DC0D2D">
        <w:rPr>
          <w:rFonts w:asciiTheme="minorBidi" w:hAnsiTheme="minorBidi"/>
          <w:b/>
          <w:color w:val="000000" w:themeColor="text1"/>
          <w:u w:val="single"/>
        </w:rPr>
        <w:t>for:</w:t>
      </w:r>
    </w:p>
    <w:p w14:paraId="1C3E0EF7" w14:textId="77777777" w:rsidR="008253C9" w:rsidRPr="00DC0D2D" w:rsidRDefault="008253C9" w:rsidP="008253C9">
      <w:pPr>
        <w:spacing w:before="2"/>
        <w:rPr>
          <w:rFonts w:asciiTheme="minorBidi" w:eastAsia="Arial" w:hAnsiTheme="minorBidi"/>
          <w:b/>
          <w:bCs/>
          <w:color w:val="000000" w:themeColor="text1"/>
          <w:sz w:val="26"/>
          <w:szCs w:val="26"/>
        </w:rPr>
      </w:pPr>
    </w:p>
    <w:p w14:paraId="13D0DBE5" w14:textId="77777777" w:rsidR="008253C9" w:rsidRPr="00DC0D2D" w:rsidRDefault="008253C9" w:rsidP="008253C9">
      <w:pPr>
        <w:pStyle w:val="ListParagraph"/>
        <w:widowControl w:val="0"/>
        <w:numPr>
          <w:ilvl w:val="0"/>
          <w:numId w:val="15"/>
        </w:numPr>
        <w:tabs>
          <w:tab w:val="left" w:pos="840"/>
        </w:tabs>
        <w:spacing w:line="252" w:lineRule="exact"/>
        <w:ind w:right="115"/>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Promoting cooperation between relevant partners and stakeholders regarding supporting children with medical</w:t>
      </w:r>
      <w:r w:rsidRPr="00DC0D2D">
        <w:rPr>
          <w:rFonts w:asciiTheme="minorBidi" w:hAnsiTheme="minorBidi"/>
          <w:color w:val="000000" w:themeColor="text1"/>
          <w:spacing w:val="-4"/>
          <w:sz w:val="22"/>
          <w:szCs w:val="22"/>
        </w:rPr>
        <w:t xml:space="preserve"> </w:t>
      </w:r>
      <w:r w:rsidRPr="00DC0D2D">
        <w:rPr>
          <w:rFonts w:asciiTheme="minorBidi" w:hAnsiTheme="minorBidi"/>
          <w:color w:val="000000" w:themeColor="text1"/>
          <w:sz w:val="22"/>
          <w:szCs w:val="22"/>
        </w:rPr>
        <w:t>conditions.</w:t>
      </w:r>
    </w:p>
    <w:p w14:paraId="4E90A294" w14:textId="34E41470" w:rsidR="008253C9" w:rsidRPr="00DC0D2D" w:rsidRDefault="008253C9" w:rsidP="008253C9">
      <w:pPr>
        <w:pStyle w:val="ListParagraph"/>
        <w:widowControl w:val="0"/>
        <w:numPr>
          <w:ilvl w:val="0"/>
          <w:numId w:val="15"/>
        </w:numPr>
        <w:tabs>
          <w:tab w:val="left" w:pos="840"/>
        </w:tabs>
        <w:spacing w:line="265" w:lineRule="exact"/>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Providing support, advice and guidance to </w:t>
      </w:r>
      <w:r w:rsidR="000B29D9">
        <w:rPr>
          <w:rFonts w:asciiTheme="minorBidi" w:hAnsiTheme="minorBidi"/>
          <w:color w:val="000000" w:themeColor="text1"/>
          <w:sz w:val="22"/>
          <w:szCs w:val="22"/>
        </w:rPr>
        <w:t>academi</w:t>
      </w:r>
      <w:r w:rsidR="000B29D9" w:rsidRPr="00DC0D2D">
        <w:rPr>
          <w:rFonts w:asciiTheme="minorBidi" w:hAnsiTheme="minorBidi"/>
          <w:color w:val="000000" w:themeColor="text1"/>
          <w:sz w:val="22"/>
          <w:szCs w:val="22"/>
        </w:rPr>
        <w:t>es</w:t>
      </w:r>
      <w:r w:rsidRPr="00DC0D2D">
        <w:rPr>
          <w:rFonts w:asciiTheme="minorBidi" w:hAnsiTheme="minorBidi"/>
          <w:color w:val="000000" w:themeColor="text1"/>
          <w:sz w:val="22"/>
          <w:szCs w:val="22"/>
        </w:rPr>
        <w:t xml:space="preserve"> and their</w:t>
      </w:r>
      <w:r w:rsidRPr="00DC0D2D">
        <w:rPr>
          <w:rFonts w:asciiTheme="minorBidi" w:hAnsiTheme="minorBidi"/>
          <w:color w:val="000000" w:themeColor="text1"/>
          <w:spacing w:val="-24"/>
          <w:sz w:val="22"/>
          <w:szCs w:val="22"/>
        </w:rPr>
        <w:t xml:space="preserve"> </w:t>
      </w:r>
      <w:r w:rsidRPr="00DC0D2D">
        <w:rPr>
          <w:rFonts w:asciiTheme="minorBidi" w:hAnsiTheme="minorBidi"/>
          <w:color w:val="000000" w:themeColor="text1"/>
          <w:sz w:val="22"/>
          <w:szCs w:val="22"/>
        </w:rPr>
        <w:t>staff.</w:t>
      </w:r>
    </w:p>
    <w:p w14:paraId="1DB9DF0F" w14:textId="77777777" w:rsidR="008253C9" w:rsidRPr="00DC0D2D" w:rsidRDefault="008253C9" w:rsidP="008253C9">
      <w:pPr>
        <w:pStyle w:val="ListParagraph"/>
        <w:widowControl w:val="0"/>
        <w:numPr>
          <w:ilvl w:val="0"/>
          <w:numId w:val="15"/>
        </w:numPr>
        <w:tabs>
          <w:tab w:val="left" w:pos="840"/>
        </w:tabs>
        <w:ind w:right="199"/>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Making alternative arrangements for the education of children who need to be out of </w:t>
      </w:r>
      <w:r w:rsidR="00004FDA">
        <w:rPr>
          <w:rFonts w:asciiTheme="minorBidi" w:hAnsiTheme="minorBidi"/>
          <w:color w:val="000000" w:themeColor="text1"/>
          <w:sz w:val="22"/>
          <w:szCs w:val="22"/>
        </w:rPr>
        <w:t>academy</w:t>
      </w:r>
      <w:r w:rsidRPr="00DC0D2D">
        <w:rPr>
          <w:rFonts w:asciiTheme="minorBidi" w:hAnsiTheme="minorBidi"/>
          <w:color w:val="000000" w:themeColor="text1"/>
          <w:sz w:val="22"/>
          <w:szCs w:val="22"/>
        </w:rPr>
        <w:t xml:space="preserve"> for fifteen days or more due to a medical</w:t>
      </w:r>
      <w:r w:rsidRPr="00DC0D2D">
        <w:rPr>
          <w:rFonts w:asciiTheme="minorBidi" w:hAnsiTheme="minorBidi"/>
          <w:color w:val="000000" w:themeColor="text1"/>
          <w:spacing w:val="-14"/>
          <w:sz w:val="22"/>
          <w:szCs w:val="22"/>
        </w:rPr>
        <w:t xml:space="preserve"> </w:t>
      </w:r>
      <w:r w:rsidRPr="00DC0D2D">
        <w:rPr>
          <w:rFonts w:asciiTheme="minorBidi" w:hAnsiTheme="minorBidi"/>
          <w:color w:val="000000" w:themeColor="text1"/>
          <w:sz w:val="22"/>
          <w:szCs w:val="22"/>
        </w:rPr>
        <w:t>condition.</w:t>
      </w:r>
    </w:p>
    <w:p w14:paraId="7EAF0D60" w14:textId="77777777" w:rsidR="008253C9" w:rsidRPr="00DC0D2D" w:rsidRDefault="008253C9" w:rsidP="008253C9">
      <w:pPr>
        <w:rPr>
          <w:rFonts w:asciiTheme="minorBidi" w:hAnsiTheme="minorBidi"/>
          <w:color w:val="000000" w:themeColor="text1"/>
        </w:rPr>
      </w:pPr>
    </w:p>
    <w:p w14:paraId="1CA10E4B" w14:textId="77777777" w:rsidR="008253C9" w:rsidRPr="00DC0D2D" w:rsidRDefault="008253C9" w:rsidP="008253C9">
      <w:pPr>
        <w:spacing w:before="6"/>
        <w:rPr>
          <w:rFonts w:asciiTheme="minorBidi" w:eastAsia="Arial" w:hAnsiTheme="minorBidi"/>
          <w:color w:val="000000" w:themeColor="text1"/>
          <w:sz w:val="27"/>
          <w:szCs w:val="27"/>
        </w:rPr>
      </w:pPr>
    </w:p>
    <w:p w14:paraId="69AE14CE" w14:textId="77777777" w:rsidR="008253C9" w:rsidRPr="00DC0D2D" w:rsidRDefault="008253C9" w:rsidP="007C015D">
      <w:pPr>
        <w:pStyle w:val="Heading5"/>
        <w:numPr>
          <w:ilvl w:val="1"/>
          <w:numId w:val="29"/>
        </w:numPr>
        <w:tabs>
          <w:tab w:val="left" w:pos="490"/>
        </w:tabs>
        <w:rPr>
          <w:rFonts w:asciiTheme="minorBidi" w:hAnsiTheme="minorBidi"/>
          <w:b w:val="0"/>
          <w:bCs w:val="0"/>
          <w:color w:val="000000" w:themeColor="text1"/>
          <w:sz w:val="24"/>
          <w:szCs w:val="24"/>
          <w:u w:val="single"/>
        </w:rPr>
      </w:pPr>
      <w:r w:rsidRPr="00DC0D2D">
        <w:rPr>
          <w:rFonts w:asciiTheme="minorBidi" w:hAnsiTheme="minorBidi"/>
          <w:color w:val="000000" w:themeColor="text1"/>
          <w:sz w:val="24"/>
          <w:szCs w:val="24"/>
          <w:u w:val="single"/>
        </w:rPr>
        <w:t>Governance Responsibilities</w:t>
      </w:r>
      <w:r w:rsidR="007C015D" w:rsidRPr="00DC0D2D">
        <w:rPr>
          <w:rFonts w:asciiTheme="minorBidi" w:hAnsiTheme="minorBidi"/>
          <w:color w:val="000000" w:themeColor="text1"/>
          <w:sz w:val="24"/>
          <w:szCs w:val="24"/>
          <w:u w:val="single"/>
        </w:rPr>
        <w:t>:</w:t>
      </w:r>
    </w:p>
    <w:p w14:paraId="56612091" w14:textId="77777777" w:rsidR="008253C9" w:rsidRPr="00DC0D2D" w:rsidRDefault="008253C9" w:rsidP="008253C9">
      <w:pPr>
        <w:pStyle w:val="Heading5"/>
        <w:tabs>
          <w:tab w:val="left" w:pos="490"/>
        </w:tabs>
        <w:ind w:left="120"/>
        <w:rPr>
          <w:rFonts w:asciiTheme="minorBidi" w:hAnsiTheme="minorBidi"/>
          <w:color w:val="000000" w:themeColor="text1"/>
        </w:rPr>
      </w:pPr>
    </w:p>
    <w:p w14:paraId="672B2C92" w14:textId="77777777" w:rsidR="008253C9" w:rsidRPr="00DC0D2D" w:rsidRDefault="008253C9" w:rsidP="008253C9">
      <w:pPr>
        <w:pStyle w:val="TableParagraph"/>
        <w:ind w:left="103"/>
        <w:rPr>
          <w:rFonts w:asciiTheme="minorBidi" w:hAnsiTheme="minorBidi"/>
          <w:b/>
          <w:color w:val="000000" w:themeColor="text1"/>
          <w:spacing w:val="3"/>
        </w:rPr>
      </w:pPr>
      <w:r w:rsidRPr="00DC0D2D">
        <w:rPr>
          <w:rFonts w:asciiTheme="minorBidi" w:hAnsiTheme="minorBidi"/>
          <w:b/>
          <w:color w:val="000000" w:themeColor="text1"/>
          <w:spacing w:val="2"/>
        </w:rPr>
        <w:t xml:space="preserve">The </w:t>
      </w:r>
      <w:r w:rsidRPr="00DC0D2D">
        <w:rPr>
          <w:rFonts w:asciiTheme="minorBidi" w:hAnsiTheme="minorBidi"/>
          <w:b/>
          <w:color w:val="000000" w:themeColor="text1"/>
          <w:spacing w:val="4"/>
        </w:rPr>
        <w:t>Academy</w:t>
      </w:r>
      <w:r w:rsidRPr="00DC0D2D">
        <w:rPr>
          <w:rFonts w:asciiTheme="minorBidi" w:hAnsiTheme="minorBidi"/>
          <w:b/>
          <w:color w:val="000000" w:themeColor="text1"/>
          <w:spacing w:val="11"/>
        </w:rPr>
        <w:t xml:space="preserve"> </w:t>
      </w:r>
      <w:r w:rsidRPr="00DC0D2D">
        <w:rPr>
          <w:rFonts w:asciiTheme="minorBidi" w:hAnsiTheme="minorBidi"/>
          <w:b/>
          <w:color w:val="000000" w:themeColor="text1"/>
          <w:spacing w:val="3"/>
        </w:rPr>
        <w:t>Trust</w:t>
      </w:r>
    </w:p>
    <w:p w14:paraId="7E59CB54" w14:textId="77777777" w:rsidR="008253C9" w:rsidRPr="00DC0D2D" w:rsidRDefault="008253C9" w:rsidP="008253C9">
      <w:pPr>
        <w:pStyle w:val="TableParagraph"/>
        <w:ind w:left="103"/>
        <w:rPr>
          <w:rFonts w:asciiTheme="minorBidi" w:eastAsia="Calibri" w:hAnsiTheme="minorBidi"/>
          <w:color w:val="000000" w:themeColor="text1"/>
        </w:rPr>
      </w:pPr>
    </w:p>
    <w:p w14:paraId="55DA641A" w14:textId="77777777" w:rsidR="008253C9" w:rsidRPr="00DC0D2D" w:rsidRDefault="008253C9" w:rsidP="00CC4267">
      <w:pPr>
        <w:pStyle w:val="TableParagraph"/>
        <w:spacing w:before="12" w:line="252" w:lineRule="auto"/>
        <w:ind w:left="103" w:right="299" w:firstLine="17"/>
        <w:rPr>
          <w:rFonts w:asciiTheme="minorBidi" w:hAnsiTheme="minorBidi"/>
          <w:color w:val="000000" w:themeColor="text1"/>
        </w:rPr>
      </w:pPr>
      <w:r w:rsidRPr="00DC0D2D">
        <w:rPr>
          <w:rFonts w:asciiTheme="minorBidi" w:hAnsiTheme="minorBidi"/>
          <w:color w:val="000000" w:themeColor="text1"/>
        </w:rPr>
        <w:t xml:space="preserve">The Academy </w:t>
      </w:r>
      <w:r w:rsidR="00CC4267">
        <w:rPr>
          <w:rFonts w:asciiTheme="minorBidi" w:hAnsiTheme="minorBidi"/>
          <w:color w:val="000000" w:themeColor="text1"/>
        </w:rPr>
        <w:t>Leads</w:t>
      </w:r>
      <w:r w:rsidRPr="00DC0D2D">
        <w:rPr>
          <w:rFonts w:asciiTheme="minorBidi" w:hAnsiTheme="minorBidi"/>
          <w:color w:val="000000" w:themeColor="text1"/>
        </w:rPr>
        <w:t xml:space="preserve"> have a duty to ensure that their insurance arrangements provide cover for staff to act within the </w:t>
      </w:r>
      <w:r w:rsidR="002F2DE7" w:rsidRPr="00DC0D2D">
        <w:rPr>
          <w:rFonts w:asciiTheme="minorBidi" w:hAnsiTheme="minorBidi"/>
          <w:color w:val="000000" w:themeColor="text1"/>
        </w:rPr>
        <w:t>academy</w:t>
      </w:r>
      <w:r w:rsidRPr="00DC0D2D">
        <w:rPr>
          <w:rFonts w:asciiTheme="minorBidi" w:hAnsiTheme="minorBidi"/>
          <w:color w:val="000000" w:themeColor="text1"/>
          <w:spacing w:val="2"/>
        </w:rPr>
        <w:t xml:space="preserve"> </w:t>
      </w:r>
      <w:r w:rsidRPr="00DC0D2D">
        <w:rPr>
          <w:rFonts w:asciiTheme="minorBidi" w:hAnsiTheme="minorBidi"/>
          <w:color w:val="000000" w:themeColor="text1"/>
        </w:rPr>
        <w:t xml:space="preserve">of their employment; that the procedures outlined in this policy are followed, and where necessary training is </w:t>
      </w:r>
      <w:r w:rsidRPr="00DC0D2D">
        <w:rPr>
          <w:rFonts w:asciiTheme="minorBidi" w:hAnsiTheme="minorBidi"/>
          <w:color w:val="000000" w:themeColor="text1"/>
          <w:spacing w:val="3"/>
        </w:rPr>
        <w:t xml:space="preserve">made </w:t>
      </w:r>
      <w:r w:rsidRPr="00DC0D2D">
        <w:rPr>
          <w:rFonts w:asciiTheme="minorBidi" w:hAnsiTheme="minorBidi"/>
          <w:color w:val="000000" w:themeColor="text1"/>
          <w:spacing w:val="2"/>
        </w:rPr>
        <w:t xml:space="preserve">available </w:t>
      </w:r>
      <w:proofErr w:type="gramStart"/>
      <w:r w:rsidRPr="00DC0D2D">
        <w:rPr>
          <w:rFonts w:asciiTheme="minorBidi" w:hAnsiTheme="minorBidi"/>
          <w:color w:val="000000" w:themeColor="text1"/>
        </w:rPr>
        <w:t xml:space="preserve">to </w:t>
      </w:r>
      <w:r w:rsidRPr="00DC0D2D">
        <w:rPr>
          <w:rFonts w:asciiTheme="minorBidi" w:hAnsiTheme="minorBidi"/>
          <w:color w:val="000000" w:themeColor="text1"/>
          <w:spacing w:val="22"/>
        </w:rPr>
        <w:t xml:space="preserve"> </w:t>
      </w:r>
      <w:r w:rsidRPr="00DC0D2D">
        <w:rPr>
          <w:rFonts w:asciiTheme="minorBidi" w:hAnsiTheme="minorBidi"/>
          <w:color w:val="000000" w:themeColor="text1"/>
        </w:rPr>
        <w:t>staff</w:t>
      </w:r>
      <w:proofErr w:type="gramEnd"/>
      <w:r w:rsidRPr="00DC0D2D">
        <w:rPr>
          <w:rFonts w:asciiTheme="minorBidi" w:hAnsiTheme="minorBidi"/>
          <w:color w:val="000000" w:themeColor="text1"/>
        </w:rPr>
        <w:t>.</w:t>
      </w:r>
    </w:p>
    <w:p w14:paraId="363F2CC3" w14:textId="77777777" w:rsidR="008253C9" w:rsidRPr="00DC0D2D" w:rsidRDefault="008253C9" w:rsidP="008253C9">
      <w:pPr>
        <w:pStyle w:val="TableParagraph"/>
        <w:spacing w:before="12" w:line="252" w:lineRule="auto"/>
        <w:ind w:left="103" w:right="299"/>
        <w:rPr>
          <w:rFonts w:asciiTheme="minorBidi" w:hAnsiTheme="minorBidi"/>
          <w:color w:val="000000" w:themeColor="text1"/>
        </w:rPr>
      </w:pPr>
    </w:p>
    <w:p w14:paraId="30A4FD39" w14:textId="77777777" w:rsidR="008253C9" w:rsidRPr="00DC0D2D" w:rsidRDefault="008253C9" w:rsidP="008253C9">
      <w:pPr>
        <w:pStyle w:val="Heading5"/>
        <w:tabs>
          <w:tab w:val="left" w:pos="490"/>
        </w:tabs>
        <w:ind w:left="120"/>
        <w:rPr>
          <w:rFonts w:asciiTheme="minorBidi" w:hAnsiTheme="minorBidi"/>
          <w:b w:val="0"/>
          <w:bCs w:val="0"/>
          <w:color w:val="000000" w:themeColor="text1"/>
        </w:rPr>
      </w:pPr>
      <w:r w:rsidRPr="00DC0D2D">
        <w:rPr>
          <w:rFonts w:asciiTheme="minorBidi" w:hAnsiTheme="minorBidi"/>
          <w:color w:val="000000" w:themeColor="text1"/>
        </w:rPr>
        <w:t>The Academy Governing Body is responsible</w:t>
      </w:r>
      <w:r w:rsidRPr="00DC0D2D">
        <w:rPr>
          <w:rFonts w:asciiTheme="minorBidi" w:hAnsiTheme="minorBidi"/>
          <w:color w:val="000000" w:themeColor="text1"/>
          <w:spacing w:val="-16"/>
        </w:rPr>
        <w:t xml:space="preserve"> </w:t>
      </w:r>
      <w:r w:rsidRPr="00DC0D2D">
        <w:rPr>
          <w:rFonts w:asciiTheme="minorBidi" w:hAnsiTheme="minorBidi"/>
          <w:color w:val="000000" w:themeColor="text1"/>
        </w:rPr>
        <w:t>for</w:t>
      </w:r>
    </w:p>
    <w:p w14:paraId="44933904" w14:textId="77777777" w:rsidR="008253C9" w:rsidRPr="00DC0D2D" w:rsidRDefault="008253C9" w:rsidP="008253C9">
      <w:pPr>
        <w:spacing w:before="2"/>
        <w:rPr>
          <w:rFonts w:asciiTheme="minorBidi" w:eastAsia="Arial" w:hAnsiTheme="minorBidi"/>
          <w:b/>
          <w:bCs/>
          <w:color w:val="000000" w:themeColor="text1"/>
          <w:sz w:val="26"/>
          <w:szCs w:val="26"/>
        </w:rPr>
      </w:pPr>
    </w:p>
    <w:p w14:paraId="5EFF28F7" w14:textId="77777777" w:rsidR="008253C9" w:rsidRPr="00DC0D2D" w:rsidRDefault="008253C9" w:rsidP="008253C9">
      <w:pPr>
        <w:pStyle w:val="ListParagraph"/>
        <w:widowControl w:val="0"/>
        <w:numPr>
          <w:ilvl w:val="0"/>
          <w:numId w:val="16"/>
        </w:numPr>
        <w:tabs>
          <w:tab w:val="left" w:pos="840"/>
        </w:tabs>
        <w:spacing w:line="252" w:lineRule="exact"/>
        <w:ind w:right="187"/>
        <w:contextualSpacing w:val="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The overall implementation of the Supporting Children with Medical Conditions Policy and procedures of </w:t>
      </w:r>
      <w:r w:rsidR="002F2DE7" w:rsidRPr="00DC0D2D">
        <w:rPr>
          <w:rFonts w:asciiTheme="minorBidi" w:hAnsiTheme="minorBidi"/>
          <w:color w:val="000000" w:themeColor="text1"/>
          <w:sz w:val="22"/>
          <w:szCs w:val="22"/>
        </w:rPr>
        <w:t>academy</w:t>
      </w:r>
      <w:r w:rsidRPr="00DC0D2D">
        <w:rPr>
          <w:rFonts w:asciiTheme="minorBidi" w:hAnsiTheme="minorBidi"/>
          <w:color w:val="000000" w:themeColor="text1"/>
          <w:sz w:val="22"/>
          <w:szCs w:val="22"/>
        </w:rPr>
        <w:t>.</w:t>
      </w:r>
    </w:p>
    <w:p w14:paraId="7DD375C0" w14:textId="77777777" w:rsidR="008253C9" w:rsidRPr="00DC0D2D" w:rsidRDefault="008253C9" w:rsidP="008253C9">
      <w:pPr>
        <w:pStyle w:val="ListParagraph"/>
        <w:widowControl w:val="0"/>
        <w:numPr>
          <w:ilvl w:val="0"/>
          <w:numId w:val="16"/>
        </w:numPr>
        <w:tabs>
          <w:tab w:val="left" w:pos="840"/>
        </w:tabs>
        <w:spacing w:line="252" w:lineRule="exact"/>
        <w:ind w:right="187"/>
        <w:contextualSpacing w:val="0"/>
        <w:rPr>
          <w:rFonts w:asciiTheme="minorBidi" w:hAnsiTheme="minorBidi"/>
          <w:color w:val="000000" w:themeColor="text1"/>
          <w:sz w:val="22"/>
          <w:szCs w:val="22"/>
        </w:rPr>
      </w:pPr>
      <w:r w:rsidRPr="00DC0D2D">
        <w:rPr>
          <w:rFonts w:asciiTheme="minorBidi" w:hAnsiTheme="minorBidi"/>
          <w:color w:val="000000" w:themeColor="text1"/>
          <w:sz w:val="22"/>
          <w:szCs w:val="22"/>
        </w:rPr>
        <w:t xml:space="preserve">Ensuring that the Supporting Children with Medical Conditions Policy, as written, does not discriminate on any grounds including, but not limited </w:t>
      </w:r>
      <w:proofErr w:type="gramStart"/>
      <w:r w:rsidRPr="00DC0D2D">
        <w:rPr>
          <w:rFonts w:asciiTheme="minorBidi" w:hAnsiTheme="minorBidi"/>
          <w:color w:val="000000" w:themeColor="text1"/>
          <w:sz w:val="22"/>
          <w:szCs w:val="22"/>
        </w:rPr>
        <w:t>to:</w:t>
      </w:r>
      <w:proofErr w:type="gramEnd"/>
      <w:r w:rsidRPr="00DC0D2D">
        <w:rPr>
          <w:rFonts w:asciiTheme="minorBidi" w:hAnsiTheme="minorBidi"/>
          <w:color w:val="000000" w:themeColor="text1"/>
          <w:sz w:val="22"/>
          <w:szCs w:val="22"/>
        </w:rPr>
        <w:t xml:space="preserve"> ethnicity/national origin, culture, religion, gender, gender reassignment, disability or sexual orientation. In addition, that no child or young person with a medical condition should be denied admission or prevented from taking up a place in </w:t>
      </w:r>
      <w:r w:rsidR="00004FDA">
        <w:rPr>
          <w:rFonts w:asciiTheme="minorBidi" w:hAnsiTheme="minorBidi"/>
          <w:color w:val="000000" w:themeColor="text1"/>
          <w:sz w:val="22"/>
          <w:szCs w:val="22"/>
        </w:rPr>
        <w:t>academy</w:t>
      </w:r>
      <w:r w:rsidRPr="00DC0D2D">
        <w:rPr>
          <w:rFonts w:asciiTheme="minorBidi" w:hAnsiTheme="minorBidi"/>
          <w:color w:val="000000" w:themeColor="text1"/>
          <w:sz w:val="22"/>
          <w:szCs w:val="22"/>
        </w:rPr>
        <w:t xml:space="preserve"> because arrangements for their medical condition has not been met </w:t>
      </w:r>
      <w:proofErr w:type="gramStart"/>
      <w:r w:rsidRPr="00DC0D2D">
        <w:rPr>
          <w:rFonts w:asciiTheme="minorBidi" w:hAnsiTheme="minorBidi"/>
          <w:color w:val="000000" w:themeColor="text1"/>
          <w:sz w:val="22"/>
          <w:szCs w:val="22"/>
        </w:rPr>
        <w:t>with the exception of</w:t>
      </w:r>
      <w:proofErr w:type="gramEnd"/>
      <w:r w:rsidRPr="00DC0D2D">
        <w:rPr>
          <w:rFonts w:asciiTheme="minorBidi" w:hAnsiTheme="minorBidi"/>
          <w:color w:val="000000" w:themeColor="text1"/>
          <w:sz w:val="22"/>
          <w:szCs w:val="22"/>
        </w:rPr>
        <w:t xml:space="preserve"> those with an EHC plan who require exceptionally specialist provision, like a special</w:t>
      </w:r>
      <w:r w:rsidRPr="00DC0D2D">
        <w:rPr>
          <w:rFonts w:asciiTheme="minorBidi" w:hAnsiTheme="minorBidi"/>
          <w:color w:val="000000" w:themeColor="text1"/>
          <w:spacing w:val="-12"/>
          <w:sz w:val="22"/>
          <w:szCs w:val="22"/>
        </w:rPr>
        <w:t xml:space="preserve"> </w:t>
      </w:r>
      <w:r w:rsidR="00004FDA">
        <w:rPr>
          <w:rFonts w:asciiTheme="minorBidi" w:hAnsiTheme="minorBidi"/>
          <w:color w:val="000000" w:themeColor="text1"/>
          <w:sz w:val="22"/>
          <w:szCs w:val="22"/>
        </w:rPr>
        <w:t>academy</w:t>
      </w:r>
      <w:r w:rsidRPr="00DC0D2D">
        <w:rPr>
          <w:rFonts w:asciiTheme="minorBidi" w:hAnsiTheme="minorBidi"/>
          <w:color w:val="000000" w:themeColor="text1"/>
          <w:sz w:val="22"/>
          <w:szCs w:val="22"/>
        </w:rPr>
        <w:t>.</w:t>
      </w:r>
    </w:p>
    <w:p w14:paraId="345947C7" w14:textId="6B89E7CC" w:rsidR="008253C9" w:rsidRPr="00DC0D2D" w:rsidRDefault="008253C9" w:rsidP="008253C9">
      <w:pPr>
        <w:pStyle w:val="ListParagraph"/>
        <w:widowControl w:val="0"/>
        <w:numPr>
          <w:ilvl w:val="0"/>
          <w:numId w:val="16"/>
        </w:numPr>
        <w:tabs>
          <w:tab w:val="left" w:pos="840"/>
        </w:tabs>
        <w:spacing w:line="252" w:lineRule="exact"/>
        <w:ind w:right="187"/>
        <w:contextualSpacing w:val="0"/>
        <w:rPr>
          <w:rFonts w:asciiTheme="minorBidi" w:eastAsia="Arial" w:hAnsiTheme="minorBidi"/>
          <w:color w:val="000000" w:themeColor="text1"/>
          <w:sz w:val="22"/>
          <w:szCs w:val="22"/>
        </w:rPr>
      </w:pPr>
      <w:r w:rsidRPr="00DC0D2D">
        <w:rPr>
          <w:rFonts w:asciiTheme="minorBidi" w:eastAsia="Arial" w:hAnsiTheme="minorBidi"/>
          <w:color w:val="000000" w:themeColor="text1"/>
          <w:sz w:val="22"/>
          <w:szCs w:val="22"/>
        </w:rPr>
        <w:t>Handling complaints regarding this policy as outlined in the</w:t>
      </w:r>
      <w:r w:rsidR="000B29D9">
        <w:rPr>
          <w:rFonts w:asciiTheme="minorBidi" w:eastAsia="Arial" w:hAnsiTheme="minorBidi"/>
          <w:color w:val="000000" w:themeColor="text1"/>
          <w:sz w:val="22"/>
          <w:szCs w:val="22"/>
        </w:rPr>
        <w:t xml:space="preserve"> Trust’s</w:t>
      </w:r>
      <w:r w:rsidRPr="00DC0D2D">
        <w:rPr>
          <w:rFonts w:asciiTheme="minorBidi" w:eastAsia="Arial" w:hAnsiTheme="minorBidi"/>
          <w:color w:val="000000" w:themeColor="text1"/>
          <w:sz w:val="22"/>
          <w:szCs w:val="22"/>
        </w:rPr>
        <w:t xml:space="preserve"> Complaints</w:t>
      </w:r>
      <w:r w:rsidRPr="00DC0D2D">
        <w:rPr>
          <w:rFonts w:asciiTheme="minorBidi" w:eastAsia="Arial" w:hAnsiTheme="minorBidi"/>
          <w:color w:val="000000" w:themeColor="text1"/>
          <w:spacing w:val="-33"/>
          <w:sz w:val="22"/>
          <w:szCs w:val="22"/>
        </w:rPr>
        <w:t xml:space="preserve"> </w:t>
      </w:r>
      <w:r w:rsidRPr="00DC0D2D">
        <w:rPr>
          <w:rFonts w:asciiTheme="minorBidi" w:eastAsia="Arial" w:hAnsiTheme="minorBidi"/>
          <w:color w:val="000000" w:themeColor="text1"/>
          <w:sz w:val="22"/>
          <w:szCs w:val="22"/>
        </w:rPr>
        <w:t>Policy.</w:t>
      </w:r>
    </w:p>
    <w:p w14:paraId="60236F0A" w14:textId="77777777" w:rsidR="008253C9" w:rsidRPr="00DC0D2D" w:rsidRDefault="008253C9" w:rsidP="008253C9">
      <w:pPr>
        <w:pStyle w:val="ListParagraph"/>
        <w:widowControl w:val="0"/>
        <w:numPr>
          <w:ilvl w:val="0"/>
          <w:numId w:val="16"/>
        </w:numPr>
        <w:tabs>
          <w:tab w:val="left" w:pos="840"/>
        </w:tabs>
        <w:ind w:right="156"/>
        <w:contextualSpacing w:val="0"/>
        <w:rPr>
          <w:rFonts w:asciiTheme="minorBidi" w:eastAsia="Arial" w:hAnsiTheme="minorBidi"/>
          <w:color w:val="000000" w:themeColor="text1"/>
          <w:sz w:val="22"/>
          <w:szCs w:val="22"/>
        </w:rPr>
      </w:pPr>
      <w:r w:rsidRPr="00DC0D2D">
        <w:rPr>
          <w:rFonts w:asciiTheme="minorBidi" w:eastAsia="Arial" w:hAnsiTheme="minorBidi"/>
          <w:color w:val="000000" w:themeColor="text1"/>
          <w:sz w:val="22"/>
          <w:szCs w:val="22"/>
        </w:rPr>
        <w:t xml:space="preserve">Ensuring that all children with medical conditions </w:t>
      </w:r>
      <w:proofErr w:type="gramStart"/>
      <w:r w:rsidRPr="00DC0D2D">
        <w:rPr>
          <w:rFonts w:asciiTheme="minorBidi" w:eastAsia="Arial" w:hAnsiTheme="minorBidi"/>
          <w:color w:val="000000" w:themeColor="text1"/>
          <w:sz w:val="22"/>
          <w:szCs w:val="22"/>
        </w:rPr>
        <w:t>are able to</w:t>
      </w:r>
      <w:proofErr w:type="gramEnd"/>
      <w:r w:rsidRPr="00DC0D2D">
        <w:rPr>
          <w:rFonts w:asciiTheme="minorBidi" w:eastAsia="Arial" w:hAnsiTheme="minorBidi"/>
          <w:color w:val="000000" w:themeColor="text1"/>
          <w:sz w:val="22"/>
          <w:szCs w:val="22"/>
        </w:rPr>
        <w:t xml:space="preserve"> participate fully in all aspects of </w:t>
      </w:r>
      <w:r w:rsidR="00004FDA">
        <w:rPr>
          <w:rFonts w:asciiTheme="minorBidi" w:eastAsia="Arial" w:hAnsiTheme="minorBidi"/>
          <w:color w:val="000000" w:themeColor="text1"/>
          <w:sz w:val="22"/>
          <w:szCs w:val="22"/>
        </w:rPr>
        <w:t>academy</w:t>
      </w:r>
      <w:r w:rsidRPr="00DC0D2D">
        <w:rPr>
          <w:rFonts w:asciiTheme="minorBidi" w:eastAsia="Arial" w:hAnsiTheme="minorBidi"/>
          <w:color w:val="000000" w:themeColor="text1"/>
          <w:sz w:val="22"/>
          <w:szCs w:val="22"/>
        </w:rPr>
        <w:t xml:space="preserve"> life. In doing so, Governors may </w:t>
      </w:r>
      <w:proofErr w:type="gramStart"/>
      <w:r w:rsidRPr="00DC0D2D">
        <w:rPr>
          <w:rFonts w:asciiTheme="minorBidi" w:eastAsia="Arial" w:hAnsiTheme="minorBidi"/>
          <w:color w:val="000000" w:themeColor="text1"/>
          <w:sz w:val="22"/>
          <w:szCs w:val="22"/>
        </w:rPr>
        <w:t>take into account</w:t>
      </w:r>
      <w:proofErr w:type="gramEnd"/>
      <w:r w:rsidRPr="00DC0D2D">
        <w:rPr>
          <w:rFonts w:asciiTheme="minorBidi" w:eastAsia="Arial" w:hAnsiTheme="minorBidi"/>
          <w:color w:val="000000" w:themeColor="text1"/>
          <w:sz w:val="22"/>
          <w:szCs w:val="22"/>
        </w:rPr>
        <w:t xml:space="preserve"> that </w:t>
      </w:r>
      <w:r w:rsidR="00004FDA">
        <w:rPr>
          <w:rFonts w:asciiTheme="minorBidi" w:eastAsia="Arial" w:hAnsiTheme="minorBidi"/>
          <w:color w:val="000000" w:themeColor="text1"/>
          <w:sz w:val="22"/>
          <w:szCs w:val="22"/>
        </w:rPr>
        <w:t>academy</w:t>
      </w:r>
      <w:r w:rsidRPr="00DC0D2D">
        <w:rPr>
          <w:rFonts w:asciiTheme="minorBidi" w:eastAsia="Arial" w:hAnsiTheme="minorBidi"/>
          <w:color w:val="000000" w:themeColor="text1"/>
          <w:sz w:val="22"/>
          <w:szCs w:val="22"/>
        </w:rPr>
        <w:t xml:space="preserve"> procedures and facilities are such that </w:t>
      </w:r>
      <w:r w:rsidR="00004FDA">
        <w:rPr>
          <w:rFonts w:asciiTheme="minorBidi" w:eastAsia="Arial" w:hAnsiTheme="minorBidi"/>
          <w:color w:val="000000" w:themeColor="text1"/>
          <w:sz w:val="22"/>
          <w:szCs w:val="22"/>
        </w:rPr>
        <w:t>academy</w:t>
      </w:r>
      <w:r w:rsidRPr="00DC0D2D">
        <w:rPr>
          <w:rFonts w:asciiTheme="minorBidi" w:eastAsia="Arial" w:hAnsiTheme="minorBidi"/>
          <w:color w:val="000000" w:themeColor="text1"/>
          <w:sz w:val="22"/>
          <w:szCs w:val="22"/>
        </w:rPr>
        <w:t xml:space="preserve"> systems can deal with children’ needs in a flexible manner, and involve for example, </w:t>
      </w:r>
      <w:proofErr w:type="spellStart"/>
      <w:r w:rsidRPr="00DC0D2D">
        <w:rPr>
          <w:rFonts w:asciiTheme="minorBidi" w:eastAsia="Arial" w:hAnsiTheme="minorBidi"/>
          <w:color w:val="000000" w:themeColor="text1"/>
          <w:sz w:val="22"/>
          <w:szCs w:val="22"/>
        </w:rPr>
        <w:t>programmes</w:t>
      </w:r>
      <w:proofErr w:type="spellEnd"/>
      <w:r w:rsidRPr="00DC0D2D">
        <w:rPr>
          <w:rFonts w:asciiTheme="minorBidi" w:eastAsia="Arial" w:hAnsiTheme="minorBidi"/>
          <w:color w:val="000000" w:themeColor="text1"/>
          <w:sz w:val="22"/>
          <w:szCs w:val="22"/>
        </w:rPr>
        <w:t xml:space="preserve"> of study that rely on part time attendance at </w:t>
      </w:r>
      <w:r w:rsidR="00004FDA">
        <w:rPr>
          <w:rFonts w:asciiTheme="minorBidi" w:eastAsia="Arial" w:hAnsiTheme="minorBidi"/>
          <w:color w:val="000000" w:themeColor="text1"/>
          <w:sz w:val="22"/>
          <w:szCs w:val="22"/>
        </w:rPr>
        <w:t>academy</w:t>
      </w:r>
      <w:r w:rsidRPr="00DC0D2D">
        <w:rPr>
          <w:rFonts w:asciiTheme="minorBidi" w:eastAsia="Arial" w:hAnsiTheme="minorBidi"/>
          <w:color w:val="000000" w:themeColor="text1"/>
          <w:sz w:val="22"/>
          <w:szCs w:val="22"/>
        </w:rPr>
        <w:t xml:space="preserve"> or alternative </w:t>
      </w:r>
      <w:proofErr w:type="spellStart"/>
      <w:r w:rsidRPr="00DC0D2D">
        <w:rPr>
          <w:rFonts w:asciiTheme="minorBidi" w:eastAsia="Arial" w:hAnsiTheme="minorBidi"/>
          <w:color w:val="000000" w:themeColor="text1"/>
          <w:sz w:val="22"/>
          <w:szCs w:val="22"/>
        </w:rPr>
        <w:t>programmes</w:t>
      </w:r>
      <w:proofErr w:type="spellEnd"/>
      <w:r w:rsidRPr="00DC0D2D">
        <w:rPr>
          <w:rFonts w:asciiTheme="minorBidi" w:eastAsia="Arial" w:hAnsiTheme="minorBidi"/>
          <w:color w:val="000000" w:themeColor="text1"/>
          <w:sz w:val="22"/>
          <w:szCs w:val="22"/>
        </w:rPr>
        <w:t xml:space="preserve"> of study at alternative venues. Support must take into account the needs of children and young people as </w:t>
      </w:r>
      <w:proofErr w:type="gramStart"/>
      <w:r w:rsidRPr="00DC0D2D">
        <w:rPr>
          <w:rFonts w:asciiTheme="minorBidi" w:eastAsia="Arial" w:hAnsiTheme="minorBidi"/>
          <w:color w:val="000000" w:themeColor="text1"/>
          <w:sz w:val="22"/>
          <w:szCs w:val="22"/>
        </w:rPr>
        <w:t>individuals, and</w:t>
      </w:r>
      <w:proofErr w:type="gramEnd"/>
      <w:r w:rsidRPr="00DC0D2D">
        <w:rPr>
          <w:rFonts w:asciiTheme="minorBidi" w:eastAsia="Arial" w:hAnsiTheme="minorBidi"/>
          <w:color w:val="000000" w:themeColor="text1"/>
          <w:sz w:val="22"/>
          <w:szCs w:val="22"/>
        </w:rPr>
        <w:t xml:space="preserve"> should work towards increasing the individual's confidence and ability to</w:t>
      </w:r>
      <w:r w:rsidRPr="00DC0D2D">
        <w:rPr>
          <w:rFonts w:asciiTheme="minorBidi" w:eastAsia="Arial" w:hAnsiTheme="minorBidi"/>
          <w:color w:val="000000" w:themeColor="text1"/>
          <w:spacing w:val="-23"/>
          <w:sz w:val="22"/>
          <w:szCs w:val="22"/>
        </w:rPr>
        <w:t xml:space="preserve"> </w:t>
      </w:r>
      <w:r w:rsidRPr="00DC0D2D">
        <w:rPr>
          <w:rFonts w:asciiTheme="minorBidi" w:eastAsia="Arial" w:hAnsiTheme="minorBidi"/>
          <w:color w:val="000000" w:themeColor="text1"/>
          <w:sz w:val="22"/>
          <w:szCs w:val="22"/>
        </w:rPr>
        <w:t>self-care.</w:t>
      </w:r>
    </w:p>
    <w:p w14:paraId="4A67B2FE" w14:textId="77777777" w:rsidR="008253C9" w:rsidRPr="00DC0D2D" w:rsidRDefault="008253C9" w:rsidP="008253C9">
      <w:pPr>
        <w:pStyle w:val="ListParagraph"/>
        <w:widowControl w:val="0"/>
        <w:numPr>
          <w:ilvl w:val="0"/>
          <w:numId w:val="16"/>
        </w:numPr>
        <w:tabs>
          <w:tab w:val="left" w:pos="840"/>
        </w:tabs>
        <w:ind w:right="439"/>
        <w:contextualSpacing w:val="0"/>
        <w:rPr>
          <w:rFonts w:asciiTheme="minorBidi" w:hAnsiTheme="minorBidi"/>
          <w:color w:val="000000" w:themeColor="text1"/>
          <w:sz w:val="22"/>
          <w:szCs w:val="22"/>
        </w:rPr>
      </w:pPr>
      <w:r w:rsidRPr="00DC0D2D">
        <w:rPr>
          <w:rFonts w:asciiTheme="minorBidi" w:hAnsiTheme="minorBidi"/>
          <w:color w:val="000000" w:themeColor="text1"/>
          <w:sz w:val="22"/>
          <w:szCs w:val="22"/>
        </w:rPr>
        <w:t>Ensuring that relevant training is delivered to staff members who take on responsibility to support children with medical</w:t>
      </w:r>
      <w:r w:rsidRPr="00DC0D2D">
        <w:rPr>
          <w:rFonts w:asciiTheme="minorBidi" w:hAnsiTheme="minorBidi"/>
          <w:color w:val="000000" w:themeColor="text1"/>
          <w:spacing w:val="-10"/>
          <w:sz w:val="22"/>
          <w:szCs w:val="22"/>
        </w:rPr>
        <w:t xml:space="preserve"> </w:t>
      </w:r>
      <w:r w:rsidRPr="00DC0D2D">
        <w:rPr>
          <w:rFonts w:asciiTheme="minorBidi" w:hAnsiTheme="minorBidi"/>
          <w:color w:val="000000" w:themeColor="text1"/>
          <w:sz w:val="22"/>
          <w:szCs w:val="22"/>
        </w:rPr>
        <w:t>conditions.</w:t>
      </w:r>
    </w:p>
    <w:p w14:paraId="074A8462" w14:textId="77777777" w:rsidR="008253C9" w:rsidRPr="00DC0D2D" w:rsidRDefault="008253C9" w:rsidP="008253C9">
      <w:pPr>
        <w:pStyle w:val="ListParagraph"/>
        <w:widowControl w:val="0"/>
        <w:numPr>
          <w:ilvl w:val="0"/>
          <w:numId w:val="16"/>
        </w:numPr>
        <w:tabs>
          <w:tab w:val="left" w:pos="840"/>
        </w:tabs>
        <w:ind w:right="708"/>
        <w:contextualSpacing w:val="0"/>
        <w:rPr>
          <w:rFonts w:asciiTheme="minorBidi" w:hAnsiTheme="minorBidi"/>
          <w:color w:val="000000" w:themeColor="text1"/>
          <w:sz w:val="22"/>
          <w:szCs w:val="22"/>
        </w:rPr>
      </w:pPr>
      <w:r w:rsidRPr="00DC0D2D">
        <w:rPr>
          <w:rFonts w:asciiTheme="minorBidi" w:hAnsiTheme="minorBidi"/>
          <w:color w:val="000000" w:themeColor="text1"/>
          <w:sz w:val="22"/>
          <w:szCs w:val="22"/>
        </w:rPr>
        <w:t>Guaranteeing that information and teaching support materials regarding supporting children with medical conditions are available to members of staff with responsibilities under this</w:t>
      </w:r>
      <w:r w:rsidRPr="00DC0D2D">
        <w:rPr>
          <w:rFonts w:asciiTheme="minorBidi" w:hAnsiTheme="minorBidi"/>
          <w:color w:val="000000" w:themeColor="text1"/>
          <w:spacing w:val="-29"/>
          <w:sz w:val="22"/>
          <w:szCs w:val="22"/>
        </w:rPr>
        <w:t xml:space="preserve"> </w:t>
      </w:r>
      <w:r w:rsidRPr="00DC0D2D">
        <w:rPr>
          <w:rFonts w:asciiTheme="minorBidi" w:hAnsiTheme="minorBidi"/>
          <w:color w:val="000000" w:themeColor="text1"/>
          <w:sz w:val="22"/>
          <w:szCs w:val="22"/>
        </w:rPr>
        <w:t>policy.</w:t>
      </w:r>
    </w:p>
    <w:p w14:paraId="50C5495D" w14:textId="77777777" w:rsidR="008253C9" w:rsidRPr="00DC0D2D" w:rsidRDefault="008253C9" w:rsidP="008253C9">
      <w:pPr>
        <w:pStyle w:val="ListParagraph"/>
        <w:widowControl w:val="0"/>
        <w:numPr>
          <w:ilvl w:val="0"/>
          <w:numId w:val="16"/>
        </w:numPr>
        <w:tabs>
          <w:tab w:val="left" w:pos="840"/>
        </w:tabs>
        <w:ind w:right="173"/>
        <w:contextualSpacing w:val="0"/>
        <w:rPr>
          <w:rFonts w:asciiTheme="minorBidi" w:hAnsiTheme="minorBidi"/>
          <w:color w:val="000000" w:themeColor="text1"/>
          <w:sz w:val="22"/>
          <w:szCs w:val="22"/>
        </w:rPr>
      </w:pPr>
      <w:r w:rsidRPr="00DC0D2D">
        <w:rPr>
          <w:rFonts w:asciiTheme="minorBidi" w:hAnsiTheme="minorBidi"/>
          <w:color w:val="000000" w:themeColor="text1"/>
          <w:sz w:val="22"/>
          <w:szCs w:val="22"/>
        </w:rPr>
        <w:t xml:space="preserve">Ensuring that the relevant staff are keeping written records of </w:t>
      </w:r>
      <w:proofErr w:type="gramStart"/>
      <w:r w:rsidRPr="00DC0D2D">
        <w:rPr>
          <w:rFonts w:asciiTheme="minorBidi" w:hAnsiTheme="minorBidi"/>
          <w:color w:val="000000" w:themeColor="text1"/>
          <w:sz w:val="22"/>
          <w:szCs w:val="22"/>
        </w:rPr>
        <w:t>any and all</w:t>
      </w:r>
      <w:proofErr w:type="gramEnd"/>
      <w:r w:rsidRPr="00DC0D2D">
        <w:rPr>
          <w:rFonts w:asciiTheme="minorBidi" w:hAnsiTheme="minorBidi"/>
          <w:color w:val="000000" w:themeColor="text1"/>
          <w:sz w:val="22"/>
          <w:szCs w:val="22"/>
        </w:rPr>
        <w:t xml:space="preserve"> medicines administered</w:t>
      </w:r>
      <w:r w:rsidRPr="00DC0D2D">
        <w:rPr>
          <w:rFonts w:asciiTheme="minorBidi" w:hAnsiTheme="minorBidi"/>
          <w:color w:val="000000" w:themeColor="text1"/>
          <w:spacing w:val="-38"/>
          <w:sz w:val="22"/>
          <w:szCs w:val="22"/>
        </w:rPr>
        <w:t xml:space="preserve"> </w:t>
      </w:r>
      <w:r w:rsidRPr="00DC0D2D">
        <w:rPr>
          <w:rFonts w:asciiTheme="minorBidi" w:hAnsiTheme="minorBidi"/>
          <w:color w:val="000000" w:themeColor="text1"/>
          <w:sz w:val="22"/>
          <w:szCs w:val="22"/>
        </w:rPr>
        <w:t xml:space="preserve">to individual children and across the </w:t>
      </w:r>
      <w:r w:rsidR="00004FDA">
        <w:rPr>
          <w:rFonts w:asciiTheme="minorBidi" w:hAnsiTheme="minorBidi"/>
          <w:color w:val="000000" w:themeColor="text1"/>
          <w:sz w:val="22"/>
          <w:szCs w:val="22"/>
        </w:rPr>
        <w:t>academy</w:t>
      </w:r>
      <w:r w:rsidRPr="00DC0D2D">
        <w:rPr>
          <w:rFonts w:asciiTheme="minorBidi" w:hAnsiTheme="minorBidi"/>
          <w:color w:val="000000" w:themeColor="text1"/>
          <w:spacing w:val="-21"/>
          <w:sz w:val="22"/>
          <w:szCs w:val="22"/>
        </w:rPr>
        <w:t xml:space="preserve"> </w:t>
      </w:r>
      <w:r w:rsidRPr="00DC0D2D">
        <w:rPr>
          <w:rFonts w:asciiTheme="minorBidi" w:hAnsiTheme="minorBidi"/>
          <w:color w:val="000000" w:themeColor="text1"/>
          <w:sz w:val="22"/>
          <w:szCs w:val="22"/>
        </w:rPr>
        <w:t>population.</w:t>
      </w:r>
    </w:p>
    <w:p w14:paraId="3B9C639B" w14:textId="77777777" w:rsidR="008253C9" w:rsidRPr="00DC0D2D" w:rsidRDefault="008253C9" w:rsidP="008253C9">
      <w:pPr>
        <w:pStyle w:val="ListParagraph"/>
        <w:widowControl w:val="0"/>
        <w:numPr>
          <w:ilvl w:val="0"/>
          <w:numId w:val="16"/>
        </w:numPr>
        <w:tabs>
          <w:tab w:val="left" w:pos="840"/>
        </w:tabs>
        <w:ind w:right="778"/>
        <w:contextualSpacing w:val="0"/>
        <w:rPr>
          <w:rFonts w:asciiTheme="minorBidi" w:hAnsiTheme="minorBidi"/>
          <w:color w:val="000000" w:themeColor="text1"/>
          <w:sz w:val="22"/>
          <w:szCs w:val="22"/>
        </w:rPr>
      </w:pPr>
      <w:r w:rsidRPr="00DC0D2D">
        <w:rPr>
          <w:rFonts w:asciiTheme="minorBidi" w:hAnsiTheme="minorBidi"/>
          <w:color w:val="000000" w:themeColor="text1"/>
          <w:sz w:val="22"/>
          <w:szCs w:val="22"/>
        </w:rPr>
        <w:t xml:space="preserve">Ensuring that parents and children remain confident in the </w:t>
      </w:r>
      <w:r w:rsidR="00004FDA">
        <w:rPr>
          <w:rFonts w:asciiTheme="minorBidi" w:hAnsiTheme="minorBidi"/>
          <w:color w:val="000000" w:themeColor="text1"/>
          <w:sz w:val="22"/>
          <w:szCs w:val="22"/>
        </w:rPr>
        <w:t>academy</w:t>
      </w:r>
      <w:r w:rsidRPr="00DC0D2D">
        <w:rPr>
          <w:rFonts w:asciiTheme="minorBidi" w:hAnsiTheme="minorBidi"/>
          <w:color w:val="000000" w:themeColor="text1"/>
          <w:sz w:val="22"/>
          <w:szCs w:val="22"/>
        </w:rPr>
        <w:t>'s ability to provide effective support for children and young people with medical conditions at the</w:t>
      </w:r>
      <w:r w:rsidRPr="00DC0D2D">
        <w:rPr>
          <w:rFonts w:asciiTheme="minorBidi" w:hAnsiTheme="minorBidi"/>
          <w:color w:val="000000" w:themeColor="text1"/>
          <w:spacing w:val="-27"/>
          <w:sz w:val="22"/>
          <w:szCs w:val="22"/>
        </w:rPr>
        <w:t xml:space="preserve"> </w:t>
      </w:r>
      <w:r w:rsidR="00004FDA">
        <w:rPr>
          <w:rFonts w:asciiTheme="minorBidi" w:hAnsiTheme="minorBidi"/>
          <w:color w:val="000000" w:themeColor="text1"/>
          <w:sz w:val="22"/>
          <w:szCs w:val="22"/>
        </w:rPr>
        <w:t>academy</w:t>
      </w:r>
      <w:r w:rsidRPr="00DC0D2D">
        <w:rPr>
          <w:rFonts w:asciiTheme="minorBidi" w:hAnsiTheme="minorBidi"/>
          <w:color w:val="000000" w:themeColor="text1"/>
          <w:sz w:val="22"/>
          <w:szCs w:val="22"/>
        </w:rPr>
        <w:t>.</w:t>
      </w:r>
    </w:p>
    <w:p w14:paraId="79A5FD95" w14:textId="77777777" w:rsidR="008253C9" w:rsidRPr="00DC0D2D" w:rsidRDefault="008253C9" w:rsidP="008253C9">
      <w:pPr>
        <w:pStyle w:val="ListParagraph"/>
        <w:widowControl w:val="0"/>
        <w:numPr>
          <w:ilvl w:val="0"/>
          <w:numId w:val="16"/>
        </w:numPr>
        <w:tabs>
          <w:tab w:val="left" w:pos="840"/>
        </w:tabs>
        <w:ind w:right="243"/>
        <w:contextualSpacing w:val="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Ensuring the level of insurance in place reflects the level of risk, and that suitable risk assessments are in place for </w:t>
      </w:r>
      <w:r w:rsidR="00004FDA">
        <w:rPr>
          <w:rFonts w:asciiTheme="minorBidi" w:hAnsiTheme="minorBidi"/>
          <w:color w:val="000000" w:themeColor="text1"/>
          <w:sz w:val="22"/>
          <w:szCs w:val="22"/>
        </w:rPr>
        <w:t>academy</w:t>
      </w:r>
      <w:r w:rsidRPr="00DC0D2D">
        <w:rPr>
          <w:rFonts w:asciiTheme="minorBidi" w:hAnsiTheme="minorBidi"/>
          <w:color w:val="000000" w:themeColor="text1"/>
          <w:sz w:val="22"/>
          <w:szCs w:val="22"/>
        </w:rPr>
        <w:t xml:space="preserve"> trips and other activities outside of the normal</w:t>
      </w:r>
      <w:r w:rsidRPr="00DC0D2D">
        <w:rPr>
          <w:rFonts w:asciiTheme="minorBidi" w:hAnsiTheme="minorBidi"/>
          <w:color w:val="000000" w:themeColor="text1"/>
          <w:spacing w:val="-28"/>
          <w:sz w:val="22"/>
          <w:szCs w:val="22"/>
        </w:rPr>
        <w:t xml:space="preserve"> </w:t>
      </w:r>
      <w:r w:rsidRPr="00DC0D2D">
        <w:rPr>
          <w:rFonts w:asciiTheme="minorBidi" w:hAnsiTheme="minorBidi"/>
          <w:color w:val="000000" w:themeColor="text1"/>
          <w:sz w:val="22"/>
          <w:szCs w:val="22"/>
        </w:rPr>
        <w:t>timetable.</w:t>
      </w:r>
    </w:p>
    <w:p w14:paraId="6FFE39E2" w14:textId="77777777" w:rsidR="008253C9" w:rsidRDefault="008253C9" w:rsidP="008253C9">
      <w:pPr>
        <w:rPr>
          <w:rFonts w:asciiTheme="minorBidi" w:eastAsia="Arial" w:hAnsiTheme="minorBidi"/>
          <w:color w:val="000000" w:themeColor="text1"/>
        </w:rPr>
      </w:pPr>
    </w:p>
    <w:p w14:paraId="06FF7D94" w14:textId="77777777" w:rsidR="00726E72" w:rsidRPr="00DC0D2D" w:rsidRDefault="00726E72" w:rsidP="008253C9">
      <w:pPr>
        <w:rPr>
          <w:rFonts w:asciiTheme="minorBidi" w:eastAsia="Arial" w:hAnsiTheme="minorBidi"/>
          <w:color w:val="000000" w:themeColor="text1"/>
        </w:rPr>
      </w:pPr>
    </w:p>
    <w:p w14:paraId="12814E97" w14:textId="77777777" w:rsidR="008253C9" w:rsidRPr="00DC0D2D" w:rsidRDefault="008253C9" w:rsidP="008253C9">
      <w:pPr>
        <w:rPr>
          <w:rFonts w:asciiTheme="minorBidi" w:eastAsia="Arial" w:hAnsiTheme="minorBidi"/>
          <w:color w:val="000000" w:themeColor="text1"/>
        </w:rPr>
      </w:pPr>
    </w:p>
    <w:p w14:paraId="05B0B6B3" w14:textId="77777777" w:rsidR="008253C9" w:rsidRPr="00DC0D2D" w:rsidRDefault="008253C9" w:rsidP="007C015D">
      <w:pPr>
        <w:pStyle w:val="Heading5"/>
        <w:numPr>
          <w:ilvl w:val="1"/>
          <w:numId w:val="29"/>
        </w:numPr>
        <w:tabs>
          <w:tab w:val="left" w:pos="490"/>
        </w:tabs>
        <w:ind w:hanging="369"/>
        <w:rPr>
          <w:rFonts w:asciiTheme="minorBidi" w:hAnsiTheme="minorBidi"/>
          <w:b w:val="0"/>
          <w:bCs w:val="0"/>
          <w:color w:val="000000" w:themeColor="text1"/>
          <w:u w:val="single"/>
        </w:rPr>
      </w:pPr>
      <w:r w:rsidRPr="00DC0D2D">
        <w:rPr>
          <w:rFonts w:asciiTheme="minorBidi" w:hAnsiTheme="minorBidi"/>
          <w:color w:val="000000" w:themeColor="text1"/>
          <w:u w:val="single"/>
        </w:rPr>
        <w:t>The Head Teacher is responsible</w:t>
      </w:r>
      <w:r w:rsidRPr="00DC0D2D">
        <w:rPr>
          <w:rFonts w:asciiTheme="minorBidi" w:hAnsiTheme="minorBidi"/>
          <w:color w:val="000000" w:themeColor="text1"/>
          <w:spacing w:val="-17"/>
          <w:u w:val="single"/>
        </w:rPr>
        <w:t xml:space="preserve"> </w:t>
      </w:r>
      <w:r w:rsidRPr="00DC0D2D">
        <w:rPr>
          <w:rFonts w:asciiTheme="minorBidi" w:hAnsiTheme="minorBidi"/>
          <w:color w:val="000000" w:themeColor="text1"/>
          <w:u w:val="single"/>
        </w:rPr>
        <w:t>for:</w:t>
      </w:r>
    </w:p>
    <w:p w14:paraId="675D9B36" w14:textId="77777777" w:rsidR="008253C9" w:rsidRPr="00DC0D2D" w:rsidRDefault="008253C9" w:rsidP="008253C9">
      <w:pPr>
        <w:spacing w:before="6"/>
        <w:rPr>
          <w:rFonts w:asciiTheme="minorBidi" w:eastAsia="Arial" w:hAnsiTheme="minorBidi"/>
          <w:b/>
          <w:bCs/>
          <w:color w:val="000000" w:themeColor="text1"/>
        </w:rPr>
      </w:pPr>
    </w:p>
    <w:p w14:paraId="0D184A93" w14:textId="77777777" w:rsidR="008253C9" w:rsidRPr="00DC0D2D" w:rsidRDefault="008253C9" w:rsidP="00CC4267">
      <w:pPr>
        <w:pStyle w:val="ListParagraph"/>
        <w:widowControl w:val="0"/>
        <w:numPr>
          <w:ilvl w:val="0"/>
          <w:numId w:val="17"/>
        </w:numPr>
        <w:tabs>
          <w:tab w:val="left" w:pos="840"/>
        </w:tabs>
        <w:ind w:right="1385"/>
        <w:contextualSpacing w:val="0"/>
        <w:rPr>
          <w:rFonts w:asciiTheme="minorBidi" w:hAnsiTheme="minorBidi"/>
          <w:color w:val="000000" w:themeColor="text1"/>
          <w:sz w:val="22"/>
          <w:szCs w:val="22"/>
        </w:rPr>
      </w:pPr>
      <w:r w:rsidRPr="00DC0D2D">
        <w:rPr>
          <w:rFonts w:asciiTheme="minorBidi" w:hAnsiTheme="minorBidi"/>
          <w:color w:val="000000" w:themeColor="text1"/>
          <w:sz w:val="22"/>
          <w:szCs w:val="22"/>
        </w:rPr>
        <w:t xml:space="preserve">The day-to-day implementation and management of the </w:t>
      </w:r>
      <w:r w:rsidR="00CC4267">
        <w:rPr>
          <w:rFonts w:asciiTheme="minorBidi" w:hAnsiTheme="minorBidi"/>
          <w:color w:val="000000" w:themeColor="text1"/>
          <w:sz w:val="22"/>
          <w:szCs w:val="22"/>
        </w:rPr>
        <w:t xml:space="preserve">Managing Medical Conditions and Medicines </w:t>
      </w:r>
      <w:r w:rsidRPr="00DC0D2D">
        <w:rPr>
          <w:rFonts w:asciiTheme="minorBidi" w:hAnsiTheme="minorBidi"/>
          <w:color w:val="000000" w:themeColor="text1"/>
          <w:sz w:val="22"/>
          <w:szCs w:val="22"/>
        </w:rPr>
        <w:t xml:space="preserve">Policy and procedures of </w:t>
      </w:r>
      <w:r w:rsidR="002F2DE7" w:rsidRPr="00DC0D2D">
        <w:rPr>
          <w:rFonts w:asciiTheme="minorBidi" w:hAnsiTheme="minorBidi"/>
          <w:color w:val="000000" w:themeColor="text1"/>
          <w:sz w:val="22"/>
          <w:szCs w:val="22"/>
        </w:rPr>
        <w:t>academy</w:t>
      </w:r>
      <w:r w:rsidRPr="00DC0D2D">
        <w:rPr>
          <w:rFonts w:asciiTheme="minorBidi" w:hAnsiTheme="minorBidi"/>
          <w:color w:val="000000" w:themeColor="text1"/>
          <w:sz w:val="22"/>
          <w:szCs w:val="22"/>
        </w:rPr>
        <w:t>.</w:t>
      </w:r>
    </w:p>
    <w:p w14:paraId="77F1A8B7" w14:textId="77777777" w:rsidR="008253C9" w:rsidRPr="00DC0D2D" w:rsidRDefault="008253C9" w:rsidP="008253C9">
      <w:pPr>
        <w:pStyle w:val="ListParagraph"/>
        <w:widowControl w:val="0"/>
        <w:numPr>
          <w:ilvl w:val="0"/>
          <w:numId w:val="17"/>
        </w:numPr>
        <w:tabs>
          <w:tab w:val="left" w:pos="840"/>
        </w:tabs>
        <w:spacing w:line="268" w:lineRule="exact"/>
        <w:rPr>
          <w:rFonts w:asciiTheme="minorBidi" w:hAnsiTheme="minorBidi"/>
          <w:color w:val="000000" w:themeColor="text1"/>
          <w:sz w:val="22"/>
          <w:szCs w:val="22"/>
        </w:rPr>
      </w:pPr>
      <w:r w:rsidRPr="00DC0D2D">
        <w:rPr>
          <w:rFonts w:asciiTheme="minorBidi" w:hAnsiTheme="minorBidi"/>
          <w:color w:val="000000" w:themeColor="text1"/>
          <w:sz w:val="22"/>
          <w:szCs w:val="22"/>
        </w:rPr>
        <w:t>Ensuring the policy is developed effectively with partner</w:t>
      </w:r>
      <w:r w:rsidRPr="00DC0D2D">
        <w:rPr>
          <w:rFonts w:asciiTheme="minorBidi" w:hAnsiTheme="minorBidi"/>
          <w:color w:val="000000" w:themeColor="text1"/>
          <w:spacing w:val="-23"/>
          <w:sz w:val="22"/>
          <w:szCs w:val="22"/>
        </w:rPr>
        <w:t xml:space="preserve"> </w:t>
      </w:r>
      <w:r w:rsidRPr="00DC0D2D">
        <w:rPr>
          <w:rFonts w:asciiTheme="minorBidi" w:hAnsiTheme="minorBidi"/>
          <w:color w:val="000000" w:themeColor="text1"/>
          <w:sz w:val="22"/>
          <w:szCs w:val="22"/>
        </w:rPr>
        <w:t>agencies.</w:t>
      </w:r>
    </w:p>
    <w:p w14:paraId="0CE260FB" w14:textId="77777777" w:rsidR="008253C9" w:rsidRPr="00DC0D2D" w:rsidRDefault="008253C9" w:rsidP="008253C9">
      <w:pPr>
        <w:pStyle w:val="ListParagraph"/>
        <w:widowControl w:val="0"/>
        <w:numPr>
          <w:ilvl w:val="0"/>
          <w:numId w:val="17"/>
        </w:numPr>
        <w:tabs>
          <w:tab w:val="left" w:pos="840"/>
        </w:tabs>
        <w:spacing w:line="268" w:lineRule="exact"/>
        <w:contextualSpacing w:val="0"/>
        <w:rPr>
          <w:rFonts w:asciiTheme="minorBidi" w:hAnsiTheme="minorBidi"/>
          <w:color w:val="000000" w:themeColor="text1"/>
          <w:sz w:val="22"/>
          <w:szCs w:val="22"/>
        </w:rPr>
      </w:pPr>
      <w:r w:rsidRPr="00DC0D2D">
        <w:rPr>
          <w:rFonts w:asciiTheme="minorBidi" w:hAnsiTheme="minorBidi"/>
          <w:color w:val="000000" w:themeColor="text1"/>
          <w:sz w:val="22"/>
          <w:szCs w:val="22"/>
        </w:rPr>
        <w:t>Making all staff aware of this policy and</w:t>
      </w:r>
      <w:r w:rsidR="00CC4267">
        <w:rPr>
          <w:rFonts w:asciiTheme="minorBidi" w:hAnsiTheme="minorBidi"/>
          <w:color w:val="000000" w:themeColor="text1"/>
          <w:sz w:val="22"/>
          <w:szCs w:val="22"/>
        </w:rPr>
        <w:t xml:space="preserve"> ensure that they</w:t>
      </w:r>
      <w:r w:rsidRPr="00DC0D2D">
        <w:rPr>
          <w:rFonts w:asciiTheme="minorBidi" w:hAnsiTheme="minorBidi"/>
          <w:color w:val="000000" w:themeColor="text1"/>
          <w:sz w:val="22"/>
          <w:szCs w:val="22"/>
        </w:rPr>
        <w:t xml:space="preserve"> understand their role in its</w:t>
      </w:r>
      <w:r w:rsidRPr="00DC0D2D">
        <w:rPr>
          <w:rFonts w:asciiTheme="minorBidi" w:hAnsiTheme="minorBidi"/>
          <w:color w:val="000000" w:themeColor="text1"/>
          <w:spacing w:val="-28"/>
          <w:sz w:val="22"/>
          <w:szCs w:val="22"/>
        </w:rPr>
        <w:t xml:space="preserve"> </w:t>
      </w:r>
      <w:r w:rsidRPr="00DC0D2D">
        <w:rPr>
          <w:rFonts w:asciiTheme="minorBidi" w:hAnsiTheme="minorBidi"/>
          <w:color w:val="000000" w:themeColor="text1"/>
          <w:sz w:val="22"/>
          <w:szCs w:val="22"/>
        </w:rPr>
        <w:t>implementation.</w:t>
      </w:r>
    </w:p>
    <w:p w14:paraId="63AF3142" w14:textId="77777777" w:rsidR="008253C9" w:rsidRPr="00DC0D2D" w:rsidRDefault="008253C9" w:rsidP="008253C9">
      <w:pPr>
        <w:pStyle w:val="ListParagraph"/>
        <w:widowControl w:val="0"/>
        <w:numPr>
          <w:ilvl w:val="0"/>
          <w:numId w:val="17"/>
        </w:numPr>
        <w:tabs>
          <w:tab w:val="left" w:pos="840"/>
        </w:tabs>
        <w:ind w:right="148"/>
        <w:contextualSpacing w:val="0"/>
        <w:rPr>
          <w:rFonts w:asciiTheme="minorBidi" w:hAnsiTheme="minorBidi"/>
          <w:color w:val="000000" w:themeColor="text1"/>
          <w:sz w:val="22"/>
          <w:szCs w:val="22"/>
        </w:rPr>
      </w:pPr>
      <w:r w:rsidRPr="00DC0D2D">
        <w:rPr>
          <w:rFonts w:asciiTheme="minorBidi" w:hAnsiTheme="minorBidi"/>
          <w:color w:val="000000" w:themeColor="text1"/>
          <w:sz w:val="22"/>
          <w:szCs w:val="22"/>
        </w:rPr>
        <w:t>Liaising with healthcare professionals regarding the training required for staff including ensuring</w:t>
      </w:r>
      <w:r w:rsidRPr="00DC0D2D">
        <w:rPr>
          <w:rFonts w:asciiTheme="minorBidi" w:hAnsiTheme="minorBidi"/>
          <w:color w:val="000000" w:themeColor="text1"/>
          <w:spacing w:val="-37"/>
          <w:sz w:val="22"/>
          <w:szCs w:val="22"/>
        </w:rPr>
        <w:t xml:space="preserve"> </w:t>
      </w:r>
      <w:r w:rsidRPr="00DC0D2D">
        <w:rPr>
          <w:rFonts w:asciiTheme="minorBidi" w:hAnsiTheme="minorBidi"/>
          <w:color w:val="000000" w:themeColor="text1"/>
          <w:sz w:val="22"/>
          <w:szCs w:val="22"/>
        </w:rPr>
        <w:t xml:space="preserve">that the </w:t>
      </w:r>
      <w:r w:rsidR="00004FDA">
        <w:rPr>
          <w:rFonts w:asciiTheme="minorBidi" w:hAnsiTheme="minorBidi"/>
          <w:color w:val="000000" w:themeColor="text1"/>
          <w:sz w:val="22"/>
          <w:szCs w:val="22"/>
        </w:rPr>
        <w:t>academy</w:t>
      </w:r>
      <w:r w:rsidRPr="00DC0D2D">
        <w:rPr>
          <w:rFonts w:asciiTheme="minorBidi" w:hAnsiTheme="minorBidi"/>
          <w:color w:val="000000" w:themeColor="text1"/>
          <w:sz w:val="22"/>
          <w:szCs w:val="22"/>
        </w:rPr>
        <w:t xml:space="preserve"> nursing service is consulted in the case of any child who has a medical</w:t>
      </w:r>
      <w:r w:rsidRPr="00DC0D2D">
        <w:rPr>
          <w:rFonts w:asciiTheme="minorBidi" w:hAnsiTheme="minorBidi"/>
          <w:color w:val="000000" w:themeColor="text1"/>
          <w:spacing w:val="-28"/>
          <w:sz w:val="22"/>
          <w:szCs w:val="22"/>
        </w:rPr>
        <w:t xml:space="preserve"> </w:t>
      </w:r>
      <w:r w:rsidRPr="00DC0D2D">
        <w:rPr>
          <w:rFonts w:asciiTheme="minorBidi" w:hAnsiTheme="minorBidi"/>
          <w:color w:val="000000" w:themeColor="text1"/>
          <w:sz w:val="22"/>
          <w:szCs w:val="22"/>
        </w:rPr>
        <w:t>condition</w:t>
      </w:r>
    </w:p>
    <w:p w14:paraId="53019408" w14:textId="77777777" w:rsidR="008253C9" w:rsidRPr="00DC0D2D" w:rsidRDefault="008253C9" w:rsidP="008253C9">
      <w:pPr>
        <w:pStyle w:val="ListParagraph"/>
        <w:widowControl w:val="0"/>
        <w:numPr>
          <w:ilvl w:val="0"/>
          <w:numId w:val="17"/>
        </w:numPr>
        <w:tabs>
          <w:tab w:val="left" w:pos="840"/>
        </w:tabs>
        <w:spacing w:line="268" w:lineRule="exact"/>
        <w:rPr>
          <w:rFonts w:asciiTheme="minorBidi" w:eastAsia="Arial" w:hAnsiTheme="minorBidi"/>
          <w:color w:val="000000" w:themeColor="text1"/>
          <w:sz w:val="22"/>
          <w:szCs w:val="22"/>
        </w:rPr>
      </w:pPr>
      <w:r w:rsidRPr="00DC0D2D">
        <w:rPr>
          <w:rFonts w:asciiTheme="minorBidi" w:eastAsia="Arial" w:hAnsiTheme="minorBidi"/>
          <w:color w:val="000000" w:themeColor="text1"/>
          <w:sz w:val="22"/>
          <w:szCs w:val="22"/>
        </w:rPr>
        <w:t>Making staff who need to know aware of a child’s medical</w:t>
      </w:r>
      <w:r w:rsidRPr="00DC0D2D">
        <w:rPr>
          <w:rFonts w:asciiTheme="minorBidi" w:eastAsia="Arial" w:hAnsiTheme="minorBidi"/>
          <w:color w:val="000000" w:themeColor="text1"/>
          <w:spacing w:val="-22"/>
          <w:sz w:val="22"/>
          <w:szCs w:val="22"/>
        </w:rPr>
        <w:t xml:space="preserve"> </w:t>
      </w:r>
      <w:r w:rsidRPr="00DC0D2D">
        <w:rPr>
          <w:rFonts w:asciiTheme="minorBidi" w:eastAsia="Arial" w:hAnsiTheme="minorBidi"/>
          <w:color w:val="000000" w:themeColor="text1"/>
          <w:sz w:val="22"/>
          <w:szCs w:val="22"/>
        </w:rPr>
        <w:t>condition.</w:t>
      </w:r>
    </w:p>
    <w:p w14:paraId="7E98D5B0" w14:textId="63DFE8B6" w:rsidR="008253C9" w:rsidRPr="00DC0D2D" w:rsidRDefault="008253C9" w:rsidP="008253C9">
      <w:pPr>
        <w:pStyle w:val="ListParagraph"/>
        <w:widowControl w:val="0"/>
        <w:numPr>
          <w:ilvl w:val="0"/>
          <w:numId w:val="17"/>
        </w:numPr>
        <w:tabs>
          <w:tab w:val="left" w:pos="840"/>
        </w:tabs>
        <w:ind w:right="449"/>
        <w:contextualSpacing w:val="0"/>
        <w:rPr>
          <w:rFonts w:asciiTheme="minorBidi" w:hAnsiTheme="minorBidi"/>
          <w:color w:val="000000" w:themeColor="text1"/>
          <w:sz w:val="22"/>
          <w:szCs w:val="22"/>
        </w:rPr>
      </w:pPr>
      <w:r w:rsidRPr="00DC0D2D">
        <w:rPr>
          <w:rFonts w:asciiTheme="minorBidi" w:hAnsiTheme="minorBidi"/>
          <w:color w:val="000000" w:themeColor="text1"/>
          <w:sz w:val="22"/>
          <w:szCs w:val="22"/>
        </w:rPr>
        <w:t xml:space="preserve">Developing and implementing Individual Healthcare Plans (IHCPs) in line management of the </w:t>
      </w:r>
      <w:r w:rsidR="000B29D9">
        <w:rPr>
          <w:rFonts w:asciiTheme="minorBidi" w:hAnsiTheme="minorBidi"/>
          <w:color w:val="000000" w:themeColor="text1"/>
          <w:sz w:val="22"/>
          <w:szCs w:val="22"/>
        </w:rPr>
        <w:t>Health and Wellbeing Lead</w:t>
      </w:r>
      <w:r w:rsidR="00CC4267">
        <w:rPr>
          <w:rFonts w:asciiTheme="minorBidi" w:hAnsiTheme="minorBidi"/>
          <w:color w:val="000000" w:themeColor="text1"/>
          <w:sz w:val="22"/>
          <w:szCs w:val="22"/>
        </w:rPr>
        <w:t xml:space="preserve"> (Safeguarding)</w:t>
      </w:r>
      <w:r w:rsidRPr="00DC0D2D">
        <w:rPr>
          <w:rFonts w:asciiTheme="minorBidi" w:hAnsiTheme="minorBidi"/>
          <w:color w:val="000000" w:themeColor="text1"/>
          <w:sz w:val="22"/>
          <w:szCs w:val="22"/>
        </w:rPr>
        <w:t xml:space="preserve"> and in the case of children with </w:t>
      </w:r>
      <w:r w:rsidR="005D1764" w:rsidRPr="00DC0D2D">
        <w:rPr>
          <w:rFonts w:asciiTheme="minorBidi" w:hAnsiTheme="minorBidi"/>
          <w:color w:val="000000" w:themeColor="text1"/>
          <w:sz w:val="22"/>
          <w:szCs w:val="22"/>
        </w:rPr>
        <w:t>SEND</w:t>
      </w:r>
      <w:r w:rsidRPr="00DC0D2D">
        <w:rPr>
          <w:rFonts w:asciiTheme="minorBidi" w:hAnsiTheme="minorBidi"/>
          <w:color w:val="000000" w:themeColor="text1"/>
          <w:sz w:val="22"/>
          <w:szCs w:val="22"/>
        </w:rPr>
        <w:t>, Education and Health Care Plans (EHC</w:t>
      </w:r>
      <w:r w:rsidR="00CC4267">
        <w:rPr>
          <w:rFonts w:asciiTheme="minorBidi" w:hAnsiTheme="minorBidi"/>
          <w:color w:val="000000" w:themeColor="text1"/>
          <w:sz w:val="22"/>
          <w:szCs w:val="22"/>
        </w:rPr>
        <w:t>Ps</w:t>
      </w:r>
      <w:r w:rsidRPr="00DC0D2D">
        <w:rPr>
          <w:rFonts w:asciiTheme="minorBidi" w:hAnsiTheme="minorBidi"/>
          <w:color w:val="000000" w:themeColor="text1"/>
          <w:sz w:val="22"/>
          <w:szCs w:val="22"/>
        </w:rPr>
        <w:t>) in liaison with the</w:t>
      </w:r>
      <w:r w:rsidRPr="00DC0D2D">
        <w:rPr>
          <w:rFonts w:asciiTheme="minorBidi" w:hAnsiTheme="minorBidi"/>
          <w:color w:val="000000" w:themeColor="text1"/>
          <w:spacing w:val="-14"/>
          <w:sz w:val="22"/>
          <w:szCs w:val="22"/>
        </w:rPr>
        <w:t xml:space="preserve"> </w:t>
      </w:r>
      <w:r w:rsidR="00B469DB">
        <w:rPr>
          <w:rFonts w:asciiTheme="minorBidi" w:hAnsiTheme="minorBidi"/>
          <w:color w:val="000000" w:themeColor="text1"/>
          <w:sz w:val="22"/>
          <w:szCs w:val="22"/>
        </w:rPr>
        <w:t>SENCO</w:t>
      </w:r>
      <w:r w:rsidRPr="00DC0D2D">
        <w:rPr>
          <w:rFonts w:asciiTheme="minorBidi" w:hAnsiTheme="minorBidi"/>
          <w:color w:val="000000" w:themeColor="text1"/>
          <w:sz w:val="22"/>
          <w:szCs w:val="22"/>
        </w:rPr>
        <w:t>.</w:t>
      </w:r>
    </w:p>
    <w:p w14:paraId="484AB886" w14:textId="77777777" w:rsidR="008253C9" w:rsidRPr="00DC0D2D" w:rsidRDefault="008253C9" w:rsidP="008253C9">
      <w:pPr>
        <w:pStyle w:val="ListParagraph"/>
        <w:widowControl w:val="0"/>
        <w:numPr>
          <w:ilvl w:val="0"/>
          <w:numId w:val="17"/>
        </w:numPr>
        <w:tabs>
          <w:tab w:val="left" w:pos="840"/>
        </w:tabs>
        <w:ind w:right="344"/>
        <w:contextualSpacing w:val="0"/>
        <w:rPr>
          <w:rFonts w:asciiTheme="minorBidi" w:hAnsiTheme="minorBidi"/>
          <w:color w:val="000000" w:themeColor="text1"/>
          <w:sz w:val="22"/>
          <w:szCs w:val="22"/>
        </w:rPr>
      </w:pPr>
      <w:r w:rsidRPr="00DC0D2D">
        <w:rPr>
          <w:rFonts w:asciiTheme="minorBidi" w:hAnsiTheme="minorBidi"/>
          <w:color w:val="000000" w:themeColor="text1"/>
          <w:sz w:val="22"/>
          <w:szCs w:val="22"/>
        </w:rPr>
        <w:t xml:space="preserve">Ensuring </w:t>
      </w:r>
      <w:proofErr w:type="gramStart"/>
      <w:r w:rsidRPr="00DC0D2D">
        <w:rPr>
          <w:rFonts w:asciiTheme="minorBidi" w:hAnsiTheme="minorBidi"/>
          <w:color w:val="000000" w:themeColor="text1"/>
          <w:sz w:val="22"/>
          <w:szCs w:val="22"/>
        </w:rPr>
        <w:t>a sufficient number of</w:t>
      </w:r>
      <w:proofErr w:type="gramEnd"/>
      <w:r w:rsidRPr="00DC0D2D">
        <w:rPr>
          <w:rFonts w:asciiTheme="minorBidi" w:hAnsiTheme="minorBidi"/>
          <w:color w:val="000000" w:themeColor="text1"/>
          <w:sz w:val="22"/>
          <w:szCs w:val="22"/>
        </w:rPr>
        <w:t xml:space="preserve"> trained members of staff are available to implement the policy and deliver IHCPs in normal, contingency and emergency</w:t>
      </w:r>
      <w:r w:rsidRPr="00DC0D2D">
        <w:rPr>
          <w:rFonts w:asciiTheme="minorBidi" w:hAnsiTheme="minorBidi"/>
          <w:color w:val="000000" w:themeColor="text1"/>
          <w:spacing w:val="-19"/>
          <w:sz w:val="22"/>
          <w:szCs w:val="22"/>
        </w:rPr>
        <w:t xml:space="preserve"> </w:t>
      </w:r>
      <w:r w:rsidRPr="00DC0D2D">
        <w:rPr>
          <w:rFonts w:asciiTheme="minorBidi" w:hAnsiTheme="minorBidi"/>
          <w:color w:val="000000" w:themeColor="text1"/>
          <w:sz w:val="22"/>
          <w:szCs w:val="22"/>
        </w:rPr>
        <w:t>situations.</w:t>
      </w:r>
    </w:p>
    <w:p w14:paraId="7595C29F" w14:textId="77777777" w:rsidR="008253C9" w:rsidRPr="00DC0D2D" w:rsidRDefault="008253C9" w:rsidP="008253C9">
      <w:pPr>
        <w:pStyle w:val="ListParagraph"/>
        <w:widowControl w:val="0"/>
        <w:numPr>
          <w:ilvl w:val="0"/>
          <w:numId w:val="17"/>
        </w:numPr>
        <w:tabs>
          <w:tab w:val="left" w:pos="840"/>
        </w:tabs>
        <w:ind w:right="864"/>
        <w:contextualSpacing w:val="0"/>
        <w:rPr>
          <w:rFonts w:asciiTheme="minorBidi" w:hAnsiTheme="minorBidi"/>
          <w:color w:val="000000" w:themeColor="text1"/>
          <w:sz w:val="22"/>
          <w:szCs w:val="22"/>
        </w:rPr>
      </w:pPr>
      <w:r w:rsidRPr="00DC0D2D">
        <w:rPr>
          <w:rFonts w:asciiTheme="minorBidi" w:hAnsiTheme="minorBidi"/>
          <w:color w:val="000000" w:themeColor="text1"/>
          <w:sz w:val="22"/>
          <w:szCs w:val="22"/>
        </w:rPr>
        <w:t>If necessary, facilitating the recruitment of a member of staff for the purpose of delivering the promises made in this</w:t>
      </w:r>
      <w:r w:rsidRPr="00DC0D2D">
        <w:rPr>
          <w:rFonts w:asciiTheme="minorBidi" w:hAnsiTheme="minorBidi"/>
          <w:color w:val="000000" w:themeColor="text1"/>
          <w:spacing w:val="-13"/>
          <w:sz w:val="22"/>
          <w:szCs w:val="22"/>
        </w:rPr>
        <w:t xml:space="preserve"> </w:t>
      </w:r>
      <w:r w:rsidRPr="00DC0D2D">
        <w:rPr>
          <w:rFonts w:asciiTheme="minorBidi" w:hAnsiTheme="minorBidi"/>
          <w:color w:val="000000" w:themeColor="text1"/>
          <w:sz w:val="22"/>
          <w:szCs w:val="22"/>
        </w:rPr>
        <w:t>policy.</w:t>
      </w:r>
    </w:p>
    <w:p w14:paraId="0D5834B7" w14:textId="77777777" w:rsidR="008253C9" w:rsidRPr="00DC0D2D" w:rsidRDefault="008253C9" w:rsidP="008253C9">
      <w:pPr>
        <w:pStyle w:val="ListParagraph"/>
        <w:widowControl w:val="0"/>
        <w:numPr>
          <w:ilvl w:val="0"/>
          <w:numId w:val="17"/>
        </w:numPr>
        <w:tabs>
          <w:tab w:val="left" w:pos="840"/>
        </w:tabs>
        <w:spacing w:line="268" w:lineRule="exact"/>
        <w:rPr>
          <w:rFonts w:asciiTheme="minorBidi" w:hAnsiTheme="minorBidi"/>
          <w:color w:val="000000" w:themeColor="text1"/>
          <w:w w:val="105"/>
          <w:sz w:val="22"/>
          <w:szCs w:val="22"/>
        </w:rPr>
      </w:pPr>
      <w:r w:rsidRPr="00DC0D2D">
        <w:rPr>
          <w:rFonts w:asciiTheme="minorBidi" w:hAnsiTheme="minorBidi"/>
          <w:color w:val="000000" w:themeColor="text1"/>
          <w:w w:val="105"/>
          <w:sz w:val="22"/>
          <w:szCs w:val="22"/>
        </w:rPr>
        <w:t>Ensure</w:t>
      </w:r>
      <w:r w:rsidRPr="00DC0D2D">
        <w:rPr>
          <w:rFonts w:asciiTheme="minorBidi" w:hAnsiTheme="minorBidi"/>
          <w:color w:val="000000" w:themeColor="text1"/>
          <w:spacing w:val="-34"/>
          <w:w w:val="105"/>
          <w:sz w:val="22"/>
          <w:szCs w:val="22"/>
        </w:rPr>
        <w:t xml:space="preserve"> </w:t>
      </w:r>
      <w:r w:rsidRPr="00DC0D2D">
        <w:rPr>
          <w:rFonts w:asciiTheme="minorBidi" w:hAnsiTheme="minorBidi"/>
          <w:color w:val="000000" w:themeColor="text1"/>
          <w:w w:val="105"/>
          <w:sz w:val="22"/>
          <w:szCs w:val="22"/>
        </w:rPr>
        <w:t>that</w:t>
      </w:r>
      <w:r w:rsidRPr="00DC0D2D">
        <w:rPr>
          <w:rFonts w:asciiTheme="minorBidi" w:hAnsiTheme="minorBidi"/>
          <w:color w:val="000000" w:themeColor="text1"/>
          <w:spacing w:val="-34"/>
          <w:w w:val="105"/>
          <w:sz w:val="22"/>
          <w:szCs w:val="22"/>
        </w:rPr>
        <w:t xml:space="preserve"> </w:t>
      </w:r>
      <w:r w:rsidR="002F2DE7" w:rsidRPr="00DC0D2D">
        <w:rPr>
          <w:rFonts w:asciiTheme="minorBidi" w:hAnsiTheme="minorBidi"/>
          <w:color w:val="000000" w:themeColor="text1"/>
          <w:w w:val="105"/>
          <w:sz w:val="22"/>
          <w:szCs w:val="22"/>
        </w:rPr>
        <w:t>academy</w:t>
      </w:r>
      <w:r w:rsidRPr="00DC0D2D">
        <w:rPr>
          <w:rFonts w:asciiTheme="minorBidi" w:hAnsiTheme="minorBidi"/>
          <w:color w:val="000000" w:themeColor="text1"/>
          <w:spacing w:val="-33"/>
          <w:w w:val="105"/>
          <w:sz w:val="22"/>
          <w:szCs w:val="22"/>
        </w:rPr>
        <w:t xml:space="preserve"> </w:t>
      </w:r>
      <w:r w:rsidRPr="00DC0D2D">
        <w:rPr>
          <w:rFonts w:asciiTheme="minorBidi" w:hAnsiTheme="minorBidi"/>
          <w:color w:val="000000" w:themeColor="text1"/>
          <w:w w:val="105"/>
          <w:sz w:val="22"/>
          <w:szCs w:val="22"/>
        </w:rPr>
        <w:t>staff</w:t>
      </w:r>
      <w:r w:rsidRPr="00DC0D2D">
        <w:rPr>
          <w:rFonts w:asciiTheme="minorBidi" w:hAnsiTheme="minorBidi"/>
          <w:color w:val="000000" w:themeColor="text1"/>
          <w:spacing w:val="-34"/>
          <w:w w:val="105"/>
          <w:sz w:val="22"/>
          <w:szCs w:val="22"/>
        </w:rPr>
        <w:t xml:space="preserve"> </w:t>
      </w:r>
      <w:r w:rsidRPr="00DC0D2D">
        <w:rPr>
          <w:rFonts w:asciiTheme="minorBidi" w:hAnsiTheme="minorBidi"/>
          <w:color w:val="000000" w:themeColor="text1"/>
          <w:w w:val="105"/>
          <w:sz w:val="22"/>
          <w:szCs w:val="22"/>
        </w:rPr>
        <w:t>are</w:t>
      </w:r>
      <w:r w:rsidRPr="00DC0D2D">
        <w:rPr>
          <w:rFonts w:asciiTheme="minorBidi" w:hAnsiTheme="minorBidi"/>
          <w:color w:val="000000" w:themeColor="text1"/>
          <w:spacing w:val="-34"/>
          <w:w w:val="105"/>
          <w:sz w:val="22"/>
          <w:szCs w:val="22"/>
        </w:rPr>
        <w:t xml:space="preserve"> </w:t>
      </w:r>
      <w:r w:rsidRPr="00DC0D2D">
        <w:rPr>
          <w:rFonts w:asciiTheme="minorBidi" w:hAnsiTheme="minorBidi"/>
          <w:color w:val="000000" w:themeColor="text1"/>
          <w:w w:val="105"/>
          <w:sz w:val="22"/>
          <w:szCs w:val="22"/>
        </w:rPr>
        <w:t>appropriately</w:t>
      </w:r>
      <w:r w:rsidRPr="00DC0D2D">
        <w:rPr>
          <w:rFonts w:asciiTheme="minorBidi" w:hAnsiTheme="minorBidi"/>
          <w:color w:val="000000" w:themeColor="text1"/>
          <w:spacing w:val="-34"/>
          <w:w w:val="105"/>
          <w:sz w:val="22"/>
          <w:szCs w:val="22"/>
        </w:rPr>
        <w:t xml:space="preserve"> </w:t>
      </w:r>
      <w:r w:rsidRPr="00DC0D2D">
        <w:rPr>
          <w:rFonts w:asciiTheme="minorBidi" w:hAnsiTheme="minorBidi"/>
          <w:color w:val="000000" w:themeColor="text1"/>
          <w:w w:val="105"/>
          <w:sz w:val="22"/>
          <w:szCs w:val="22"/>
        </w:rPr>
        <w:t>insured</w:t>
      </w:r>
      <w:r w:rsidRPr="00DC0D2D">
        <w:rPr>
          <w:rFonts w:asciiTheme="minorBidi" w:hAnsiTheme="minorBidi"/>
          <w:color w:val="000000" w:themeColor="text1"/>
          <w:spacing w:val="-33"/>
          <w:w w:val="105"/>
          <w:sz w:val="22"/>
          <w:szCs w:val="22"/>
        </w:rPr>
        <w:t xml:space="preserve"> </w:t>
      </w:r>
      <w:r w:rsidRPr="00DC0D2D">
        <w:rPr>
          <w:rFonts w:asciiTheme="minorBidi" w:hAnsiTheme="minorBidi"/>
          <w:color w:val="000000" w:themeColor="text1"/>
          <w:w w:val="105"/>
          <w:sz w:val="22"/>
          <w:szCs w:val="22"/>
        </w:rPr>
        <w:t>to</w:t>
      </w:r>
      <w:r w:rsidRPr="00DC0D2D">
        <w:rPr>
          <w:rFonts w:asciiTheme="minorBidi" w:hAnsiTheme="minorBidi"/>
          <w:color w:val="000000" w:themeColor="text1"/>
          <w:spacing w:val="-34"/>
          <w:w w:val="105"/>
          <w:sz w:val="22"/>
          <w:szCs w:val="22"/>
        </w:rPr>
        <w:t xml:space="preserve"> </w:t>
      </w:r>
      <w:r w:rsidRPr="00DC0D2D">
        <w:rPr>
          <w:rFonts w:asciiTheme="minorBidi" w:hAnsiTheme="minorBidi"/>
          <w:color w:val="000000" w:themeColor="text1"/>
          <w:w w:val="105"/>
          <w:sz w:val="22"/>
          <w:szCs w:val="22"/>
        </w:rPr>
        <w:t>support</w:t>
      </w:r>
      <w:r w:rsidRPr="00DC0D2D">
        <w:rPr>
          <w:rFonts w:asciiTheme="minorBidi" w:hAnsiTheme="minorBidi"/>
          <w:color w:val="000000" w:themeColor="text1"/>
          <w:spacing w:val="-34"/>
          <w:w w:val="105"/>
          <w:sz w:val="22"/>
          <w:szCs w:val="22"/>
        </w:rPr>
        <w:t xml:space="preserve"> </w:t>
      </w:r>
      <w:r w:rsidRPr="00DC0D2D">
        <w:rPr>
          <w:rFonts w:asciiTheme="minorBidi" w:hAnsiTheme="minorBidi"/>
          <w:color w:val="000000" w:themeColor="text1"/>
          <w:w w:val="105"/>
          <w:sz w:val="22"/>
          <w:szCs w:val="22"/>
        </w:rPr>
        <w:t xml:space="preserve">children. </w:t>
      </w:r>
    </w:p>
    <w:p w14:paraId="0BEB1A23" w14:textId="11AF7AA3" w:rsidR="008253C9" w:rsidRPr="00DC0D2D" w:rsidRDefault="008253C9" w:rsidP="008253C9">
      <w:pPr>
        <w:pStyle w:val="ListParagraph"/>
        <w:widowControl w:val="0"/>
        <w:numPr>
          <w:ilvl w:val="0"/>
          <w:numId w:val="17"/>
        </w:numPr>
        <w:tabs>
          <w:tab w:val="left" w:pos="840"/>
        </w:tabs>
        <w:ind w:right="436"/>
        <w:contextualSpacing w:val="0"/>
        <w:rPr>
          <w:rFonts w:asciiTheme="minorBidi" w:hAnsiTheme="minorBidi"/>
          <w:color w:val="000000" w:themeColor="text1"/>
          <w:sz w:val="22"/>
          <w:szCs w:val="22"/>
        </w:rPr>
      </w:pPr>
      <w:r w:rsidRPr="00DC0D2D">
        <w:rPr>
          <w:rFonts w:asciiTheme="minorBidi" w:hAnsiTheme="minorBidi"/>
          <w:color w:val="000000" w:themeColor="text1"/>
          <w:w w:val="105"/>
          <w:sz w:val="22"/>
          <w:szCs w:val="22"/>
        </w:rPr>
        <w:t>Ensure</w:t>
      </w:r>
      <w:r w:rsidRPr="00DC0D2D">
        <w:rPr>
          <w:rFonts w:asciiTheme="minorBidi" w:hAnsiTheme="minorBidi"/>
          <w:color w:val="000000" w:themeColor="text1"/>
          <w:spacing w:val="-31"/>
          <w:w w:val="105"/>
          <w:sz w:val="22"/>
          <w:szCs w:val="22"/>
        </w:rPr>
        <w:t xml:space="preserve"> </w:t>
      </w:r>
      <w:r w:rsidRPr="00DC0D2D">
        <w:rPr>
          <w:rFonts w:asciiTheme="minorBidi" w:hAnsiTheme="minorBidi"/>
          <w:color w:val="000000" w:themeColor="text1"/>
          <w:w w:val="105"/>
          <w:sz w:val="22"/>
          <w:szCs w:val="22"/>
        </w:rPr>
        <w:t>that</w:t>
      </w:r>
      <w:r w:rsidRPr="00DC0D2D">
        <w:rPr>
          <w:rFonts w:asciiTheme="minorBidi" w:hAnsiTheme="minorBidi"/>
          <w:color w:val="000000" w:themeColor="text1"/>
          <w:spacing w:val="-29"/>
          <w:w w:val="105"/>
          <w:sz w:val="22"/>
          <w:szCs w:val="22"/>
        </w:rPr>
        <w:t xml:space="preserve"> </w:t>
      </w:r>
      <w:r w:rsidRPr="00DC0D2D">
        <w:rPr>
          <w:rFonts w:asciiTheme="minorBidi" w:hAnsiTheme="minorBidi"/>
          <w:color w:val="000000" w:themeColor="text1"/>
          <w:w w:val="105"/>
          <w:sz w:val="22"/>
          <w:szCs w:val="22"/>
        </w:rPr>
        <w:t>all</w:t>
      </w:r>
      <w:r w:rsidRPr="00DC0D2D">
        <w:rPr>
          <w:rFonts w:asciiTheme="minorBidi" w:hAnsiTheme="minorBidi"/>
          <w:color w:val="000000" w:themeColor="text1"/>
          <w:spacing w:val="-30"/>
          <w:w w:val="105"/>
          <w:sz w:val="22"/>
          <w:szCs w:val="22"/>
        </w:rPr>
        <w:t xml:space="preserve"> </w:t>
      </w:r>
      <w:r w:rsidRPr="00DC0D2D">
        <w:rPr>
          <w:rFonts w:asciiTheme="minorBidi" w:hAnsiTheme="minorBidi"/>
          <w:color w:val="000000" w:themeColor="text1"/>
          <w:w w:val="105"/>
          <w:sz w:val="22"/>
          <w:szCs w:val="22"/>
        </w:rPr>
        <w:t>educational</w:t>
      </w:r>
      <w:r w:rsidRPr="00DC0D2D">
        <w:rPr>
          <w:rFonts w:asciiTheme="minorBidi" w:hAnsiTheme="minorBidi"/>
          <w:color w:val="000000" w:themeColor="text1"/>
          <w:spacing w:val="-30"/>
          <w:w w:val="105"/>
          <w:sz w:val="22"/>
          <w:szCs w:val="22"/>
        </w:rPr>
        <w:t xml:space="preserve"> </w:t>
      </w:r>
      <w:r w:rsidRPr="00DC0D2D">
        <w:rPr>
          <w:rFonts w:asciiTheme="minorBidi" w:hAnsiTheme="minorBidi"/>
          <w:color w:val="000000" w:themeColor="text1"/>
          <w:w w:val="105"/>
          <w:sz w:val="22"/>
          <w:szCs w:val="22"/>
        </w:rPr>
        <w:t>visits</w:t>
      </w:r>
      <w:r w:rsidRPr="00DC0D2D">
        <w:rPr>
          <w:rFonts w:asciiTheme="minorBidi" w:hAnsiTheme="minorBidi"/>
          <w:color w:val="000000" w:themeColor="text1"/>
          <w:spacing w:val="-30"/>
          <w:w w:val="105"/>
          <w:sz w:val="22"/>
          <w:szCs w:val="22"/>
        </w:rPr>
        <w:t xml:space="preserve"> </w:t>
      </w:r>
      <w:r w:rsidRPr="00DC0D2D">
        <w:rPr>
          <w:rFonts w:asciiTheme="minorBidi" w:hAnsiTheme="minorBidi"/>
          <w:color w:val="000000" w:themeColor="text1"/>
          <w:w w:val="105"/>
          <w:sz w:val="22"/>
          <w:szCs w:val="22"/>
        </w:rPr>
        <w:t>are</w:t>
      </w:r>
      <w:r w:rsidRPr="00DC0D2D">
        <w:rPr>
          <w:rFonts w:asciiTheme="minorBidi" w:hAnsiTheme="minorBidi"/>
          <w:color w:val="000000" w:themeColor="text1"/>
          <w:spacing w:val="-30"/>
          <w:w w:val="105"/>
          <w:sz w:val="22"/>
          <w:szCs w:val="22"/>
        </w:rPr>
        <w:t xml:space="preserve"> </w:t>
      </w:r>
      <w:r w:rsidRPr="00DC0D2D">
        <w:rPr>
          <w:rFonts w:asciiTheme="minorBidi" w:hAnsiTheme="minorBidi"/>
          <w:color w:val="000000" w:themeColor="text1"/>
          <w:w w:val="105"/>
          <w:sz w:val="22"/>
          <w:szCs w:val="22"/>
        </w:rPr>
        <w:t>appropriately</w:t>
      </w:r>
      <w:r w:rsidRPr="00DC0D2D">
        <w:rPr>
          <w:rFonts w:asciiTheme="minorBidi" w:hAnsiTheme="minorBidi"/>
          <w:color w:val="000000" w:themeColor="text1"/>
          <w:spacing w:val="-31"/>
          <w:w w:val="105"/>
          <w:sz w:val="22"/>
          <w:szCs w:val="22"/>
        </w:rPr>
        <w:t xml:space="preserve"> </w:t>
      </w:r>
      <w:r w:rsidRPr="00DC0D2D">
        <w:rPr>
          <w:rFonts w:asciiTheme="minorBidi" w:hAnsiTheme="minorBidi"/>
          <w:color w:val="000000" w:themeColor="text1"/>
          <w:w w:val="105"/>
          <w:sz w:val="22"/>
          <w:szCs w:val="22"/>
        </w:rPr>
        <w:t>risk</w:t>
      </w:r>
      <w:r w:rsidRPr="00DC0D2D">
        <w:rPr>
          <w:rFonts w:asciiTheme="minorBidi" w:hAnsiTheme="minorBidi"/>
          <w:color w:val="000000" w:themeColor="text1"/>
          <w:spacing w:val="-28"/>
          <w:w w:val="105"/>
          <w:sz w:val="22"/>
          <w:szCs w:val="22"/>
        </w:rPr>
        <w:t xml:space="preserve"> </w:t>
      </w:r>
      <w:r w:rsidRPr="00DC0D2D">
        <w:rPr>
          <w:rFonts w:asciiTheme="minorBidi" w:hAnsiTheme="minorBidi"/>
          <w:color w:val="000000" w:themeColor="text1"/>
          <w:w w:val="105"/>
          <w:sz w:val="22"/>
          <w:szCs w:val="22"/>
        </w:rPr>
        <w:t>assessed</w:t>
      </w:r>
      <w:r w:rsidRPr="00DC0D2D">
        <w:rPr>
          <w:rFonts w:asciiTheme="minorBidi" w:hAnsiTheme="minorBidi"/>
          <w:color w:val="000000" w:themeColor="text1"/>
          <w:spacing w:val="-31"/>
          <w:w w:val="105"/>
          <w:sz w:val="22"/>
          <w:szCs w:val="22"/>
        </w:rPr>
        <w:t xml:space="preserve"> </w:t>
      </w:r>
      <w:r w:rsidRPr="00DC0D2D">
        <w:rPr>
          <w:rFonts w:asciiTheme="minorBidi" w:hAnsiTheme="minorBidi"/>
          <w:color w:val="000000" w:themeColor="text1"/>
          <w:w w:val="105"/>
          <w:sz w:val="22"/>
          <w:szCs w:val="22"/>
        </w:rPr>
        <w:t>and</w:t>
      </w:r>
      <w:r w:rsidRPr="00DC0D2D">
        <w:rPr>
          <w:rFonts w:asciiTheme="minorBidi" w:hAnsiTheme="minorBidi"/>
          <w:color w:val="000000" w:themeColor="text1"/>
          <w:spacing w:val="-31"/>
          <w:w w:val="105"/>
          <w:sz w:val="22"/>
          <w:szCs w:val="22"/>
        </w:rPr>
        <w:t xml:space="preserve"> </w:t>
      </w:r>
      <w:r w:rsidRPr="00DC0D2D">
        <w:rPr>
          <w:rFonts w:asciiTheme="minorBidi" w:hAnsiTheme="minorBidi"/>
          <w:color w:val="000000" w:themeColor="text1"/>
          <w:w w:val="105"/>
          <w:sz w:val="22"/>
          <w:szCs w:val="22"/>
        </w:rPr>
        <w:t>that</w:t>
      </w:r>
      <w:r w:rsidRPr="00DC0D2D">
        <w:rPr>
          <w:rFonts w:asciiTheme="minorBidi" w:hAnsiTheme="minorBidi"/>
          <w:color w:val="000000" w:themeColor="text1"/>
          <w:spacing w:val="-31"/>
          <w:w w:val="105"/>
          <w:sz w:val="22"/>
          <w:szCs w:val="22"/>
        </w:rPr>
        <w:t xml:space="preserve"> </w:t>
      </w:r>
      <w:r w:rsidRPr="00DC0D2D">
        <w:rPr>
          <w:rFonts w:asciiTheme="minorBidi" w:hAnsiTheme="minorBidi"/>
          <w:color w:val="000000" w:themeColor="text1"/>
          <w:w w:val="105"/>
          <w:sz w:val="22"/>
          <w:szCs w:val="22"/>
        </w:rPr>
        <w:t>the</w:t>
      </w:r>
      <w:r w:rsidRPr="00DC0D2D">
        <w:rPr>
          <w:rFonts w:asciiTheme="minorBidi" w:hAnsiTheme="minorBidi"/>
          <w:color w:val="000000" w:themeColor="text1"/>
          <w:spacing w:val="-31"/>
          <w:w w:val="105"/>
          <w:sz w:val="22"/>
          <w:szCs w:val="22"/>
        </w:rPr>
        <w:t xml:space="preserve"> </w:t>
      </w:r>
      <w:r w:rsidRPr="00DC0D2D">
        <w:rPr>
          <w:rFonts w:asciiTheme="minorBidi" w:hAnsiTheme="minorBidi"/>
          <w:color w:val="000000" w:themeColor="text1"/>
          <w:w w:val="105"/>
          <w:sz w:val="22"/>
          <w:szCs w:val="22"/>
        </w:rPr>
        <w:t>medical</w:t>
      </w:r>
      <w:r w:rsidRPr="00DC0D2D">
        <w:rPr>
          <w:rFonts w:asciiTheme="minorBidi" w:hAnsiTheme="minorBidi"/>
          <w:color w:val="000000" w:themeColor="text1"/>
          <w:spacing w:val="-30"/>
          <w:w w:val="105"/>
          <w:sz w:val="22"/>
          <w:szCs w:val="22"/>
        </w:rPr>
        <w:t xml:space="preserve"> </w:t>
      </w:r>
      <w:r w:rsidRPr="00DC0D2D">
        <w:rPr>
          <w:rFonts w:asciiTheme="minorBidi" w:hAnsiTheme="minorBidi"/>
          <w:color w:val="000000" w:themeColor="text1"/>
          <w:w w:val="105"/>
          <w:sz w:val="22"/>
          <w:szCs w:val="22"/>
        </w:rPr>
        <w:t>needs</w:t>
      </w:r>
      <w:r w:rsidRPr="00DC0D2D">
        <w:rPr>
          <w:rFonts w:asciiTheme="minorBidi" w:hAnsiTheme="minorBidi"/>
          <w:color w:val="000000" w:themeColor="text1"/>
          <w:spacing w:val="-31"/>
          <w:w w:val="105"/>
          <w:sz w:val="22"/>
          <w:szCs w:val="22"/>
        </w:rPr>
        <w:t xml:space="preserve"> </w:t>
      </w:r>
      <w:r w:rsidRPr="00DC0D2D">
        <w:rPr>
          <w:rFonts w:asciiTheme="minorBidi" w:hAnsiTheme="minorBidi"/>
          <w:color w:val="000000" w:themeColor="text1"/>
          <w:w w:val="105"/>
          <w:sz w:val="22"/>
          <w:szCs w:val="22"/>
        </w:rPr>
        <w:t>of children</w:t>
      </w:r>
      <w:r w:rsidRPr="00DC0D2D">
        <w:rPr>
          <w:rFonts w:asciiTheme="minorBidi" w:hAnsiTheme="minorBidi"/>
          <w:color w:val="000000" w:themeColor="text1"/>
          <w:spacing w:val="-26"/>
          <w:w w:val="105"/>
          <w:sz w:val="22"/>
          <w:szCs w:val="22"/>
        </w:rPr>
        <w:t xml:space="preserve"> </w:t>
      </w:r>
      <w:r w:rsidRPr="00DC0D2D">
        <w:rPr>
          <w:rFonts w:asciiTheme="minorBidi" w:hAnsiTheme="minorBidi"/>
          <w:color w:val="000000" w:themeColor="text1"/>
          <w:w w:val="105"/>
          <w:sz w:val="22"/>
          <w:szCs w:val="22"/>
        </w:rPr>
        <w:t>participating</w:t>
      </w:r>
      <w:r w:rsidRPr="00DC0D2D">
        <w:rPr>
          <w:rFonts w:asciiTheme="minorBidi" w:hAnsiTheme="minorBidi"/>
          <w:color w:val="000000" w:themeColor="text1"/>
          <w:spacing w:val="-23"/>
          <w:w w:val="105"/>
          <w:sz w:val="22"/>
          <w:szCs w:val="22"/>
        </w:rPr>
        <w:t xml:space="preserve"> </w:t>
      </w:r>
      <w:r w:rsidRPr="00DC0D2D">
        <w:rPr>
          <w:rFonts w:asciiTheme="minorBidi" w:hAnsiTheme="minorBidi"/>
          <w:color w:val="000000" w:themeColor="text1"/>
          <w:w w:val="105"/>
          <w:sz w:val="22"/>
          <w:szCs w:val="22"/>
        </w:rPr>
        <w:t>have</w:t>
      </w:r>
      <w:r w:rsidRPr="00DC0D2D">
        <w:rPr>
          <w:rFonts w:asciiTheme="minorBidi" w:hAnsiTheme="minorBidi"/>
          <w:color w:val="000000" w:themeColor="text1"/>
          <w:spacing w:val="-24"/>
          <w:w w:val="105"/>
          <w:sz w:val="22"/>
          <w:szCs w:val="22"/>
        </w:rPr>
        <w:t xml:space="preserve"> </w:t>
      </w:r>
      <w:r w:rsidRPr="00DC0D2D">
        <w:rPr>
          <w:rFonts w:asciiTheme="minorBidi" w:hAnsiTheme="minorBidi"/>
          <w:color w:val="000000" w:themeColor="text1"/>
          <w:w w:val="105"/>
          <w:sz w:val="22"/>
          <w:szCs w:val="22"/>
        </w:rPr>
        <w:t>been</w:t>
      </w:r>
      <w:r w:rsidRPr="00DC0D2D">
        <w:rPr>
          <w:rFonts w:asciiTheme="minorBidi" w:hAnsiTheme="minorBidi"/>
          <w:color w:val="000000" w:themeColor="text1"/>
          <w:spacing w:val="-24"/>
          <w:w w:val="105"/>
          <w:sz w:val="22"/>
          <w:szCs w:val="22"/>
        </w:rPr>
        <w:t xml:space="preserve"> </w:t>
      </w:r>
      <w:r w:rsidRPr="00DC0D2D">
        <w:rPr>
          <w:rFonts w:asciiTheme="minorBidi" w:hAnsiTheme="minorBidi"/>
          <w:color w:val="000000" w:themeColor="text1"/>
          <w:w w:val="105"/>
          <w:sz w:val="22"/>
          <w:szCs w:val="22"/>
        </w:rPr>
        <w:t>identified</w:t>
      </w:r>
      <w:r w:rsidRPr="00DC0D2D">
        <w:rPr>
          <w:rFonts w:asciiTheme="minorBidi" w:hAnsiTheme="minorBidi"/>
          <w:color w:val="000000" w:themeColor="text1"/>
          <w:spacing w:val="-24"/>
          <w:w w:val="105"/>
          <w:sz w:val="22"/>
          <w:szCs w:val="22"/>
        </w:rPr>
        <w:t xml:space="preserve"> </w:t>
      </w:r>
      <w:r w:rsidRPr="00DC0D2D">
        <w:rPr>
          <w:rFonts w:asciiTheme="minorBidi" w:hAnsiTheme="minorBidi"/>
          <w:color w:val="000000" w:themeColor="text1"/>
          <w:w w:val="105"/>
          <w:sz w:val="22"/>
          <w:szCs w:val="22"/>
        </w:rPr>
        <w:t>and</w:t>
      </w:r>
      <w:r w:rsidRPr="00DC0D2D">
        <w:rPr>
          <w:rFonts w:asciiTheme="minorBidi" w:hAnsiTheme="minorBidi"/>
          <w:color w:val="000000" w:themeColor="text1"/>
          <w:spacing w:val="-24"/>
          <w:w w:val="105"/>
          <w:sz w:val="22"/>
          <w:szCs w:val="22"/>
        </w:rPr>
        <w:t xml:space="preserve"> </w:t>
      </w:r>
      <w:r w:rsidRPr="00DC0D2D">
        <w:rPr>
          <w:rFonts w:asciiTheme="minorBidi" w:hAnsiTheme="minorBidi"/>
          <w:color w:val="000000" w:themeColor="text1"/>
          <w:w w:val="105"/>
          <w:sz w:val="22"/>
          <w:szCs w:val="22"/>
        </w:rPr>
        <w:t>provision</w:t>
      </w:r>
      <w:r w:rsidRPr="00DC0D2D">
        <w:rPr>
          <w:rFonts w:asciiTheme="minorBidi" w:hAnsiTheme="minorBidi"/>
          <w:color w:val="000000" w:themeColor="text1"/>
          <w:spacing w:val="-24"/>
          <w:w w:val="105"/>
          <w:sz w:val="22"/>
          <w:szCs w:val="22"/>
        </w:rPr>
        <w:t xml:space="preserve"> </w:t>
      </w:r>
      <w:r w:rsidRPr="00DC0D2D">
        <w:rPr>
          <w:rFonts w:asciiTheme="minorBidi" w:hAnsiTheme="minorBidi"/>
          <w:color w:val="000000" w:themeColor="text1"/>
          <w:w w:val="105"/>
          <w:sz w:val="22"/>
          <w:szCs w:val="22"/>
        </w:rPr>
        <w:t>is</w:t>
      </w:r>
      <w:r w:rsidRPr="00DC0D2D">
        <w:rPr>
          <w:rFonts w:asciiTheme="minorBidi" w:hAnsiTheme="minorBidi"/>
          <w:color w:val="000000" w:themeColor="text1"/>
          <w:spacing w:val="-24"/>
          <w:w w:val="105"/>
          <w:sz w:val="22"/>
          <w:szCs w:val="22"/>
        </w:rPr>
        <w:t xml:space="preserve"> </w:t>
      </w:r>
      <w:r w:rsidRPr="00DC0D2D">
        <w:rPr>
          <w:rFonts w:asciiTheme="minorBidi" w:hAnsiTheme="minorBidi"/>
          <w:color w:val="000000" w:themeColor="text1"/>
          <w:w w:val="105"/>
          <w:sz w:val="22"/>
          <w:szCs w:val="22"/>
        </w:rPr>
        <w:t>in</w:t>
      </w:r>
      <w:r w:rsidRPr="00DC0D2D">
        <w:rPr>
          <w:rFonts w:asciiTheme="minorBidi" w:hAnsiTheme="minorBidi"/>
          <w:color w:val="000000" w:themeColor="text1"/>
          <w:spacing w:val="-24"/>
          <w:w w:val="105"/>
          <w:sz w:val="22"/>
          <w:szCs w:val="22"/>
        </w:rPr>
        <w:t xml:space="preserve"> </w:t>
      </w:r>
      <w:r w:rsidR="00CC4267">
        <w:rPr>
          <w:rFonts w:asciiTheme="minorBidi" w:hAnsiTheme="minorBidi"/>
          <w:color w:val="000000" w:themeColor="text1"/>
          <w:w w:val="105"/>
          <w:sz w:val="22"/>
          <w:szCs w:val="22"/>
        </w:rPr>
        <w:t>place</w:t>
      </w:r>
      <w:r w:rsidRPr="00DC0D2D">
        <w:rPr>
          <w:rFonts w:asciiTheme="minorBidi" w:hAnsiTheme="minorBidi"/>
          <w:color w:val="000000" w:themeColor="text1"/>
          <w:w w:val="105"/>
          <w:sz w:val="22"/>
          <w:szCs w:val="22"/>
        </w:rPr>
        <w:t>,</w:t>
      </w:r>
      <w:r w:rsidRPr="00DC0D2D">
        <w:rPr>
          <w:rFonts w:asciiTheme="minorBidi" w:hAnsiTheme="minorBidi"/>
          <w:color w:val="000000" w:themeColor="text1"/>
          <w:spacing w:val="-23"/>
          <w:w w:val="105"/>
          <w:sz w:val="22"/>
          <w:szCs w:val="22"/>
        </w:rPr>
        <w:t xml:space="preserve"> </w:t>
      </w:r>
      <w:r w:rsidRPr="00DC0D2D">
        <w:rPr>
          <w:rFonts w:asciiTheme="minorBidi" w:hAnsiTheme="minorBidi"/>
          <w:color w:val="000000" w:themeColor="text1"/>
          <w:w w:val="105"/>
          <w:sz w:val="22"/>
          <w:szCs w:val="22"/>
        </w:rPr>
        <w:t>as</w:t>
      </w:r>
      <w:r w:rsidRPr="00DC0D2D">
        <w:rPr>
          <w:rFonts w:asciiTheme="minorBidi" w:hAnsiTheme="minorBidi"/>
          <w:color w:val="000000" w:themeColor="text1"/>
          <w:spacing w:val="-26"/>
          <w:w w:val="105"/>
          <w:sz w:val="22"/>
          <w:szCs w:val="22"/>
        </w:rPr>
        <w:t xml:space="preserve"> </w:t>
      </w:r>
      <w:r w:rsidRPr="00DC0D2D">
        <w:rPr>
          <w:rFonts w:asciiTheme="minorBidi" w:hAnsiTheme="minorBidi"/>
          <w:color w:val="000000" w:themeColor="text1"/>
          <w:w w:val="105"/>
          <w:sz w:val="22"/>
          <w:szCs w:val="22"/>
        </w:rPr>
        <w:t>monitored</w:t>
      </w:r>
      <w:r w:rsidRPr="00DC0D2D">
        <w:rPr>
          <w:rFonts w:asciiTheme="minorBidi" w:hAnsiTheme="minorBidi"/>
          <w:color w:val="000000" w:themeColor="text1"/>
          <w:spacing w:val="-24"/>
          <w:w w:val="105"/>
          <w:sz w:val="22"/>
          <w:szCs w:val="22"/>
        </w:rPr>
        <w:t xml:space="preserve"> </w:t>
      </w:r>
      <w:r w:rsidRPr="00DC0D2D">
        <w:rPr>
          <w:rFonts w:asciiTheme="minorBidi" w:hAnsiTheme="minorBidi"/>
          <w:color w:val="000000" w:themeColor="text1"/>
          <w:w w:val="105"/>
          <w:sz w:val="22"/>
          <w:szCs w:val="22"/>
        </w:rPr>
        <w:t>by</w:t>
      </w:r>
      <w:r w:rsidRPr="00DC0D2D">
        <w:rPr>
          <w:rFonts w:asciiTheme="minorBidi" w:hAnsiTheme="minorBidi"/>
          <w:color w:val="000000" w:themeColor="text1"/>
          <w:spacing w:val="-26"/>
          <w:w w:val="105"/>
          <w:sz w:val="22"/>
          <w:szCs w:val="22"/>
        </w:rPr>
        <w:t xml:space="preserve"> </w:t>
      </w:r>
      <w:r w:rsidRPr="00DC0D2D">
        <w:rPr>
          <w:rFonts w:asciiTheme="minorBidi" w:hAnsiTheme="minorBidi"/>
          <w:color w:val="000000" w:themeColor="text1"/>
          <w:w w:val="105"/>
          <w:sz w:val="22"/>
          <w:szCs w:val="22"/>
        </w:rPr>
        <w:t>the</w:t>
      </w:r>
      <w:r w:rsidR="00CF2DB0">
        <w:rPr>
          <w:rFonts w:asciiTheme="minorBidi" w:hAnsiTheme="minorBidi"/>
          <w:color w:val="000000" w:themeColor="text1"/>
          <w:spacing w:val="-24"/>
          <w:w w:val="105"/>
          <w:sz w:val="22"/>
          <w:szCs w:val="22"/>
        </w:rPr>
        <w:t xml:space="preserve"> Associate Headteacher</w:t>
      </w:r>
      <w:r w:rsidR="00CF2DB0">
        <w:rPr>
          <w:rFonts w:asciiTheme="minorBidi" w:hAnsiTheme="minorBidi"/>
          <w:color w:val="000000" w:themeColor="text1"/>
          <w:w w:val="105"/>
          <w:sz w:val="22"/>
          <w:szCs w:val="22"/>
        </w:rPr>
        <w:t xml:space="preserve"> in collaboration with the DSL</w:t>
      </w:r>
      <w:r w:rsidRPr="00DC0D2D">
        <w:rPr>
          <w:rFonts w:asciiTheme="minorBidi" w:hAnsiTheme="minorBidi"/>
          <w:color w:val="000000" w:themeColor="text1"/>
          <w:sz w:val="22"/>
          <w:szCs w:val="22"/>
        </w:rPr>
        <w:t>.</w:t>
      </w:r>
    </w:p>
    <w:p w14:paraId="55567965" w14:textId="77777777" w:rsidR="008253C9" w:rsidRPr="00DC0D2D" w:rsidRDefault="008253C9" w:rsidP="008253C9">
      <w:pPr>
        <w:pStyle w:val="ListParagraph"/>
        <w:widowControl w:val="0"/>
        <w:numPr>
          <w:ilvl w:val="0"/>
          <w:numId w:val="17"/>
        </w:numPr>
        <w:tabs>
          <w:tab w:val="left" w:pos="840"/>
        </w:tabs>
        <w:ind w:right="436"/>
        <w:contextualSpacing w:val="0"/>
        <w:rPr>
          <w:rFonts w:asciiTheme="minorBidi" w:hAnsiTheme="minorBidi"/>
          <w:color w:val="000000" w:themeColor="text1"/>
          <w:sz w:val="22"/>
          <w:szCs w:val="22"/>
        </w:rPr>
      </w:pPr>
      <w:r w:rsidRPr="00DC0D2D">
        <w:rPr>
          <w:rFonts w:asciiTheme="minorBidi" w:hAnsiTheme="minorBidi"/>
          <w:color w:val="000000" w:themeColor="text1"/>
          <w:sz w:val="22"/>
          <w:szCs w:val="22"/>
        </w:rPr>
        <w:t>Ensure leaders and des</w:t>
      </w:r>
      <w:r w:rsidR="00CC4267">
        <w:rPr>
          <w:rFonts w:asciiTheme="minorBidi" w:hAnsiTheme="minorBidi"/>
          <w:color w:val="000000" w:themeColor="text1"/>
          <w:sz w:val="22"/>
          <w:szCs w:val="22"/>
        </w:rPr>
        <w:t>ignated roles are in place that</w:t>
      </w:r>
      <w:r w:rsidRPr="00DC0D2D">
        <w:rPr>
          <w:rFonts w:asciiTheme="minorBidi" w:hAnsiTheme="minorBidi"/>
          <w:color w:val="000000" w:themeColor="text1"/>
          <w:sz w:val="22"/>
          <w:szCs w:val="22"/>
        </w:rPr>
        <w:t xml:space="preserve"> ensure effective implementation and monitoring of this policy within the </w:t>
      </w:r>
      <w:r w:rsidR="002F2DE7" w:rsidRPr="00DC0D2D">
        <w:rPr>
          <w:rFonts w:asciiTheme="minorBidi" w:hAnsiTheme="minorBidi"/>
          <w:color w:val="000000" w:themeColor="text1"/>
          <w:sz w:val="22"/>
          <w:szCs w:val="22"/>
        </w:rPr>
        <w:t>academy</w:t>
      </w:r>
      <w:r w:rsidRPr="00DC0D2D">
        <w:rPr>
          <w:rFonts w:asciiTheme="minorBidi" w:hAnsiTheme="minorBidi"/>
          <w:color w:val="000000" w:themeColor="text1"/>
          <w:sz w:val="22"/>
          <w:szCs w:val="22"/>
        </w:rPr>
        <w:t xml:space="preserve">.  While the staffing model will vary between </w:t>
      </w:r>
      <w:r w:rsidR="002F2DE7" w:rsidRPr="00DC0D2D">
        <w:rPr>
          <w:rFonts w:asciiTheme="minorBidi" w:hAnsiTheme="minorBidi"/>
          <w:color w:val="000000" w:themeColor="text1"/>
          <w:sz w:val="22"/>
          <w:szCs w:val="22"/>
        </w:rPr>
        <w:t>academies</w:t>
      </w:r>
      <w:r w:rsidRPr="00DC0D2D">
        <w:rPr>
          <w:rFonts w:asciiTheme="minorBidi" w:hAnsiTheme="minorBidi"/>
          <w:color w:val="000000" w:themeColor="text1"/>
          <w:sz w:val="22"/>
          <w:szCs w:val="22"/>
        </w:rPr>
        <w:t xml:space="preserve"> within the Trust.</w:t>
      </w:r>
    </w:p>
    <w:p w14:paraId="717BF8DF" w14:textId="77777777" w:rsidR="008253C9" w:rsidRPr="00DC0D2D" w:rsidRDefault="008253C9" w:rsidP="008253C9">
      <w:pPr>
        <w:pStyle w:val="ListParagraph"/>
        <w:widowControl w:val="0"/>
        <w:numPr>
          <w:ilvl w:val="0"/>
          <w:numId w:val="17"/>
        </w:numPr>
        <w:tabs>
          <w:tab w:val="left" w:pos="840"/>
        </w:tabs>
        <w:ind w:right="436"/>
        <w:contextualSpacing w:val="0"/>
        <w:rPr>
          <w:rFonts w:asciiTheme="minorBidi" w:hAnsiTheme="minorBidi"/>
          <w:color w:val="000000" w:themeColor="text1"/>
          <w:sz w:val="22"/>
          <w:szCs w:val="22"/>
        </w:rPr>
      </w:pPr>
      <w:r w:rsidRPr="00DC0D2D">
        <w:rPr>
          <w:rFonts w:asciiTheme="minorBidi" w:hAnsiTheme="minorBidi"/>
          <w:color w:val="000000" w:themeColor="text1"/>
          <w:sz w:val="22"/>
          <w:szCs w:val="22"/>
        </w:rPr>
        <w:t>Ensure the actions and res</w:t>
      </w:r>
      <w:r w:rsidR="007C015D" w:rsidRPr="00DC0D2D">
        <w:rPr>
          <w:rFonts w:asciiTheme="minorBidi" w:hAnsiTheme="minorBidi"/>
          <w:color w:val="000000" w:themeColor="text1"/>
          <w:sz w:val="22"/>
          <w:szCs w:val="22"/>
        </w:rPr>
        <w:t>ponsibilities as listed within 2.4</w:t>
      </w:r>
      <w:r w:rsidR="00CC4267">
        <w:rPr>
          <w:rFonts w:asciiTheme="minorBidi" w:hAnsiTheme="minorBidi"/>
          <w:color w:val="000000" w:themeColor="text1"/>
          <w:sz w:val="22"/>
          <w:szCs w:val="22"/>
        </w:rPr>
        <w:t>a</w:t>
      </w:r>
      <w:r w:rsidR="007C015D" w:rsidRPr="00DC0D2D">
        <w:rPr>
          <w:rFonts w:asciiTheme="minorBidi" w:hAnsiTheme="minorBidi"/>
          <w:color w:val="000000" w:themeColor="text1"/>
          <w:sz w:val="22"/>
          <w:szCs w:val="22"/>
        </w:rPr>
        <w:t xml:space="preserve">, </w:t>
      </w:r>
      <w:r w:rsidR="00CC4267">
        <w:rPr>
          <w:rFonts w:asciiTheme="minorBidi" w:hAnsiTheme="minorBidi"/>
          <w:color w:val="000000" w:themeColor="text1"/>
          <w:sz w:val="22"/>
          <w:szCs w:val="22"/>
        </w:rPr>
        <w:t xml:space="preserve">2.4b, </w:t>
      </w:r>
      <w:r w:rsidR="007C015D" w:rsidRPr="00DC0D2D">
        <w:rPr>
          <w:rFonts w:asciiTheme="minorBidi" w:hAnsiTheme="minorBidi"/>
          <w:color w:val="000000" w:themeColor="text1"/>
          <w:sz w:val="22"/>
          <w:szCs w:val="22"/>
        </w:rPr>
        <w:t>2.5 and 2</w:t>
      </w:r>
      <w:r w:rsidRPr="00DC0D2D">
        <w:rPr>
          <w:rFonts w:asciiTheme="minorBidi" w:hAnsiTheme="minorBidi"/>
          <w:color w:val="000000" w:themeColor="text1"/>
          <w:sz w:val="22"/>
          <w:szCs w:val="22"/>
        </w:rPr>
        <w:t>.6 are clearly delegated to identified post</w:t>
      </w:r>
      <w:r w:rsidR="007C015D" w:rsidRPr="00DC0D2D">
        <w:rPr>
          <w:rFonts w:asciiTheme="minorBidi" w:hAnsiTheme="minorBidi"/>
          <w:color w:val="000000" w:themeColor="text1"/>
          <w:sz w:val="22"/>
          <w:szCs w:val="22"/>
        </w:rPr>
        <w:t>-</w:t>
      </w:r>
      <w:r w:rsidRPr="00DC0D2D">
        <w:rPr>
          <w:rFonts w:asciiTheme="minorBidi" w:hAnsiTheme="minorBidi"/>
          <w:color w:val="000000" w:themeColor="text1"/>
          <w:sz w:val="22"/>
          <w:szCs w:val="22"/>
        </w:rPr>
        <w:t xml:space="preserve">holders within the </w:t>
      </w:r>
      <w:r w:rsidR="007C015D" w:rsidRPr="00DC0D2D">
        <w:rPr>
          <w:rFonts w:asciiTheme="minorBidi" w:hAnsiTheme="minorBidi"/>
          <w:color w:val="000000" w:themeColor="text1"/>
          <w:sz w:val="22"/>
          <w:szCs w:val="22"/>
        </w:rPr>
        <w:t>academy</w:t>
      </w:r>
      <w:r w:rsidRPr="00DC0D2D">
        <w:rPr>
          <w:rFonts w:asciiTheme="minorBidi" w:hAnsiTheme="minorBidi"/>
          <w:color w:val="000000" w:themeColor="text1"/>
          <w:sz w:val="22"/>
          <w:szCs w:val="22"/>
        </w:rPr>
        <w:t xml:space="preserve"> and made explicit to all staff. </w:t>
      </w:r>
    </w:p>
    <w:p w14:paraId="3C077368" w14:textId="77777777" w:rsidR="008253C9" w:rsidRPr="00DC0D2D" w:rsidRDefault="008253C9" w:rsidP="008253C9">
      <w:pPr>
        <w:pStyle w:val="ListParagraph"/>
        <w:widowControl w:val="0"/>
        <w:numPr>
          <w:ilvl w:val="0"/>
          <w:numId w:val="17"/>
        </w:numPr>
        <w:tabs>
          <w:tab w:val="left" w:pos="840"/>
        </w:tabs>
        <w:ind w:right="436"/>
        <w:contextualSpacing w:val="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Confirm and include the </w:t>
      </w:r>
      <w:r w:rsidR="002F2DE7" w:rsidRPr="00DC0D2D">
        <w:rPr>
          <w:rFonts w:asciiTheme="minorBidi" w:hAnsiTheme="minorBidi"/>
          <w:color w:val="000000" w:themeColor="text1"/>
          <w:sz w:val="22"/>
          <w:szCs w:val="22"/>
        </w:rPr>
        <w:t>academy</w:t>
      </w:r>
      <w:r w:rsidRPr="00DC0D2D">
        <w:rPr>
          <w:rFonts w:asciiTheme="minorBidi" w:hAnsiTheme="minorBidi"/>
          <w:color w:val="000000" w:themeColor="text1"/>
          <w:sz w:val="22"/>
          <w:szCs w:val="22"/>
        </w:rPr>
        <w:t xml:space="preserve"> specific procedures and staffing outlined within the Trust Policy.</w:t>
      </w:r>
    </w:p>
    <w:p w14:paraId="04E321F2" w14:textId="77777777" w:rsidR="008253C9" w:rsidRPr="00783E94" w:rsidRDefault="008253C9" w:rsidP="00783E94">
      <w:pPr>
        <w:widowControl w:val="0"/>
        <w:tabs>
          <w:tab w:val="left" w:pos="1560"/>
        </w:tabs>
        <w:spacing w:before="2"/>
        <w:rPr>
          <w:rFonts w:asciiTheme="minorBidi" w:eastAsia="Arial" w:hAnsiTheme="minorBidi"/>
          <w:color w:val="000000" w:themeColor="text1"/>
          <w:sz w:val="22"/>
          <w:szCs w:val="22"/>
        </w:rPr>
      </w:pPr>
    </w:p>
    <w:p w14:paraId="1899E721" w14:textId="77777777" w:rsidR="000C6B78" w:rsidRDefault="000C6B78" w:rsidP="008253C9">
      <w:pPr>
        <w:rPr>
          <w:rFonts w:asciiTheme="minorBidi" w:eastAsia="Arial" w:hAnsiTheme="minorBidi"/>
          <w:color w:val="000000" w:themeColor="text1"/>
          <w:sz w:val="26"/>
          <w:szCs w:val="26"/>
        </w:rPr>
      </w:pPr>
    </w:p>
    <w:p w14:paraId="6344A8E4" w14:textId="212B8FAC" w:rsidR="000C6B78" w:rsidRPr="00AB460D" w:rsidRDefault="000C6B78" w:rsidP="000C6B78">
      <w:pPr>
        <w:pStyle w:val="Heading5"/>
        <w:shd w:val="clear" w:color="auto" w:fill="FFFFFF"/>
        <w:tabs>
          <w:tab w:val="left" w:pos="490"/>
        </w:tabs>
        <w:ind w:left="370" w:hanging="370"/>
        <w:rPr>
          <w:rFonts w:eastAsia="Times New Roman" w:cs="Arial"/>
          <w:color w:val="000000" w:themeColor="text1"/>
          <w:u w:val="single"/>
        </w:rPr>
      </w:pPr>
      <w:proofErr w:type="gramStart"/>
      <w:r w:rsidRPr="000C6B78">
        <w:rPr>
          <w:rFonts w:eastAsia="Times New Roman" w:cs="Arial"/>
          <w:color w:val="000000" w:themeColor="text1"/>
          <w:spacing w:val="-1"/>
        </w:rPr>
        <w:t xml:space="preserve">2.4a  </w:t>
      </w:r>
      <w:r w:rsidRPr="00AB460D">
        <w:rPr>
          <w:rFonts w:eastAsia="Times New Roman" w:cs="Arial"/>
          <w:color w:val="000000" w:themeColor="text1"/>
          <w:spacing w:val="-1"/>
          <w:u w:val="single"/>
        </w:rPr>
        <w:t>At</w:t>
      </w:r>
      <w:proofErr w:type="gramEnd"/>
      <w:r w:rsidRPr="00AB460D">
        <w:rPr>
          <w:rFonts w:eastAsia="Times New Roman" w:cs="Arial"/>
          <w:color w:val="000000" w:themeColor="text1"/>
          <w:spacing w:val="-1"/>
          <w:u w:val="single"/>
        </w:rPr>
        <w:t xml:space="preserve"> Senior Leadership/Strategic Level – </w:t>
      </w:r>
      <w:r w:rsidR="00AF296A">
        <w:rPr>
          <w:rFonts w:eastAsia="Times New Roman" w:cs="Arial"/>
          <w:color w:val="000000" w:themeColor="text1"/>
          <w:spacing w:val="-1"/>
          <w:u w:val="single"/>
        </w:rPr>
        <w:t>Assistant Headteacher</w:t>
      </w:r>
      <w:r w:rsidRPr="00AB460D">
        <w:rPr>
          <w:rFonts w:eastAsia="Times New Roman" w:cs="Arial"/>
          <w:color w:val="000000" w:themeColor="text1"/>
          <w:spacing w:val="-1"/>
          <w:u w:val="single"/>
        </w:rPr>
        <w:t xml:space="preserve"> is responsible for:</w:t>
      </w:r>
    </w:p>
    <w:p w14:paraId="5C100CBE" w14:textId="77777777" w:rsidR="000C6B78" w:rsidRPr="000C6B78" w:rsidRDefault="000C6B78" w:rsidP="000C6B78">
      <w:pPr>
        <w:pStyle w:val="NormalWeb"/>
        <w:widowControl w:val="0"/>
        <w:numPr>
          <w:ilvl w:val="0"/>
          <w:numId w:val="31"/>
        </w:numPr>
        <w:shd w:val="clear" w:color="auto" w:fill="FFFFFF"/>
        <w:tabs>
          <w:tab w:val="left" w:pos="480"/>
        </w:tabs>
        <w:spacing w:line="268" w:lineRule="exact"/>
        <w:rPr>
          <w:rFonts w:ascii="Arial" w:hAnsi="Arial" w:cs="Arial"/>
          <w:color w:val="000000" w:themeColor="text1"/>
          <w:sz w:val="22"/>
          <w:szCs w:val="22"/>
        </w:rPr>
      </w:pPr>
      <w:r>
        <w:rPr>
          <w:rFonts w:ascii="Arial" w:hAnsi="Arial" w:cs="Arial"/>
          <w:color w:val="000000" w:themeColor="text1"/>
          <w:sz w:val="22"/>
          <w:szCs w:val="22"/>
          <w:lang w:val="en-US"/>
        </w:rPr>
        <w:t xml:space="preserve">    </w:t>
      </w:r>
      <w:r w:rsidRPr="000C6B78">
        <w:rPr>
          <w:rFonts w:ascii="Arial" w:hAnsi="Arial" w:cs="Arial"/>
          <w:color w:val="000000" w:themeColor="text1"/>
          <w:sz w:val="22"/>
          <w:szCs w:val="22"/>
          <w:lang w:val="en-US"/>
        </w:rPr>
        <w:t>Overseeing the provision of First Aid</w:t>
      </w:r>
      <w:r w:rsidR="00726E72">
        <w:rPr>
          <w:rFonts w:ascii="Arial" w:hAnsi="Arial" w:cs="Arial"/>
          <w:color w:val="000000" w:themeColor="text1"/>
          <w:sz w:val="22"/>
          <w:szCs w:val="22"/>
          <w:lang w:val="en-US"/>
        </w:rPr>
        <w:t>.</w:t>
      </w:r>
      <w:r w:rsidRPr="000C6B78">
        <w:rPr>
          <w:rFonts w:ascii="Arial" w:hAnsi="Arial" w:cs="Arial"/>
          <w:color w:val="000000" w:themeColor="text1"/>
          <w:sz w:val="22"/>
          <w:szCs w:val="22"/>
          <w:lang w:val="en-US"/>
        </w:rPr>
        <w:t xml:space="preserve"> </w:t>
      </w:r>
    </w:p>
    <w:p w14:paraId="6EC5ADA9" w14:textId="77777777" w:rsidR="000C6B78" w:rsidRPr="000C6B78" w:rsidRDefault="000C6B78" w:rsidP="000C6B78">
      <w:pPr>
        <w:pStyle w:val="NormalWeb"/>
        <w:numPr>
          <w:ilvl w:val="0"/>
          <w:numId w:val="31"/>
        </w:numPr>
        <w:shd w:val="clear" w:color="auto" w:fill="FFFFFF"/>
        <w:rPr>
          <w:rFonts w:ascii="Arial" w:hAnsi="Arial" w:cs="Arial"/>
          <w:color w:val="000000" w:themeColor="text1"/>
          <w:sz w:val="22"/>
          <w:szCs w:val="22"/>
        </w:rPr>
      </w:pPr>
      <w:r w:rsidRPr="000C6B78">
        <w:rPr>
          <w:rFonts w:ascii="Arial" w:hAnsi="Arial" w:cs="Arial"/>
          <w:color w:val="000000" w:themeColor="text1"/>
          <w:sz w:val="22"/>
          <w:szCs w:val="22"/>
          <w:lang w:val="en-US"/>
        </w:rPr>
        <w:t>Overseeing the Medical support provision in</w:t>
      </w:r>
      <w:r w:rsidRPr="000C6B78">
        <w:rPr>
          <w:rFonts w:ascii="Arial" w:hAnsi="Arial" w:cs="Arial"/>
          <w:color w:val="000000" w:themeColor="text1"/>
          <w:spacing w:val="-28"/>
          <w:sz w:val="22"/>
          <w:szCs w:val="22"/>
          <w:lang w:val="en-US"/>
        </w:rPr>
        <w:t xml:space="preserve"> </w:t>
      </w:r>
      <w:r w:rsidR="00004FDA">
        <w:rPr>
          <w:rFonts w:ascii="Arial" w:hAnsi="Arial" w:cs="Arial"/>
          <w:color w:val="000000" w:themeColor="text1"/>
          <w:sz w:val="22"/>
          <w:szCs w:val="22"/>
          <w:lang w:val="en-US"/>
        </w:rPr>
        <w:t>academy</w:t>
      </w:r>
      <w:r w:rsidR="00726E72">
        <w:rPr>
          <w:rFonts w:ascii="Arial" w:hAnsi="Arial" w:cs="Arial"/>
          <w:color w:val="000000" w:themeColor="text1"/>
          <w:sz w:val="22"/>
          <w:szCs w:val="22"/>
          <w:lang w:val="en-US"/>
        </w:rPr>
        <w:t>.</w:t>
      </w:r>
    </w:p>
    <w:p w14:paraId="30A42807" w14:textId="77777777" w:rsidR="000F366A" w:rsidRPr="00DC0D2D" w:rsidRDefault="000F366A" w:rsidP="000F366A">
      <w:pPr>
        <w:pStyle w:val="ListParagraph"/>
        <w:widowControl w:val="0"/>
        <w:numPr>
          <w:ilvl w:val="0"/>
          <w:numId w:val="31"/>
        </w:numPr>
        <w:tabs>
          <w:tab w:val="left" w:pos="480"/>
        </w:tabs>
        <w:spacing w:before="19" w:line="252" w:lineRule="exact"/>
        <w:ind w:right="113"/>
        <w:contextualSpacing w:val="0"/>
        <w:rPr>
          <w:rFonts w:asciiTheme="minorBidi" w:eastAsia="Arial" w:hAnsiTheme="minorBidi"/>
          <w:color w:val="000000" w:themeColor="text1"/>
          <w:sz w:val="22"/>
          <w:szCs w:val="22"/>
        </w:rPr>
      </w:pPr>
      <w:r>
        <w:rPr>
          <w:rFonts w:asciiTheme="minorBidi" w:hAnsiTheme="minorBidi"/>
          <w:color w:val="000000" w:themeColor="text1"/>
          <w:sz w:val="22"/>
          <w:szCs w:val="22"/>
        </w:rPr>
        <w:t xml:space="preserve">     </w:t>
      </w:r>
      <w:r w:rsidRPr="00DC0D2D">
        <w:rPr>
          <w:rFonts w:asciiTheme="minorBidi" w:hAnsiTheme="minorBidi"/>
          <w:color w:val="000000" w:themeColor="text1"/>
          <w:sz w:val="22"/>
          <w:szCs w:val="22"/>
        </w:rPr>
        <w:t xml:space="preserve">To co-ordinate, as appropriate, a back-up team to cover emergency first aid responsibilities within </w:t>
      </w:r>
      <w:r w:rsidR="00004FDA">
        <w:rPr>
          <w:rFonts w:asciiTheme="minorBidi" w:hAnsiTheme="minorBidi"/>
          <w:color w:val="000000" w:themeColor="text1"/>
          <w:sz w:val="22"/>
          <w:szCs w:val="22"/>
        </w:rPr>
        <w:t>academy</w:t>
      </w:r>
      <w:r w:rsidRPr="00DC0D2D">
        <w:rPr>
          <w:rFonts w:asciiTheme="minorBidi" w:hAnsiTheme="minorBidi"/>
          <w:color w:val="000000" w:themeColor="text1"/>
          <w:sz w:val="22"/>
          <w:szCs w:val="22"/>
        </w:rPr>
        <w:t xml:space="preserve"> when the </w:t>
      </w:r>
      <w:r>
        <w:rPr>
          <w:rFonts w:asciiTheme="minorBidi" w:hAnsiTheme="minorBidi"/>
          <w:color w:val="000000" w:themeColor="text1"/>
          <w:sz w:val="22"/>
          <w:szCs w:val="22"/>
        </w:rPr>
        <w:t>First Aid Lead</w:t>
      </w:r>
      <w:r w:rsidRPr="00DC0D2D">
        <w:rPr>
          <w:rFonts w:asciiTheme="minorBidi" w:hAnsiTheme="minorBidi"/>
          <w:color w:val="000000" w:themeColor="text1"/>
          <w:sz w:val="22"/>
          <w:szCs w:val="22"/>
        </w:rPr>
        <w:t xml:space="preserve"> is not</w:t>
      </w:r>
      <w:r w:rsidRPr="00DC0D2D">
        <w:rPr>
          <w:rFonts w:asciiTheme="minorBidi" w:hAnsiTheme="minorBidi"/>
          <w:color w:val="000000" w:themeColor="text1"/>
          <w:spacing w:val="-20"/>
          <w:sz w:val="22"/>
          <w:szCs w:val="22"/>
        </w:rPr>
        <w:t xml:space="preserve"> </w:t>
      </w:r>
      <w:r w:rsidRPr="00DC0D2D">
        <w:rPr>
          <w:rFonts w:asciiTheme="minorBidi" w:hAnsiTheme="minorBidi"/>
          <w:color w:val="000000" w:themeColor="text1"/>
          <w:sz w:val="22"/>
          <w:szCs w:val="22"/>
        </w:rPr>
        <w:t>available.</w:t>
      </w:r>
    </w:p>
    <w:p w14:paraId="24A0634B" w14:textId="2DDE06AA" w:rsidR="000C6B78" w:rsidRPr="000C6B78" w:rsidRDefault="000C6B78" w:rsidP="000C6B78">
      <w:pPr>
        <w:pStyle w:val="NormalWeb"/>
        <w:numPr>
          <w:ilvl w:val="0"/>
          <w:numId w:val="31"/>
        </w:numPr>
        <w:shd w:val="clear" w:color="auto" w:fill="FFFFFF"/>
        <w:rPr>
          <w:rFonts w:ascii="Arial" w:hAnsi="Arial" w:cs="Arial"/>
          <w:color w:val="000000" w:themeColor="text1"/>
          <w:sz w:val="22"/>
          <w:szCs w:val="22"/>
        </w:rPr>
      </w:pPr>
      <w:r w:rsidRPr="000C6B78">
        <w:rPr>
          <w:rFonts w:ascii="Arial" w:hAnsi="Arial" w:cs="Arial"/>
          <w:color w:val="000000" w:themeColor="text1"/>
          <w:sz w:val="22"/>
          <w:szCs w:val="22"/>
          <w:lang w:val="en-US"/>
        </w:rPr>
        <w:t xml:space="preserve">Working with the </w:t>
      </w:r>
      <w:r w:rsidR="00CF2DB0">
        <w:rPr>
          <w:rFonts w:ascii="Arial" w:hAnsi="Arial" w:cs="Arial"/>
          <w:color w:val="000000" w:themeColor="text1"/>
          <w:sz w:val="22"/>
          <w:szCs w:val="22"/>
          <w:lang w:val="en-US"/>
        </w:rPr>
        <w:t>Health and Safety Lead</w:t>
      </w:r>
      <w:r w:rsidRPr="000C6B78">
        <w:rPr>
          <w:rFonts w:ascii="Arial" w:hAnsi="Arial" w:cs="Arial"/>
          <w:color w:val="000000" w:themeColor="text1"/>
          <w:sz w:val="22"/>
          <w:szCs w:val="22"/>
          <w:lang w:val="en-US"/>
        </w:rPr>
        <w:t xml:space="preserve"> and </w:t>
      </w:r>
      <w:r w:rsidR="00DA4429">
        <w:rPr>
          <w:rFonts w:ascii="Arial" w:hAnsi="Arial" w:cs="Arial"/>
          <w:color w:val="000000" w:themeColor="text1"/>
          <w:sz w:val="22"/>
          <w:szCs w:val="22"/>
          <w:lang w:val="en-US"/>
        </w:rPr>
        <w:t>Safeguarding Manager</w:t>
      </w:r>
      <w:r w:rsidRPr="000C6B78">
        <w:rPr>
          <w:rFonts w:ascii="Arial" w:hAnsi="Arial" w:cs="Arial"/>
          <w:color w:val="000000" w:themeColor="text1"/>
          <w:sz w:val="22"/>
          <w:szCs w:val="22"/>
          <w:lang w:val="en-US"/>
        </w:rPr>
        <w:t xml:space="preserve"> to address any health and safety issues affecting child safety and</w:t>
      </w:r>
      <w:r w:rsidRPr="000C6B78">
        <w:rPr>
          <w:rFonts w:ascii="Arial" w:hAnsi="Arial" w:cs="Arial"/>
          <w:color w:val="000000" w:themeColor="text1"/>
          <w:spacing w:val="-13"/>
          <w:sz w:val="22"/>
          <w:szCs w:val="22"/>
          <w:lang w:val="en-US"/>
        </w:rPr>
        <w:t xml:space="preserve"> </w:t>
      </w:r>
      <w:r w:rsidRPr="000C6B78">
        <w:rPr>
          <w:rFonts w:ascii="Arial" w:hAnsi="Arial" w:cs="Arial"/>
          <w:color w:val="000000" w:themeColor="text1"/>
          <w:sz w:val="22"/>
          <w:szCs w:val="22"/>
          <w:lang w:val="en-US"/>
        </w:rPr>
        <w:t>wellbeing.</w:t>
      </w:r>
    </w:p>
    <w:p w14:paraId="380E0A6A" w14:textId="2594777B" w:rsidR="000C6B78" w:rsidRPr="000C6B78" w:rsidRDefault="000C6B78" w:rsidP="000C6B78">
      <w:pPr>
        <w:pStyle w:val="NormalWeb"/>
        <w:numPr>
          <w:ilvl w:val="0"/>
          <w:numId w:val="31"/>
        </w:numPr>
        <w:shd w:val="clear" w:color="auto" w:fill="FFFFFF"/>
        <w:rPr>
          <w:rFonts w:ascii="Arial" w:hAnsi="Arial" w:cs="Arial"/>
          <w:color w:val="000000" w:themeColor="text1"/>
          <w:sz w:val="22"/>
          <w:szCs w:val="22"/>
        </w:rPr>
      </w:pPr>
      <w:r w:rsidRPr="000C6B78">
        <w:rPr>
          <w:rFonts w:ascii="Arial" w:hAnsi="Arial" w:cs="Arial"/>
          <w:color w:val="000000" w:themeColor="text1"/>
          <w:sz w:val="22"/>
          <w:szCs w:val="22"/>
          <w:lang w:val="en-US"/>
        </w:rPr>
        <w:t>Monitoring and quality assuring the production of Individual Heath Care Plans and Education Health Care plans for all children in need of medical support in liaison with the</w:t>
      </w:r>
      <w:r w:rsidRPr="000C6B78">
        <w:rPr>
          <w:rFonts w:ascii="Arial" w:hAnsi="Arial" w:cs="Arial"/>
          <w:color w:val="000000" w:themeColor="text1"/>
          <w:spacing w:val="-27"/>
          <w:sz w:val="22"/>
          <w:szCs w:val="22"/>
          <w:lang w:val="en-US"/>
        </w:rPr>
        <w:t xml:space="preserve"> </w:t>
      </w:r>
      <w:r w:rsidR="00AF296A">
        <w:rPr>
          <w:rFonts w:ascii="Arial" w:hAnsi="Arial" w:cs="Arial"/>
          <w:color w:val="000000" w:themeColor="text1"/>
          <w:sz w:val="22"/>
          <w:szCs w:val="22"/>
          <w:lang w:val="en-US"/>
        </w:rPr>
        <w:t>Health and Wellbeing Lead</w:t>
      </w:r>
      <w:r w:rsidRPr="000C6B78">
        <w:rPr>
          <w:rFonts w:ascii="Arial" w:hAnsi="Arial" w:cs="Arial"/>
          <w:color w:val="000000" w:themeColor="text1"/>
          <w:sz w:val="22"/>
          <w:szCs w:val="22"/>
          <w:lang w:val="en-US"/>
        </w:rPr>
        <w:t>.</w:t>
      </w:r>
    </w:p>
    <w:p w14:paraId="0DB25A01" w14:textId="7D04D09D" w:rsidR="000C6B78" w:rsidRPr="000C6B78" w:rsidRDefault="000C6B78" w:rsidP="000C6B78">
      <w:pPr>
        <w:pStyle w:val="NormalWeb"/>
        <w:numPr>
          <w:ilvl w:val="0"/>
          <w:numId w:val="31"/>
        </w:numPr>
        <w:shd w:val="clear" w:color="auto" w:fill="FFFFFF"/>
        <w:rPr>
          <w:rFonts w:ascii="Arial" w:hAnsi="Arial" w:cs="Arial"/>
          <w:color w:val="000000" w:themeColor="text1"/>
          <w:sz w:val="22"/>
          <w:szCs w:val="22"/>
        </w:rPr>
      </w:pPr>
      <w:r w:rsidRPr="000C6B78">
        <w:rPr>
          <w:rFonts w:ascii="Arial" w:hAnsi="Arial" w:cs="Arial"/>
          <w:color w:val="000000" w:themeColor="text1"/>
          <w:sz w:val="22"/>
          <w:szCs w:val="22"/>
          <w:lang w:val="en-US"/>
        </w:rPr>
        <w:t xml:space="preserve">Overseeing the distribution of information to appropriate staff as required in partnership with commissioning services and </w:t>
      </w:r>
      <w:r w:rsidR="0075476E">
        <w:rPr>
          <w:rFonts w:ascii="Arial" w:hAnsi="Arial" w:cs="Arial"/>
          <w:color w:val="000000" w:themeColor="text1"/>
          <w:sz w:val="22"/>
          <w:szCs w:val="22"/>
          <w:lang w:val="en-US"/>
        </w:rPr>
        <w:t>Health and Safety Lead</w:t>
      </w:r>
      <w:r w:rsidRPr="000C6B78">
        <w:rPr>
          <w:rFonts w:ascii="Arial" w:hAnsi="Arial" w:cs="Arial"/>
          <w:color w:val="000000" w:themeColor="text1"/>
          <w:sz w:val="22"/>
          <w:szCs w:val="22"/>
          <w:lang w:val="en-US"/>
        </w:rPr>
        <w:t xml:space="preserve"> to ensure appropriate provision is in place to respond to the changing needs of the whole </w:t>
      </w:r>
      <w:r w:rsidR="00004FDA">
        <w:rPr>
          <w:rFonts w:ascii="Arial" w:hAnsi="Arial" w:cs="Arial"/>
          <w:color w:val="000000" w:themeColor="text1"/>
          <w:sz w:val="22"/>
          <w:szCs w:val="22"/>
          <w:lang w:val="en-US"/>
        </w:rPr>
        <w:t>academy</w:t>
      </w:r>
      <w:r w:rsidRPr="000C6B78">
        <w:rPr>
          <w:rFonts w:ascii="Arial" w:hAnsi="Arial" w:cs="Arial"/>
          <w:color w:val="000000" w:themeColor="text1"/>
          <w:spacing w:val="-23"/>
          <w:sz w:val="22"/>
          <w:szCs w:val="22"/>
          <w:lang w:val="en-US"/>
        </w:rPr>
        <w:t xml:space="preserve"> </w:t>
      </w:r>
      <w:r w:rsidRPr="000C6B78">
        <w:rPr>
          <w:rFonts w:ascii="Arial" w:hAnsi="Arial" w:cs="Arial"/>
          <w:color w:val="000000" w:themeColor="text1"/>
          <w:sz w:val="22"/>
          <w:szCs w:val="22"/>
          <w:lang w:val="en-US"/>
        </w:rPr>
        <w:t>body.</w:t>
      </w:r>
    </w:p>
    <w:p w14:paraId="0E339582" w14:textId="77777777" w:rsidR="000C6B78" w:rsidRPr="000C6B78" w:rsidRDefault="000C6B78" w:rsidP="000C6B78">
      <w:pPr>
        <w:pStyle w:val="NormalWeb"/>
        <w:numPr>
          <w:ilvl w:val="0"/>
          <w:numId w:val="31"/>
        </w:numPr>
        <w:shd w:val="clear" w:color="auto" w:fill="FFFFFF"/>
        <w:rPr>
          <w:rFonts w:ascii="Arial" w:hAnsi="Arial" w:cs="Arial"/>
          <w:color w:val="000000" w:themeColor="text1"/>
          <w:sz w:val="22"/>
          <w:szCs w:val="22"/>
        </w:rPr>
      </w:pPr>
      <w:r w:rsidRPr="000C6B78">
        <w:rPr>
          <w:rFonts w:ascii="Arial" w:hAnsi="Arial" w:cs="Arial"/>
          <w:color w:val="000000" w:themeColor="text1"/>
          <w:sz w:val="22"/>
          <w:szCs w:val="22"/>
          <w:lang w:val="en-US"/>
        </w:rPr>
        <w:t>Ensuring both children and parents of children with medical needs are regularly consulted to gather feedback on provision of medical support in</w:t>
      </w:r>
      <w:r w:rsidRPr="000C6B78">
        <w:rPr>
          <w:rFonts w:ascii="Arial" w:hAnsi="Arial" w:cs="Arial"/>
          <w:color w:val="000000" w:themeColor="text1"/>
          <w:spacing w:val="-21"/>
          <w:sz w:val="22"/>
          <w:szCs w:val="22"/>
          <w:lang w:val="en-US"/>
        </w:rPr>
        <w:t xml:space="preserve"> </w:t>
      </w:r>
      <w:r w:rsidR="00004FDA">
        <w:rPr>
          <w:rFonts w:ascii="Arial" w:hAnsi="Arial" w:cs="Arial"/>
          <w:color w:val="000000" w:themeColor="text1"/>
          <w:sz w:val="22"/>
          <w:szCs w:val="22"/>
          <w:lang w:val="en-US"/>
        </w:rPr>
        <w:t>academy</w:t>
      </w:r>
      <w:r w:rsidRPr="000C6B78">
        <w:rPr>
          <w:rFonts w:ascii="Arial" w:hAnsi="Arial" w:cs="Arial"/>
          <w:color w:val="000000" w:themeColor="text1"/>
          <w:sz w:val="22"/>
          <w:szCs w:val="22"/>
          <w:lang w:val="en-US"/>
        </w:rPr>
        <w:t>.</w:t>
      </w:r>
    </w:p>
    <w:p w14:paraId="6BFB5818" w14:textId="1E3E4444" w:rsidR="000C6B78" w:rsidRPr="000C6B78" w:rsidRDefault="000C6B78" w:rsidP="000C6B78">
      <w:pPr>
        <w:pStyle w:val="NormalWeb"/>
        <w:numPr>
          <w:ilvl w:val="0"/>
          <w:numId w:val="31"/>
        </w:numPr>
        <w:shd w:val="clear" w:color="auto" w:fill="FFFFFF"/>
        <w:rPr>
          <w:rFonts w:ascii="Arial" w:hAnsi="Arial" w:cs="Arial"/>
          <w:color w:val="000000" w:themeColor="text1"/>
          <w:sz w:val="22"/>
          <w:szCs w:val="22"/>
        </w:rPr>
      </w:pPr>
      <w:r w:rsidRPr="000C6B78">
        <w:rPr>
          <w:rFonts w:ascii="Arial" w:hAnsi="Arial" w:cs="Arial"/>
          <w:color w:val="000000" w:themeColor="text1"/>
          <w:sz w:val="22"/>
          <w:szCs w:val="22"/>
          <w:lang w:val="en-US"/>
        </w:rPr>
        <w:t xml:space="preserve">Ensure the pastoral and admission team collect and share relevant medical information on new entrants with the </w:t>
      </w:r>
      <w:r w:rsidR="00DA4429">
        <w:rPr>
          <w:rFonts w:ascii="Arial" w:hAnsi="Arial" w:cs="Arial"/>
          <w:color w:val="000000" w:themeColor="text1"/>
          <w:sz w:val="22"/>
          <w:szCs w:val="22"/>
          <w:lang w:val="en-US"/>
        </w:rPr>
        <w:t>Health and Wellbeing Lead</w:t>
      </w:r>
      <w:r w:rsidRPr="000C6B78">
        <w:rPr>
          <w:rFonts w:ascii="Arial" w:hAnsi="Arial" w:cs="Arial"/>
          <w:color w:val="000000" w:themeColor="text1"/>
          <w:sz w:val="22"/>
          <w:szCs w:val="22"/>
          <w:lang w:val="en-US"/>
        </w:rPr>
        <w:t>.</w:t>
      </w:r>
    </w:p>
    <w:p w14:paraId="246F6F94" w14:textId="6361A7A3" w:rsidR="000F366A" w:rsidRPr="000F366A" w:rsidRDefault="000C6B78" w:rsidP="000F366A">
      <w:pPr>
        <w:pStyle w:val="ListParagraph"/>
        <w:widowControl w:val="0"/>
        <w:numPr>
          <w:ilvl w:val="0"/>
          <w:numId w:val="1"/>
        </w:numPr>
        <w:tabs>
          <w:tab w:val="left" w:pos="480"/>
        </w:tabs>
        <w:spacing w:before="17" w:line="265" w:lineRule="exact"/>
        <w:ind w:left="480" w:right="108" w:hanging="360"/>
        <w:contextualSpacing w:val="0"/>
        <w:rPr>
          <w:rFonts w:asciiTheme="minorBidi" w:eastAsia="Arial" w:hAnsiTheme="minorBidi"/>
          <w:color w:val="000000" w:themeColor="text1"/>
          <w:sz w:val="22"/>
          <w:szCs w:val="22"/>
        </w:rPr>
      </w:pPr>
      <w:r w:rsidRPr="000C6B78">
        <w:rPr>
          <w:rFonts w:ascii="Arial" w:hAnsi="Arial" w:cs="Arial"/>
          <w:color w:val="000000" w:themeColor="text1"/>
          <w:sz w:val="22"/>
          <w:szCs w:val="22"/>
        </w:rPr>
        <w:t xml:space="preserve">Ensure that the EVC liaises with the </w:t>
      </w:r>
      <w:r w:rsidR="00C82BD1">
        <w:rPr>
          <w:rFonts w:ascii="Arial" w:hAnsi="Arial" w:cs="Arial"/>
          <w:color w:val="000000" w:themeColor="text1"/>
          <w:sz w:val="22"/>
          <w:szCs w:val="22"/>
        </w:rPr>
        <w:t>Health and Wellbeing Lead</w:t>
      </w:r>
      <w:r w:rsidRPr="000C6B78">
        <w:rPr>
          <w:rFonts w:ascii="Arial" w:hAnsi="Arial" w:cs="Arial"/>
          <w:color w:val="000000" w:themeColor="text1"/>
          <w:sz w:val="22"/>
          <w:szCs w:val="22"/>
        </w:rPr>
        <w:t xml:space="preserve"> on the risk assessment of trips involving children with medical needs.</w:t>
      </w:r>
      <w:r w:rsidR="000F366A" w:rsidRPr="000F366A">
        <w:rPr>
          <w:rFonts w:asciiTheme="minorBidi" w:hAnsiTheme="minorBidi"/>
          <w:color w:val="000000" w:themeColor="text1"/>
          <w:sz w:val="22"/>
          <w:szCs w:val="22"/>
        </w:rPr>
        <w:t xml:space="preserve"> </w:t>
      </w:r>
    </w:p>
    <w:p w14:paraId="6218591B" w14:textId="1B729B2D" w:rsidR="000C6B78" w:rsidRPr="00726E72" w:rsidRDefault="000F366A" w:rsidP="000F366A">
      <w:pPr>
        <w:pStyle w:val="ListParagraph"/>
        <w:widowControl w:val="0"/>
        <w:numPr>
          <w:ilvl w:val="0"/>
          <w:numId w:val="1"/>
        </w:numPr>
        <w:tabs>
          <w:tab w:val="left" w:pos="480"/>
        </w:tabs>
        <w:spacing w:before="17" w:line="265" w:lineRule="exact"/>
        <w:ind w:left="480" w:right="108" w:hanging="360"/>
        <w:contextualSpacing w:val="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To monitor first aiders </w:t>
      </w:r>
      <w:proofErr w:type="gramStart"/>
      <w:r w:rsidRPr="00DC0D2D">
        <w:rPr>
          <w:rFonts w:asciiTheme="minorBidi" w:hAnsiTheme="minorBidi"/>
          <w:color w:val="000000" w:themeColor="text1"/>
          <w:sz w:val="22"/>
          <w:szCs w:val="22"/>
        </w:rPr>
        <w:t>in order to</w:t>
      </w:r>
      <w:proofErr w:type="gramEnd"/>
      <w:r w:rsidRPr="00DC0D2D">
        <w:rPr>
          <w:rFonts w:asciiTheme="minorBidi" w:hAnsiTheme="minorBidi"/>
          <w:color w:val="000000" w:themeColor="text1"/>
          <w:sz w:val="22"/>
          <w:szCs w:val="22"/>
        </w:rPr>
        <w:t xml:space="preserve"> ensure training and certificate renewals are offered at appropriate intervals in consultation with the </w:t>
      </w:r>
      <w:r w:rsidR="00C82BD1">
        <w:rPr>
          <w:rFonts w:asciiTheme="minorBidi" w:hAnsiTheme="minorBidi"/>
          <w:color w:val="000000" w:themeColor="text1"/>
          <w:sz w:val="22"/>
          <w:szCs w:val="22"/>
        </w:rPr>
        <w:t>Health and Safety Lead</w:t>
      </w:r>
      <w:r w:rsidR="00726E72">
        <w:rPr>
          <w:rFonts w:asciiTheme="minorBidi" w:hAnsiTheme="minorBidi"/>
          <w:color w:val="000000" w:themeColor="text1"/>
          <w:sz w:val="22"/>
          <w:szCs w:val="22"/>
        </w:rPr>
        <w:t>.</w:t>
      </w:r>
    </w:p>
    <w:p w14:paraId="5B1F4091" w14:textId="77777777" w:rsidR="00726E72" w:rsidRDefault="00726E72" w:rsidP="00726E72">
      <w:pPr>
        <w:widowControl w:val="0"/>
        <w:tabs>
          <w:tab w:val="left" w:pos="480"/>
        </w:tabs>
        <w:spacing w:before="17" w:line="265" w:lineRule="exact"/>
        <w:ind w:right="108"/>
        <w:rPr>
          <w:rFonts w:asciiTheme="minorBidi" w:eastAsia="Arial" w:hAnsiTheme="minorBidi"/>
          <w:color w:val="000000" w:themeColor="text1"/>
          <w:sz w:val="22"/>
          <w:szCs w:val="22"/>
        </w:rPr>
      </w:pPr>
    </w:p>
    <w:p w14:paraId="58FCD9C2" w14:textId="77777777" w:rsidR="00726E72" w:rsidRDefault="00726E72" w:rsidP="00726E72">
      <w:pPr>
        <w:widowControl w:val="0"/>
        <w:tabs>
          <w:tab w:val="left" w:pos="480"/>
        </w:tabs>
        <w:spacing w:before="17" w:line="265" w:lineRule="exact"/>
        <w:ind w:right="108"/>
        <w:rPr>
          <w:rFonts w:asciiTheme="minorBidi" w:eastAsia="Arial" w:hAnsiTheme="minorBidi"/>
          <w:color w:val="000000" w:themeColor="text1"/>
          <w:sz w:val="22"/>
          <w:szCs w:val="22"/>
        </w:rPr>
      </w:pPr>
    </w:p>
    <w:p w14:paraId="773AD492" w14:textId="77777777" w:rsidR="00726E72" w:rsidRPr="00726E72" w:rsidRDefault="00726E72" w:rsidP="00726E72">
      <w:pPr>
        <w:widowControl w:val="0"/>
        <w:tabs>
          <w:tab w:val="left" w:pos="480"/>
        </w:tabs>
        <w:spacing w:before="17" w:line="265" w:lineRule="exact"/>
        <w:ind w:right="108"/>
        <w:rPr>
          <w:rFonts w:asciiTheme="minorBidi" w:eastAsia="Arial" w:hAnsiTheme="minorBidi"/>
          <w:color w:val="000000" w:themeColor="text1"/>
          <w:sz w:val="22"/>
          <w:szCs w:val="22"/>
        </w:rPr>
      </w:pPr>
    </w:p>
    <w:p w14:paraId="26F9D0DD" w14:textId="77777777" w:rsidR="000C6B78" w:rsidRPr="000C6B78" w:rsidRDefault="000C6B78" w:rsidP="000C6B78">
      <w:pPr>
        <w:pStyle w:val="NormalWeb"/>
        <w:shd w:val="clear" w:color="auto" w:fill="FFFFFF"/>
        <w:ind w:left="720"/>
        <w:rPr>
          <w:rFonts w:ascii="Arial" w:hAnsi="Arial" w:cs="Arial"/>
          <w:color w:val="000000" w:themeColor="text1"/>
          <w:sz w:val="22"/>
          <w:szCs w:val="22"/>
        </w:rPr>
      </w:pPr>
    </w:p>
    <w:p w14:paraId="58CE7072" w14:textId="1062F4F5" w:rsidR="000C6B78" w:rsidRPr="000C6B78" w:rsidRDefault="000C6B78" w:rsidP="000C6B78">
      <w:pPr>
        <w:pStyle w:val="Heading5"/>
        <w:shd w:val="clear" w:color="auto" w:fill="FFFFFF"/>
        <w:tabs>
          <w:tab w:val="left" w:pos="490"/>
        </w:tabs>
        <w:ind w:left="370" w:hanging="370"/>
        <w:rPr>
          <w:rFonts w:eastAsia="Times New Roman" w:cs="Arial"/>
          <w:color w:val="000000" w:themeColor="text1"/>
        </w:rPr>
      </w:pPr>
      <w:proofErr w:type="gramStart"/>
      <w:r w:rsidRPr="000C6B78">
        <w:rPr>
          <w:color w:val="000000" w:themeColor="text1"/>
        </w:rPr>
        <w:t xml:space="preserve">2.4b </w:t>
      </w:r>
      <w:r w:rsidRPr="000C6B78">
        <w:rPr>
          <w:rFonts w:eastAsia="Times New Roman" w:cs="Arial"/>
          <w:color w:val="000000" w:themeColor="text1"/>
          <w:spacing w:val="-1"/>
        </w:rPr>
        <w:t xml:space="preserve"> </w:t>
      </w:r>
      <w:r w:rsidRPr="00AB460D">
        <w:rPr>
          <w:color w:val="000000" w:themeColor="text1"/>
          <w:u w:val="single"/>
        </w:rPr>
        <w:t>At</w:t>
      </w:r>
      <w:proofErr w:type="gramEnd"/>
      <w:r w:rsidRPr="00AB460D">
        <w:rPr>
          <w:color w:val="000000" w:themeColor="text1"/>
          <w:u w:val="single"/>
        </w:rPr>
        <w:t xml:space="preserve"> Senior Leadership/Strategic Level – </w:t>
      </w:r>
      <w:r w:rsidR="00C82BD1">
        <w:rPr>
          <w:color w:val="000000" w:themeColor="text1"/>
          <w:u w:val="single"/>
        </w:rPr>
        <w:t>Health and Safety Lead</w:t>
      </w:r>
      <w:r w:rsidRPr="00AB460D">
        <w:rPr>
          <w:color w:val="000000" w:themeColor="text1"/>
          <w:u w:val="single"/>
        </w:rPr>
        <w:t xml:space="preserve"> is responsible for:</w:t>
      </w:r>
    </w:p>
    <w:p w14:paraId="02BCAE2B" w14:textId="77777777" w:rsidR="000C6B78" w:rsidRPr="000C6B78" w:rsidRDefault="000C6B78" w:rsidP="000C6B78">
      <w:pPr>
        <w:pStyle w:val="NormalWeb"/>
        <w:widowControl w:val="0"/>
        <w:numPr>
          <w:ilvl w:val="0"/>
          <w:numId w:val="32"/>
        </w:numPr>
        <w:shd w:val="clear" w:color="auto" w:fill="FFFFFF"/>
        <w:tabs>
          <w:tab w:val="left" w:pos="480"/>
        </w:tabs>
        <w:spacing w:line="268" w:lineRule="exact"/>
        <w:rPr>
          <w:rFonts w:ascii="Arial" w:hAnsi="Arial" w:cs="Arial"/>
          <w:color w:val="000000" w:themeColor="text1"/>
          <w:sz w:val="22"/>
          <w:szCs w:val="22"/>
        </w:rPr>
      </w:pPr>
      <w:r>
        <w:rPr>
          <w:rFonts w:ascii="Arial" w:hAnsi="Arial" w:cs="Arial"/>
          <w:color w:val="000000" w:themeColor="text1"/>
          <w:sz w:val="22"/>
          <w:szCs w:val="22"/>
          <w:lang w:val="en-US"/>
        </w:rPr>
        <w:t xml:space="preserve">    </w:t>
      </w:r>
      <w:r w:rsidRPr="000C6B78">
        <w:rPr>
          <w:rFonts w:ascii="Arial" w:hAnsi="Arial" w:cs="Arial"/>
          <w:color w:val="000000" w:themeColor="text1"/>
          <w:sz w:val="22"/>
          <w:szCs w:val="22"/>
          <w:lang w:val="en-US"/>
        </w:rPr>
        <w:t>Overseeing the provision of First Aid</w:t>
      </w:r>
      <w:r w:rsidR="00726E72">
        <w:rPr>
          <w:rFonts w:ascii="Arial" w:hAnsi="Arial" w:cs="Arial"/>
          <w:color w:val="000000" w:themeColor="text1"/>
          <w:sz w:val="22"/>
          <w:szCs w:val="22"/>
          <w:lang w:val="en-US"/>
        </w:rPr>
        <w:t>.</w:t>
      </w:r>
      <w:r w:rsidRPr="000C6B78">
        <w:rPr>
          <w:rFonts w:ascii="Arial" w:hAnsi="Arial" w:cs="Arial"/>
          <w:color w:val="000000" w:themeColor="text1"/>
          <w:sz w:val="22"/>
          <w:szCs w:val="22"/>
          <w:lang w:val="en-US"/>
        </w:rPr>
        <w:t xml:space="preserve"> </w:t>
      </w:r>
    </w:p>
    <w:p w14:paraId="1B72588D" w14:textId="6EFEA545" w:rsidR="000C6B78" w:rsidRPr="000C6B78" w:rsidRDefault="000C6B78" w:rsidP="00AB460D">
      <w:pPr>
        <w:pStyle w:val="NormalWeb"/>
        <w:numPr>
          <w:ilvl w:val="0"/>
          <w:numId w:val="32"/>
        </w:numPr>
        <w:shd w:val="clear" w:color="auto" w:fill="FFFFFF"/>
        <w:rPr>
          <w:rFonts w:ascii="Arial" w:hAnsi="Arial" w:cs="Arial"/>
          <w:color w:val="000000" w:themeColor="text1"/>
          <w:sz w:val="22"/>
          <w:szCs w:val="22"/>
        </w:rPr>
      </w:pPr>
      <w:r w:rsidRPr="000C6B78">
        <w:rPr>
          <w:rFonts w:ascii="Arial" w:hAnsi="Arial" w:cs="Arial"/>
          <w:color w:val="000000" w:themeColor="text1"/>
          <w:sz w:val="22"/>
          <w:szCs w:val="22"/>
          <w:lang w:val="en-US"/>
        </w:rPr>
        <w:t xml:space="preserve">Liaising with the </w:t>
      </w:r>
      <w:r w:rsidR="00DA7F84">
        <w:rPr>
          <w:rFonts w:ascii="Arial" w:hAnsi="Arial" w:cs="Arial"/>
          <w:color w:val="000000" w:themeColor="text1"/>
          <w:sz w:val="22"/>
          <w:szCs w:val="22"/>
          <w:lang w:val="en-US"/>
        </w:rPr>
        <w:t>Safeguarding Manager, Health and Wellbeing Lead</w:t>
      </w:r>
      <w:r w:rsidRPr="000C6B78">
        <w:rPr>
          <w:rFonts w:ascii="Arial" w:hAnsi="Arial" w:cs="Arial"/>
          <w:color w:val="000000" w:themeColor="text1"/>
          <w:sz w:val="22"/>
          <w:szCs w:val="22"/>
          <w:lang w:val="en-US"/>
        </w:rPr>
        <w:t xml:space="preserve"> and </w:t>
      </w:r>
      <w:r w:rsidR="00C82BD1">
        <w:rPr>
          <w:rFonts w:ascii="Arial" w:hAnsi="Arial" w:cs="Arial"/>
          <w:color w:val="000000" w:themeColor="text1"/>
          <w:sz w:val="22"/>
          <w:szCs w:val="22"/>
          <w:lang w:val="en-US"/>
        </w:rPr>
        <w:t>Assistant Headteacher</w:t>
      </w:r>
      <w:r w:rsidRPr="000C6B78">
        <w:rPr>
          <w:rFonts w:ascii="Arial" w:hAnsi="Arial" w:cs="Arial"/>
          <w:color w:val="000000" w:themeColor="text1"/>
          <w:sz w:val="22"/>
          <w:szCs w:val="22"/>
          <w:lang w:val="en-US"/>
        </w:rPr>
        <w:t xml:space="preserve"> to ensure s</w:t>
      </w:r>
      <w:r w:rsidR="00AB460D">
        <w:rPr>
          <w:rFonts w:ascii="Arial" w:hAnsi="Arial" w:cs="Arial"/>
          <w:color w:val="000000" w:themeColor="text1"/>
          <w:sz w:val="22"/>
          <w:szCs w:val="22"/>
          <w:lang w:val="en-US"/>
        </w:rPr>
        <w:t>ufficient procedures/guidance are</w:t>
      </w:r>
      <w:r w:rsidRPr="000C6B78">
        <w:rPr>
          <w:rFonts w:ascii="Arial" w:hAnsi="Arial" w:cs="Arial"/>
          <w:color w:val="000000" w:themeColor="text1"/>
          <w:sz w:val="22"/>
          <w:szCs w:val="22"/>
          <w:lang w:val="en-US"/>
        </w:rPr>
        <w:t xml:space="preserve"> written and in operation for first aid</w:t>
      </w:r>
      <w:r w:rsidRPr="000C6B78">
        <w:rPr>
          <w:rFonts w:ascii="Arial" w:hAnsi="Arial" w:cs="Arial"/>
          <w:color w:val="000000" w:themeColor="text1"/>
          <w:spacing w:val="-18"/>
          <w:sz w:val="22"/>
          <w:szCs w:val="22"/>
          <w:lang w:val="en-US"/>
        </w:rPr>
        <w:t xml:space="preserve"> </w:t>
      </w:r>
      <w:r w:rsidRPr="000C6B78">
        <w:rPr>
          <w:rFonts w:ascii="Arial" w:hAnsi="Arial" w:cs="Arial"/>
          <w:color w:val="000000" w:themeColor="text1"/>
          <w:sz w:val="22"/>
          <w:szCs w:val="22"/>
          <w:lang w:val="en-US"/>
        </w:rPr>
        <w:t>responsibilities.</w:t>
      </w:r>
    </w:p>
    <w:p w14:paraId="0CBBE428" w14:textId="77777777" w:rsidR="000C6B78" w:rsidRPr="000C6B78" w:rsidRDefault="000C6B78" w:rsidP="000C6B78">
      <w:pPr>
        <w:pStyle w:val="NormalWeb"/>
        <w:numPr>
          <w:ilvl w:val="0"/>
          <w:numId w:val="32"/>
        </w:numPr>
        <w:shd w:val="clear" w:color="auto" w:fill="FFFFFF"/>
        <w:rPr>
          <w:rFonts w:ascii="Arial" w:hAnsi="Arial" w:cs="Arial"/>
          <w:color w:val="000000" w:themeColor="text1"/>
          <w:sz w:val="22"/>
          <w:szCs w:val="22"/>
        </w:rPr>
      </w:pPr>
      <w:r w:rsidRPr="000C6B78">
        <w:rPr>
          <w:rFonts w:ascii="Arial" w:hAnsi="Arial" w:cs="Arial"/>
          <w:color w:val="000000" w:themeColor="text1"/>
          <w:sz w:val="22"/>
          <w:szCs w:val="22"/>
          <w:lang w:val="en-US"/>
        </w:rPr>
        <w:t>Address any health and safety issues affecting staff</w:t>
      </w:r>
      <w:r w:rsidR="00726E72">
        <w:rPr>
          <w:rFonts w:ascii="Arial" w:hAnsi="Arial" w:cs="Arial"/>
          <w:color w:val="000000" w:themeColor="text1"/>
          <w:sz w:val="22"/>
          <w:szCs w:val="22"/>
          <w:lang w:val="en-US"/>
        </w:rPr>
        <w:t>.</w:t>
      </w:r>
    </w:p>
    <w:p w14:paraId="1F2C8F3A" w14:textId="77777777" w:rsidR="000C6B78" w:rsidRPr="000C6B78" w:rsidRDefault="000C6B78" w:rsidP="000C6B78">
      <w:pPr>
        <w:pStyle w:val="NormalWeb"/>
        <w:numPr>
          <w:ilvl w:val="0"/>
          <w:numId w:val="32"/>
        </w:numPr>
        <w:shd w:val="clear" w:color="auto" w:fill="FFFFFF"/>
        <w:rPr>
          <w:rFonts w:ascii="Arial" w:hAnsi="Arial" w:cs="Arial"/>
          <w:color w:val="000000" w:themeColor="text1"/>
          <w:sz w:val="22"/>
          <w:szCs w:val="22"/>
        </w:rPr>
      </w:pPr>
      <w:r w:rsidRPr="000C6B78">
        <w:rPr>
          <w:rFonts w:ascii="Arial" w:hAnsi="Arial" w:cs="Arial"/>
          <w:color w:val="000000" w:themeColor="text1"/>
          <w:sz w:val="22"/>
          <w:szCs w:val="22"/>
          <w:lang w:val="en-US"/>
        </w:rPr>
        <w:t>Monitoring and quality assuring first aid and emergency procedures and record keeping.</w:t>
      </w:r>
    </w:p>
    <w:p w14:paraId="0B7F5C7F" w14:textId="77777777" w:rsidR="000C6B78" w:rsidRPr="000C6B78" w:rsidRDefault="000C6B78" w:rsidP="000C6B78">
      <w:pPr>
        <w:pStyle w:val="NormalWeb"/>
        <w:numPr>
          <w:ilvl w:val="0"/>
          <w:numId w:val="32"/>
        </w:numPr>
        <w:shd w:val="clear" w:color="auto" w:fill="FFFFFF"/>
        <w:rPr>
          <w:rFonts w:ascii="Arial" w:hAnsi="Arial" w:cs="Arial"/>
          <w:color w:val="000000" w:themeColor="text1"/>
          <w:sz w:val="22"/>
          <w:szCs w:val="22"/>
        </w:rPr>
      </w:pPr>
      <w:r w:rsidRPr="000C6B78">
        <w:rPr>
          <w:rFonts w:ascii="Arial" w:hAnsi="Arial" w:cs="Arial"/>
          <w:color w:val="000000" w:themeColor="text1"/>
          <w:sz w:val="22"/>
          <w:szCs w:val="22"/>
          <w:lang w:val="en-US"/>
        </w:rPr>
        <w:t xml:space="preserve">Overseeing the distribution of health and safety information to appropriate staff as required in partnership with commissioning services to ensure appropriate provision is in place to respond to the changing needs of the whole </w:t>
      </w:r>
      <w:r w:rsidR="00004FDA">
        <w:rPr>
          <w:rFonts w:ascii="Arial" w:hAnsi="Arial" w:cs="Arial"/>
          <w:color w:val="000000" w:themeColor="text1"/>
          <w:sz w:val="22"/>
          <w:szCs w:val="22"/>
          <w:lang w:val="en-US"/>
        </w:rPr>
        <w:t>academy</w:t>
      </w:r>
      <w:r w:rsidRPr="000C6B78">
        <w:rPr>
          <w:rFonts w:ascii="Arial" w:hAnsi="Arial" w:cs="Arial"/>
          <w:color w:val="000000" w:themeColor="text1"/>
          <w:spacing w:val="-23"/>
          <w:sz w:val="22"/>
          <w:szCs w:val="22"/>
          <w:lang w:val="en-US"/>
        </w:rPr>
        <w:t xml:space="preserve"> </w:t>
      </w:r>
      <w:r w:rsidRPr="000C6B78">
        <w:rPr>
          <w:rFonts w:ascii="Arial" w:hAnsi="Arial" w:cs="Arial"/>
          <w:color w:val="000000" w:themeColor="text1"/>
          <w:sz w:val="22"/>
          <w:szCs w:val="22"/>
          <w:lang w:val="en-US"/>
        </w:rPr>
        <w:t>body.</w:t>
      </w:r>
    </w:p>
    <w:p w14:paraId="300C1EFF" w14:textId="77777777" w:rsidR="000C6B78" w:rsidRPr="000C6B78" w:rsidRDefault="000C6B78" w:rsidP="000C6B78">
      <w:pPr>
        <w:pStyle w:val="NormalWeb"/>
        <w:numPr>
          <w:ilvl w:val="0"/>
          <w:numId w:val="32"/>
        </w:numPr>
        <w:shd w:val="clear" w:color="auto" w:fill="FFFFFF"/>
        <w:rPr>
          <w:rFonts w:ascii="Arial" w:hAnsi="Arial" w:cs="Arial"/>
          <w:color w:val="000000" w:themeColor="text1"/>
          <w:sz w:val="22"/>
          <w:szCs w:val="22"/>
        </w:rPr>
      </w:pPr>
      <w:r w:rsidRPr="000C6B78">
        <w:rPr>
          <w:rFonts w:ascii="Arial" w:hAnsi="Arial" w:cs="Arial"/>
          <w:color w:val="000000" w:themeColor="text1"/>
          <w:sz w:val="22"/>
          <w:szCs w:val="22"/>
          <w:lang w:val="en-US"/>
        </w:rPr>
        <w:t>Monitoring and quality assuring record keeping procedures and systems within First</w:t>
      </w:r>
      <w:r w:rsidRPr="000C6B78">
        <w:rPr>
          <w:rFonts w:ascii="Arial" w:hAnsi="Arial" w:cs="Arial"/>
          <w:color w:val="000000" w:themeColor="text1"/>
          <w:spacing w:val="-32"/>
          <w:sz w:val="22"/>
          <w:szCs w:val="22"/>
          <w:lang w:val="en-US"/>
        </w:rPr>
        <w:t xml:space="preserve"> </w:t>
      </w:r>
      <w:r w:rsidRPr="000C6B78">
        <w:rPr>
          <w:rFonts w:ascii="Arial" w:hAnsi="Arial" w:cs="Arial"/>
          <w:color w:val="000000" w:themeColor="text1"/>
          <w:sz w:val="22"/>
          <w:szCs w:val="22"/>
          <w:lang w:val="en-US"/>
        </w:rPr>
        <w:t>Aid.</w:t>
      </w:r>
    </w:p>
    <w:p w14:paraId="5C0DF294" w14:textId="77777777" w:rsidR="000C6B78" w:rsidRPr="000C6B78" w:rsidRDefault="000C6B78" w:rsidP="000C6B78">
      <w:pPr>
        <w:pStyle w:val="NormalWeb"/>
        <w:numPr>
          <w:ilvl w:val="0"/>
          <w:numId w:val="32"/>
        </w:numPr>
        <w:shd w:val="clear" w:color="auto" w:fill="FFFFFF"/>
        <w:rPr>
          <w:rFonts w:ascii="Arial" w:hAnsi="Arial" w:cs="Arial"/>
          <w:color w:val="000000" w:themeColor="text1"/>
          <w:sz w:val="22"/>
          <w:szCs w:val="22"/>
        </w:rPr>
      </w:pPr>
      <w:r w:rsidRPr="000C6B78">
        <w:rPr>
          <w:rFonts w:ascii="Arial" w:hAnsi="Arial" w:cs="Arial"/>
          <w:color w:val="000000" w:themeColor="text1"/>
          <w:sz w:val="22"/>
          <w:szCs w:val="22"/>
          <w:lang w:val="en-US"/>
        </w:rPr>
        <w:t>To advise and provide guidance on safe working practices.</w:t>
      </w:r>
    </w:p>
    <w:p w14:paraId="1E1FFEB8" w14:textId="21372357" w:rsidR="000C6B78" w:rsidRPr="000C6B78" w:rsidRDefault="000C6B78" w:rsidP="000C6B78">
      <w:pPr>
        <w:pStyle w:val="NormalWeb"/>
        <w:numPr>
          <w:ilvl w:val="0"/>
          <w:numId w:val="32"/>
        </w:numPr>
        <w:shd w:val="clear" w:color="auto" w:fill="FFFFFF"/>
        <w:rPr>
          <w:rFonts w:ascii="Arial" w:hAnsi="Arial" w:cs="Arial"/>
          <w:color w:val="000000" w:themeColor="text1"/>
          <w:sz w:val="22"/>
          <w:szCs w:val="22"/>
        </w:rPr>
      </w:pPr>
      <w:r w:rsidRPr="000C6B78">
        <w:rPr>
          <w:rFonts w:ascii="Arial" w:hAnsi="Arial" w:cs="Arial"/>
          <w:color w:val="000000" w:themeColor="text1"/>
          <w:sz w:val="22"/>
          <w:szCs w:val="22"/>
          <w:lang w:val="en-US"/>
        </w:rPr>
        <w:t xml:space="preserve">To ensure a central record of all accidents and relevant accident report forms are in place in partnership with the </w:t>
      </w:r>
      <w:r w:rsidR="00DA7F84">
        <w:rPr>
          <w:rFonts w:ascii="Arial" w:hAnsi="Arial" w:cs="Arial"/>
          <w:color w:val="000000" w:themeColor="text1"/>
          <w:sz w:val="22"/>
          <w:szCs w:val="22"/>
          <w:lang w:val="en-US"/>
        </w:rPr>
        <w:t>Health and Wellbeing Lead</w:t>
      </w:r>
      <w:r w:rsidRPr="000C6B78">
        <w:rPr>
          <w:rFonts w:ascii="Arial" w:hAnsi="Arial" w:cs="Arial"/>
          <w:color w:val="000000" w:themeColor="text1"/>
          <w:sz w:val="22"/>
          <w:szCs w:val="22"/>
          <w:lang w:val="en-US"/>
        </w:rPr>
        <w:t>.</w:t>
      </w:r>
    </w:p>
    <w:p w14:paraId="4C7BA259" w14:textId="77777777" w:rsidR="000C6B78" w:rsidRPr="000C6B78" w:rsidRDefault="000C6B78" w:rsidP="000C6B78">
      <w:pPr>
        <w:pStyle w:val="NormalWeb"/>
        <w:numPr>
          <w:ilvl w:val="0"/>
          <w:numId w:val="32"/>
        </w:numPr>
        <w:shd w:val="clear" w:color="auto" w:fill="FFFFFF"/>
        <w:rPr>
          <w:rFonts w:ascii="Arial" w:hAnsi="Arial" w:cs="Arial"/>
          <w:color w:val="000000" w:themeColor="text1"/>
          <w:sz w:val="22"/>
          <w:szCs w:val="22"/>
        </w:rPr>
      </w:pPr>
      <w:r w:rsidRPr="000C6B78">
        <w:rPr>
          <w:rFonts w:ascii="Arial" w:hAnsi="Arial" w:cs="Arial"/>
          <w:color w:val="000000" w:themeColor="text1"/>
          <w:sz w:val="22"/>
          <w:szCs w:val="22"/>
          <w:lang w:val="en-US"/>
        </w:rPr>
        <w:t>To attend Health &amp; Safety meetings and present half-termly statistical analysis on</w:t>
      </w:r>
      <w:r w:rsidRPr="000C6B78">
        <w:rPr>
          <w:rFonts w:ascii="Arial" w:hAnsi="Arial" w:cs="Arial"/>
          <w:color w:val="000000" w:themeColor="text1"/>
          <w:spacing w:val="-31"/>
          <w:sz w:val="22"/>
          <w:szCs w:val="22"/>
          <w:lang w:val="en-US"/>
        </w:rPr>
        <w:t xml:space="preserve"> </w:t>
      </w:r>
      <w:r w:rsidRPr="000C6B78">
        <w:rPr>
          <w:rFonts w:ascii="Arial" w:hAnsi="Arial" w:cs="Arial"/>
          <w:color w:val="000000" w:themeColor="text1"/>
          <w:sz w:val="22"/>
          <w:szCs w:val="22"/>
          <w:lang w:val="en-US"/>
        </w:rPr>
        <w:t>injuries.</w:t>
      </w:r>
    </w:p>
    <w:p w14:paraId="3E101171" w14:textId="77777777" w:rsidR="000C6B78" w:rsidRPr="00DC0D2D" w:rsidRDefault="000C6B78" w:rsidP="008253C9">
      <w:pPr>
        <w:rPr>
          <w:rFonts w:asciiTheme="minorBidi" w:eastAsia="Arial" w:hAnsiTheme="minorBidi"/>
          <w:color w:val="000000" w:themeColor="text1"/>
          <w:sz w:val="26"/>
          <w:szCs w:val="26"/>
        </w:rPr>
      </w:pPr>
    </w:p>
    <w:p w14:paraId="0979DF1E" w14:textId="77777777" w:rsidR="008253C9" w:rsidRPr="00DC0D2D" w:rsidRDefault="008253C9" w:rsidP="008253C9">
      <w:pPr>
        <w:rPr>
          <w:rFonts w:asciiTheme="minorBidi" w:eastAsia="Arial" w:hAnsiTheme="minorBidi"/>
          <w:color w:val="000000" w:themeColor="text1"/>
          <w:sz w:val="26"/>
          <w:szCs w:val="26"/>
        </w:rPr>
      </w:pPr>
    </w:p>
    <w:p w14:paraId="237124D1" w14:textId="5BA61E47" w:rsidR="008253C9" w:rsidRPr="00DC0D2D" w:rsidRDefault="00DA7F84" w:rsidP="00CC4267">
      <w:pPr>
        <w:pStyle w:val="Heading4"/>
        <w:keepNext w:val="0"/>
        <w:keepLines w:val="0"/>
        <w:numPr>
          <w:ilvl w:val="1"/>
          <w:numId w:val="38"/>
        </w:numPr>
        <w:tabs>
          <w:tab w:val="left" w:pos="504"/>
        </w:tabs>
        <w:spacing w:before="0"/>
        <w:rPr>
          <w:rFonts w:asciiTheme="minorBidi" w:hAnsiTheme="minorBidi" w:cstheme="minorBidi"/>
          <w:b w:val="0"/>
          <w:bCs w:val="0"/>
          <w:i w:val="0"/>
          <w:color w:val="000000" w:themeColor="text1"/>
          <w:u w:val="single"/>
        </w:rPr>
      </w:pPr>
      <w:r>
        <w:rPr>
          <w:rFonts w:asciiTheme="minorBidi" w:hAnsiTheme="minorBidi" w:cstheme="minorBidi"/>
          <w:i w:val="0"/>
          <w:color w:val="000000" w:themeColor="text1"/>
          <w:u w:val="single"/>
        </w:rPr>
        <w:t xml:space="preserve">Health and Wellbeing Lead </w:t>
      </w:r>
      <w:r w:rsidR="008253C9" w:rsidRPr="00DC0D2D">
        <w:rPr>
          <w:rFonts w:asciiTheme="minorBidi" w:hAnsiTheme="minorBidi" w:cstheme="minorBidi"/>
          <w:i w:val="0"/>
          <w:color w:val="000000" w:themeColor="text1"/>
          <w:u w:val="single"/>
        </w:rPr>
        <w:t>is responsible for</w:t>
      </w:r>
      <w:r w:rsidR="00AB460D">
        <w:rPr>
          <w:rFonts w:asciiTheme="minorBidi" w:hAnsiTheme="minorBidi" w:cstheme="minorBidi"/>
          <w:i w:val="0"/>
          <w:color w:val="000000" w:themeColor="text1"/>
          <w:u w:val="single"/>
        </w:rPr>
        <w:t>:</w:t>
      </w:r>
    </w:p>
    <w:p w14:paraId="469E3221" w14:textId="77777777" w:rsidR="00AB460D" w:rsidRPr="00DC0D2D" w:rsidRDefault="00AB460D" w:rsidP="00AB460D">
      <w:pPr>
        <w:spacing w:before="8"/>
        <w:rPr>
          <w:rFonts w:asciiTheme="minorBidi" w:eastAsia="Arial" w:hAnsiTheme="minorBidi"/>
          <w:b/>
          <w:bCs/>
          <w:color w:val="000000" w:themeColor="text1"/>
        </w:rPr>
      </w:pPr>
    </w:p>
    <w:p w14:paraId="3DF5EB6A" w14:textId="77777777" w:rsidR="000F366A" w:rsidRPr="000F366A" w:rsidRDefault="00AB460D" w:rsidP="000F366A">
      <w:pPr>
        <w:pStyle w:val="ListParagraph"/>
        <w:widowControl w:val="0"/>
        <w:numPr>
          <w:ilvl w:val="0"/>
          <w:numId w:val="18"/>
        </w:numPr>
        <w:tabs>
          <w:tab w:val="left" w:pos="480"/>
        </w:tabs>
        <w:spacing w:line="269" w:lineRule="exact"/>
        <w:contextualSpacing w:val="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The </w:t>
      </w:r>
      <w:proofErr w:type="gramStart"/>
      <w:r w:rsidRPr="00DC0D2D">
        <w:rPr>
          <w:rFonts w:asciiTheme="minorBidi" w:hAnsiTheme="minorBidi"/>
          <w:color w:val="000000" w:themeColor="text1"/>
          <w:sz w:val="22"/>
          <w:szCs w:val="22"/>
        </w:rPr>
        <w:t>day to day</w:t>
      </w:r>
      <w:proofErr w:type="gramEnd"/>
      <w:r w:rsidRPr="00DC0D2D">
        <w:rPr>
          <w:rFonts w:asciiTheme="minorBidi" w:hAnsiTheme="minorBidi"/>
          <w:color w:val="000000" w:themeColor="text1"/>
          <w:sz w:val="22"/>
          <w:szCs w:val="22"/>
        </w:rPr>
        <w:t xml:space="preserve"> management of First Aid and Medical support provision in </w:t>
      </w:r>
      <w:r w:rsidR="00004FDA">
        <w:rPr>
          <w:rFonts w:asciiTheme="minorBidi" w:hAnsiTheme="minorBidi"/>
          <w:color w:val="000000" w:themeColor="text1"/>
          <w:sz w:val="22"/>
          <w:szCs w:val="22"/>
        </w:rPr>
        <w:t>academy</w:t>
      </w:r>
      <w:r w:rsidRPr="00DC0D2D">
        <w:rPr>
          <w:rFonts w:asciiTheme="minorBidi" w:hAnsiTheme="minorBidi"/>
          <w:color w:val="000000" w:themeColor="text1"/>
          <w:sz w:val="22"/>
          <w:szCs w:val="22"/>
        </w:rPr>
        <w:t xml:space="preserve"> to staff and</w:t>
      </w:r>
      <w:r w:rsidRPr="00DC0D2D">
        <w:rPr>
          <w:rFonts w:asciiTheme="minorBidi" w:hAnsiTheme="minorBidi"/>
          <w:color w:val="000000" w:themeColor="text1"/>
          <w:spacing w:val="-35"/>
          <w:sz w:val="22"/>
          <w:szCs w:val="22"/>
        </w:rPr>
        <w:t xml:space="preserve"> </w:t>
      </w:r>
      <w:r w:rsidRPr="00DC0D2D">
        <w:rPr>
          <w:rFonts w:asciiTheme="minorBidi" w:hAnsiTheme="minorBidi"/>
          <w:color w:val="000000" w:themeColor="text1"/>
          <w:sz w:val="22"/>
          <w:szCs w:val="22"/>
        </w:rPr>
        <w:t>children</w:t>
      </w:r>
      <w:r w:rsidR="00726E72">
        <w:rPr>
          <w:rFonts w:asciiTheme="minorBidi" w:hAnsiTheme="minorBidi"/>
          <w:color w:val="000000" w:themeColor="text1"/>
          <w:sz w:val="22"/>
          <w:szCs w:val="22"/>
        </w:rPr>
        <w:t>.</w:t>
      </w:r>
    </w:p>
    <w:p w14:paraId="1E5509AB" w14:textId="7EE64E36" w:rsidR="000F366A" w:rsidRPr="000F366A" w:rsidRDefault="00AB460D" w:rsidP="000F366A">
      <w:pPr>
        <w:pStyle w:val="ListParagraph"/>
        <w:widowControl w:val="0"/>
        <w:numPr>
          <w:ilvl w:val="0"/>
          <w:numId w:val="18"/>
        </w:numPr>
        <w:tabs>
          <w:tab w:val="left" w:pos="480"/>
        </w:tabs>
        <w:spacing w:line="269" w:lineRule="exact"/>
        <w:contextualSpacing w:val="0"/>
        <w:rPr>
          <w:rFonts w:asciiTheme="minorBidi" w:eastAsia="Arial" w:hAnsiTheme="minorBidi"/>
          <w:color w:val="000000" w:themeColor="text1"/>
          <w:sz w:val="22"/>
          <w:szCs w:val="22"/>
        </w:rPr>
      </w:pPr>
      <w:r w:rsidRPr="000F366A">
        <w:rPr>
          <w:rFonts w:asciiTheme="minorBidi" w:hAnsiTheme="minorBidi"/>
          <w:color w:val="000000" w:themeColor="text1"/>
          <w:sz w:val="22"/>
          <w:szCs w:val="22"/>
        </w:rPr>
        <w:t xml:space="preserve">To work, when necessary, alongside external stakeholders, </w:t>
      </w:r>
      <w:proofErr w:type="spellStart"/>
      <w:proofErr w:type="gramStart"/>
      <w:r w:rsidRPr="000F366A">
        <w:rPr>
          <w:rFonts w:asciiTheme="minorBidi" w:hAnsiTheme="minorBidi"/>
          <w:color w:val="000000" w:themeColor="text1"/>
          <w:sz w:val="22"/>
          <w:szCs w:val="22"/>
        </w:rPr>
        <w:t>eg</w:t>
      </w:r>
      <w:proofErr w:type="spellEnd"/>
      <w:proofErr w:type="gramEnd"/>
      <w:r w:rsidRPr="000F366A">
        <w:rPr>
          <w:rFonts w:asciiTheme="minorBidi" w:hAnsiTheme="minorBidi"/>
          <w:color w:val="000000" w:themeColor="text1"/>
          <w:sz w:val="22"/>
          <w:szCs w:val="22"/>
        </w:rPr>
        <w:t xml:space="preserve"> </w:t>
      </w:r>
      <w:r w:rsidR="00DA7F84">
        <w:rPr>
          <w:rFonts w:asciiTheme="minorBidi" w:hAnsiTheme="minorBidi"/>
          <w:color w:val="000000" w:themeColor="text1"/>
          <w:sz w:val="22"/>
          <w:szCs w:val="22"/>
        </w:rPr>
        <w:t>NHS</w:t>
      </w:r>
      <w:r w:rsidRPr="000F366A">
        <w:rPr>
          <w:rFonts w:asciiTheme="minorBidi" w:hAnsiTheme="minorBidi"/>
          <w:color w:val="000000" w:themeColor="text1"/>
          <w:spacing w:val="-26"/>
          <w:sz w:val="22"/>
          <w:szCs w:val="22"/>
        </w:rPr>
        <w:t xml:space="preserve"> </w:t>
      </w:r>
      <w:r w:rsidRPr="000F366A">
        <w:rPr>
          <w:rFonts w:asciiTheme="minorBidi" w:hAnsiTheme="minorBidi"/>
          <w:color w:val="000000" w:themeColor="text1"/>
          <w:sz w:val="22"/>
          <w:szCs w:val="22"/>
        </w:rPr>
        <w:t>Nurse</w:t>
      </w:r>
      <w:r w:rsidRPr="000F366A">
        <w:rPr>
          <w:rFonts w:asciiTheme="minorBidi" w:eastAsia="Arial" w:hAnsiTheme="minorBidi"/>
          <w:color w:val="000000" w:themeColor="text1"/>
          <w:sz w:val="22"/>
          <w:szCs w:val="22"/>
        </w:rPr>
        <w:t>.</w:t>
      </w:r>
      <w:r w:rsidR="000F366A" w:rsidRPr="000F366A">
        <w:rPr>
          <w:rFonts w:asciiTheme="minorBidi" w:hAnsiTheme="minorBidi"/>
          <w:color w:val="000000" w:themeColor="text1"/>
          <w:sz w:val="22"/>
          <w:szCs w:val="22"/>
        </w:rPr>
        <w:t xml:space="preserve"> </w:t>
      </w:r>
    </w:p>
    <w:p w14:paraId="3F609586" w14:textId="77777777" w:rsidR="00783E94" w:rsidRPr="00783E94" w:rsidRDefault="000F366A" w:rsidP="00783E94">
      <w:pPr>
        <w:pStyle w:val="ListParagraph"/>
        <w:widowControl w:val="0"/>
        <w:numPr>
          <w:ilvl w:val="0"/>
          <w:numId w:val="18"/>
        </w:numPr>
        <w:tabs>
          <w:tab w:val="left" w:pos="480"/>
        </w:tabs>
        <w:spacing w:line="269" w:lineRule="exact"/>
        <w:contextualSpacing w:val="0"/>
        <w:rPr>
          <w:rFonts w:asciiTheme="minorBidi" w:eastAsia="Arial" w:hAnsiTheme="minorBidi"/>
          <w:color w:val="000000" w:themeColor="text1"/>
          <w:sz w:val="22"/>
          <w:szCs w:val="22"/>
        </w:rPr>
      </w:pPr>
      <w:r w:rsidRPr="000F366A">
        <w:rPr>
          <w:rFonts w:asciiTheme="minorBidi" w:hAnsiTheme="minorBidi"/>
          <w:color w:val="000000" w:themeColor="text1"/>
          <w:sz w:val="22"/>
          <w:szCs w:val="22"/>
        </w:rPr>
        <w:t>To lead on support for children with individual medical</w:t>
      </w:r>
      <w:r w:rsidRPr="000F366A">
        <w:rPr>
          <w:rFonts w:asciiTheme="minorBidi" w:hAnsiTheme="minorBidi"/>
          <w:color w:val="000000" w:themeColor="text1"/>
          <w:spacing w:val="-23"/>
          <w:sz w:val="22"/>
          <w:szCs w:val="22"/>
        </w:rPr>
        <w:t xml:space="preserve"> </w:t>
      </w:r>
      <w:r w:rsidRPr="000F366A">
        <w:rPr>
          <w:rFonts w:asciiTheme="minorBidi" w:hAnsiTheme="minorBidi"/>
          <w:color w:val="000000" w:themeColor="text1"/>
          <w:sz w:val="22"/>
          <w:szCs w:val="22"/>
        </w:rPr>
        <w:t>plans</w:t>
      </w:r>
      <w:r w:rsidR="00726E72">
        <w:rPr>
          <w:rFonts w:asciiTheme="minorBidi" w:hAnsiTheme="minorBidi"/>
          <w:color w:val="000000" w:themeColor="text1"/>
          <w:sz w:val="22"/>
          <w:szCs w:val="22"/>
        </w:rPr>
        <w:t>.</w:t>
      </w:r>
    </w:p>
    <w:p w14:paraId="77551C8E" w14:textId="77777777" w:rsidR="00783E94" w:rsidRPr="00783E94" w:rsidRDefault="000F366A" w:rsidP="00783E94">
      <w:pPr>
        <w:pStyle w:val="ListParagraph"/>
        <w:widowControl w:val="0"/>
        <w:numPr>
          <w:ilvl w:val="0"/>
          <w:numId w:val="18"/>
        </w:numPr>
        <w:tabs>
          <w:tab w:val="left" w:pos="480"/>
        </w:tabs>
        <w:spacing w:line="269" w:lineRule="exact"/>
        <w:contextualSpacing w:val="0"/>
        <w:rPr>
          <w:rFonts w:asciiTheme="minorBidi" w:eastAsia="Arial" w:hAnsiTheme="minorBidi"/>
          <w:color w:val="000000" w:themeColor="text1"/>
          <w:sz w:val="22"/>
          <w:szCs w:val="22"/>
        </w:rPr>
      </w:pPr>
      <w:r w:rsidRPr="00783E94">
        <w:rPr>
          <w:rFonts w:asciiTheme="minorBidi" w:hAnsiTheme="minorBidi"/>
          <w:color w:val="000000" w:themeColor="text1"/>
          <w:sz w:val="22"/>
          <w:szCs w:val="22"/>
        </w:rPr>
        <w:t xml:space="preserve">To ensure that all First Aid boxes within </w:t>
      </w:r>
      <w:r w:rsidR="00004FDA">
        <w:rPr>
          <w:rFonts w:asciiTheme="minorBidi" w:hAnsiTheme="minorBidi"/>
          <w:color w:val="000000" w:themeColor="text1"/>
          <w:sz w:val="22"/>
          <w:szCs w:val="22"/>
        </w:rPr>
        <w:t>academy</w:t>
      </w:r>
      <w:r w:rsidRPr="00783E94">
        <w:rPr>
          <w:rFonts w:asciiTheme="minorBidi" w:hAnsiTheme="minorBidi"/>
          <w:color w:val="000000" w:themeColor="text1"/>
          <w:sz w:val="22"/>
          <w:szCs w:val="22"/>
        </w:rPr>
        <w:t xml:space="preserve"> are checked </w:t>
      </w:r>
      <w:proofErr w:type="gramStart"/>
      <w:r w:rsidRPr="00783E94">
        <w:rPr>
          <w:rFonts w:asciiTheme="minorBidi" w:hAnsiTheme="minorBidi"/>
          <w:color w:val="000000" w:themeColor="text1"/>
          <w:sz w:val="22"/>
          <w:szCs w:val="22"/>
        </w:rPr>
        <w:t>on a monthly basis</w:t>
      </w:r>
      <w:proofErr w:type="gramEnd"/>
      <w:r w:rsidRPr="00783E94">
        <w:rPr>
          <w:rFonts w:asciiTheme="minorBidi" w:hAnsiTheme="minorBidi"/>
          <w:color w:val="000000" w:themeColor="text1"/>
          <w:sz w:val="22"/>
          <w:szCs w:val="22"/>
        </w:rPr>
        <w:t xml:space="preserve"> and stock replenished as and when</w:t>
      </w:r>
      <w:r w:rsidRPr="00783E94">
        <w:rPr>
          <w:rFonts w:asciiTheme="minorBidi" w:hAnsiTheme="minorBidi"/>
          <w:color w:val="000000" w:themeColor="text1"/>
          <w:spacing w:val="47"/>
          <w:sz w:val="22"/>
          <w:szCs w:val="22"/>
        </w:rPr>
        <w:t xml:space="preserve"> </w:t>
      </w:r>
      <w:r w:rsidRPr="00783E94">
        <w:rPr>
          <w:rFonts w:asciiTheme="minorBidi" w:hAnsiTheme="minorBidi"/>
          <w:color w:val="000000" w:themeColor="text1"/>
          <w:sz w:val="22"/>
          <w:szCs w:val="22"/>
        </w:rPr>
        <w:t>necessary.</w:t>
      </w:r>
    </w:p>
    <w:p w14:paraId="17355C7D" w14:textId="0E4E1E53" w:rsidR="00783E94" w:rsidRDefault="000F366A" w:rsidP="00783E94">
      <w:pPr>
        <w:pStyle w:val="ListParagraph"/>
        <w:widowControl w:val="0"/>
        <w:numPr>
          <w:ilvl w:val="0"/>
          <w:numId w:val="18"/>
        </w:numPr>
        <w:tabs>
          <w:tab w:val="left" w:pos="480"/>
        </w:tabs>
        <w:spacing w:line="269" w:lineRule="exact"/>
        <w:contextualSpacing w:val="0"/>
        <w:rPr>
          <w:rFonts w:asciiTheme="minorBidi" w:eastAsia="Arial" w:hAnsiTheme="minorBidi"/>
          <w:color w:val="000000" w:themeColor="text1"/>
          <w:sz w:val="22"/>
          <w:szCs w:val="22"/>
        </w:rPr>
      </w:pPr>
      <w:r w:rsidRPr="00783E94">
        <w:rPr>
          <w:rFonts w:asciiTheme="minorBidi" w:eastAsia="Arial" w:hAnsiTheme="minorBidi"/>
          <w:color w:val="000000" w:themeColor="text1"/>
          <w:sz w:val="22"/>
          <w:szCs w:val="22"/>
        </w:rPr>
        <w:t xml:space="preserve">To collate medical information of all new entrants to the </w:t>
      </w:r>
      <w:r w:rsidR="00004FDA">
        <w:rPr>
          <w:rFonts w:asciiTheme="minorBidi" w:eastAsia="Arial" w:hAnsiTheme="minorBidi"/>
          <w:color w:val="000000" w:themeColor="text1"/>
          <w:sz w:val="22"/>
          <w:szCs w:val="22"/>
        </w:rPr>
        <w:t>academy</w:t>
      </w:r>
      <w:r w:rsidRPr="00783E94">
        <w:rPr>
          <w:rFonts w:asciiTheme="minorBidi" w:eastAsia="Arial" w:hAnsiTheme="minorBidi"/>
          <w:color w:val="000000" w:themeColor="text1"/>
          <w:sz w:val="22"/>
          <w:szCs w:val="22"/>
        </w:rPr>
        <w:t xml:space="preserve">, up-dating </w:t>
      </w:r>
      <w:r w:rsidR="00004FDA">
        <w:rPr>
          <w:rFonts w:asciiTheme="minorBidi" w:eastAsia="Arial" w:hAnsiTheme="minorBidi"/>
          <w:color w:val="000000" w:themeColor="text1"/>
          <w:sz w:val="22"/>
          <w:szCs w:val="22"/>
        </w:rPr>
        <w:t>academy</w:t>
      </w:r>
      <w:r w:rsidRPr="00783E94">
        <w:rPr>
          <w:rFonts w:asciiTheme="minorBidi" w:eastAsia="Arial" w:hAnsiTheme="minorBidi"/>
          <w:color w:val="000000" w:themeColor="text1"/>
          <w:sz w:val="22"/>
          <w:szCs w:val="22"/>
        </w:rPr>
        <w:t xml:space="preserve"> records accordingly on </w:t>
      </w:r>
      <w:r w:rsidR="00004FDA">
        <w:rPr>
          <w:rFonts w:asciiTheme="minorBidi" w:eastAsia="Arial" w:hAnsiTheme="minorBidi"/>
          <w:color w:val="000000" w:themeColor="text1"/>
          <w:sz w:val="22"/>
          <w:szCs w:val="22"/>
        </w:rPr>
        <w:t>academy</w:t>
      </w:r>
      <w:r w:rsidRPr="00783E94">
        <w:rPr>
          <w:rFonts w:asciiTheme="minorBidi" w:eastAsia="Arial" w:hAnsiTheme="minorBidi"/>
          <w:color w:val="000000" w:themeColor="text1"/>
          <w:sz w:val="22"/>
          <w:szCs w:val="22"/>
        </w:rPr>
        <w:t>’s</w:t>
      </w:r>
      <w:r w:rsidRPr="00783E94">
        <w:rPr>
          <w:rFonts w:asciiTheme="minorBidi" w:eastAsia="Arial" w:hAnsiTheme="minorBidi"/>
          <w:color w:val="000000" w:themeColor="text1"/>
          <w:spacing w:val="-12"/>
          <w:sz w:val="22"/>
          <w:szCs w:val="22"/>
        </w:rPr>
        <w:t xml:space="preserve"> </w:t>
      </w:r>
      <w:r w:rsidR="00DA7F84">
        <w:rPr>
          <w:rFonts w:asciiTheme="minorBidi" w:eastAsia="Arial" w:hAnsiTheme="minorBidi"/>
          <w:color w:val="000000" w:themeColor="text1"/>
          <w:sz w:val="22"/>
          <w:szCs w:val="22"/>
        </w:rPr>
        <w:t>Arbor</w:t>
      </w:r>
      <w:r w:rsidR="00783E94">
        <w:rPr>
          <w:rFonts w:asciiTheme="minorBidi" w:eastAsia="Arial" w:hAnsiTheme="minorBidi"/>
          <w:color w:val="000000" w:themeColor="text1"/>
          <w:sz w:val="22"/>
          <w:szCs w:val="22"/>
        </w:rPr>
        <w:t>.</w:t>
      </w:r>
    </w:p>
    <w:p w14:paraId="7529E646" w14:textId="77777777" w:rsidR="00783E94" w:rsidRPr="00783E94" w:rsidRDefault="000F366A" w:rsidP="00783E94">
      <w:pPr>
        <w:pStyle w:val="ListParagraph"/>
        <w:widowControl w:val="0"/>
        <w:numPr>
          <w:ilvl w:val="0"/>
          <w:numId w:val="18"/>
        </w:numPr>
        <w:tabs>
          <w:tab w:val="left" w:pos="480"/>
        </w:tabs>
        <w:spacing w:line="269" w:lineRule="exact"/>
        <w:contextualSpacing w:val="0"/>
        <w:rPr>
          <w:rFonts w:asciiTheme="minorBidi" w:eastAsia="Arial" w:hAnsiTheme="minorBidi"/>
          <w:color w:val="000000" w:themeColor="text1"/>
          <w:sz w:val="22"/>
          <w:szCs w:val="22"/>
        </w:rPr>
      </w:pPr>
      <w:r w:rsidRPr="00783E94">
        <w:rPr>
          <w:rFonts w:asciiTheme="minorBidi" w:hAnsiTheme="minorBidi"/>
          <w:color w:val="000000" w:themeColor="text1"/>
          <w:sz w:val="22"/>
          <w:szCs w:val="22"/>
        </w:rPr>
        <w:t xml:space="preserve">To ensure existing child medical records are accurate and </w:t>
      </w:r>
      <w:proofErr w:type="gramStart"/>
      <w:r w:rsidRPr="00783E94">
        <w:rPr>
          <w:rFonts w:asciiTheme="minorBidi" w:hAnsiTheme="minorBidi"/>
          <w:color w:val="000000" w:themeColor="text1"/>
          <w:sz w:val="22"/>
          <w:szCs w:val="22"/>
        </w:rPr>
        <w:t>up-to-date</w:t>
      </w:r>
      <w:proofErr w:type="gramEnd"/>
      <w:r w:rsidRPr="00783E94">
        <w:rPr>
          <w:rFonts w:asciiTheme="minorBidi" w:hAnsiTheme="minorBidi"/>
          <w:color w:val="000000" w:themeColor="text1"/>
          <w:sz w:val="22"/>
          <w:szCs w:val="22"/>
        </w:rPr>
        <w:t>, advising staff of any changes as and when</w:t>
      </w:r>
      <w:r w:rsidRPr="00783E94">
        <w:rPr>
          <w:rFonts w:asciiTheme="minorBidi" w:hAnsiTheme="minorBidi"/>
          <w:color w:val="000000" w:themeColor="text1"/>
          <w:spacing w:val="-17"/>
          <w:sz w:val="22"/>
          <w:szCs w:val="22"/>
        </w:rPr>
        <w:t xml:space="preserve"> </w:t>
      </w:r>
      <w:r w:rsidRPr="00783E94">
        <w:rPr>
          <w:rFonts w:asciiTheme="minorBidi" w:hAnsiTheme="minorBidi"/>
          <w:color w:val="000000" w:themeColor="text1"/>
          <w:sz w:val="22"/>
          <w:szCs w:val="22"/>
        </w:rPr>
        <w:t>appropriate.</w:t>
      </w:r>
    </w:p>
    <w:p w14:paraId="6373F47A" w14:textId="6F644264" w:rsidR="00AB460D" w:rsidRPr="00783E94" w:rsidRDefault="000F366A" w:rsidP="00783E94">
      <w:pPr>
        <w:pStyle w:val="ListParagraph"/>
        <w:widowControl w:val="0"/>
        <w:numPr>
          <w:ilvl w:val="0"/>
          <w:numId w:val="18"/>
        </w:numPr>
        <w:tabs>
          <w:tab w:val="left" w:pos="480"/>
        </w:tabs>
        <w:spacing w:line="269" w:lineRule="exact"/>
        <w:contextualSpacing w:val="0"/>
        <w:rPr>
          <w:rFonts w:asciiTheme="minorBidi" w:eastAsia="Arial" w:hAnsiTheme="minorBidi"/>
          <w:color w:val="000000" w:themeColor="text1"/>
          <w:sz w:val="22"/>
          <w:szCs w:val="22"/>
        </w:rPr>
      </w:pPr>
      <w:r w:rsidRPr="00783E94">
        <w:rPr>
          <w:rFonts w:asciiTheme="minorBidi" w:hAnsiTheme="minorBidi"/>
          <w:color w:val="000000" w:themeColor="text1"/>
          <w:sz w:val="22"/>
          <w:szCs w:val="22"/>
        </w:rPr>
        <w:t>To liaise with the Designated Safeguarding Lead regarding any Child Protection</w:t>
      </w:r>
      <w:r w:rsidRPr="00783E94">
        <w:rPr>
          <w:rFonts w:asciiTheme="minorBidi" w:hAnsiTheme="minorBidi"/>
          <w:color w:val="000000" w:themeColor="text1"/>
          <w:spacing w:val="-24"/>
          <w:sz w:val="22"/>
          <w:szCs w:val="22"/>
        </w:rPr>
        <w:t xml:space="preserve"> </w:t>
      </w:r>
      <w:r w:rsidRPr="00783E94">
        <w:rPr>
          <w:rFonts w:asciiTheme="minorBidi" w:hAnsiTheme="minorBidi"/>
          <w:color w:val="000000" w:themeColor="text1"/>
          <w:sz w:val="22"/>
          <w:szCs w:val="22"/>
        </w:rPr>
        <w:t>concerns.</w:t>
      </w:r>
    </w:p>
    <w:p w14:paraId="7276DFA2" w14:textId="77777777" w:rsidR="00AB460D" w:rsidRPr="00AB460D" w:rsidRDefault="00AB460D" w:rsidP="00AB460D">
      <w:pPr>
        <w:pStyle w:val="ListParagraph"/>
        <w:widowControl w:val="0"/>
        <w:numPr>
          <w:ilvl w:val="0"/>
          <w:numId w:val="18"/>
        </w:numPr>
        <w:tabs>
          <w:tab w:val="left" w:pos="348"/>
        </w:tabs>
        <w:ind w:right="631"/>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To consult with both children and parents of children with medical needs to gather feedback on provision of medical support in</w:t>
      </w:r>
      <w:r w:rsidRPr="00DC0D2D">
        <w:rPr>
          <w:rFonts w:asciiTheme="minorBidi" w:hAnsiTheme="minorBidi"/>
          <w:color w:val="000000" w:themeColor="text1"/>
          <w:spacing w:val="-14"/>
          <w:sz w:val="22"/>
          <w:szCs w:val="22"/>
        </w:rPr>
        <w:t xml:space="preserve"> </w:t>
      </w:r>
      <w:r w:rsidR="00004FDA">
        <w:rPr>
          <w:rFonts w:asciiTheme="minorBidi" w:hAnsiTheme="minorBidi"/>
          <w:color w:val="000000" w:themeColor="text1"/>
          <w:sz w:val="22"/>
          <w:szCs w:val="22"/>
        </w:rPr>
        <w:t>academy</w:t>
      </w:r>
      <w:r w:rsidRPr="00DC0D2D">
        <w:rPr>
          <w:rFonts w:asciiTheme="minorBidi" w:hAnsiTheme="minorBidi"/>
          <w:color w:val="000000" w:themeColor="text1"/>
          <w:sz w:val="22"/>
          <w:szCs w:val="22"/>
        </w:rPr>
        <w:t>.</w:t>
      </w:r>
      <w:r w:rsidRPr="00AB460D">
        <w:rPr>
          <w:rFonts w:asciiTheme="minorBidi" w:hAnsiTheme="minorBidi"/>
          <w:color w:val="000000" w:themeColor="text1"/>
          <w:sz w:val="22"/>
          <w:szCs w:val="22"/>
        </w:rPr>
        <w:t xml:space="preserve"> </w:t>
      </w:r>
    </w:p>
    <w:p w14:paraId="556E3898" w14:textId="77777777" w:rsidR="00AB460D" w:rsidRPr="00DC0D2D" w:rsidRDefault="00AB460D" w:rsidP="00AB460D">
      <w:pPr>
        <w:pStyle w:val="ListParagraph"/>
        <w:widowControl w:val="0"/>
        <w:numPr>
          <w:ilvl w:val="0"/>
          <w:numId w:val="18"/>
        </w:numPr>
        <w:tabs>
          <w:tab w:val="left" w:pos="348"/>
        </w:tabs>
        <w:ind w:right="631"/>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Ensuring individual healthcare plans are devised in partnership with the </w:t>
      </w:r>
      <w:r w:rsidR="00004FDA">
        <w:rPr>
          <w:rFonts w:asciiTheme="minorBidi" w:hAnsiTheme="minorBidi"/>
          <w:color w:val="000000" w:themeColor="text1"/>
          <w:sz w:val="22"/>
          <w:szCs w:val="22"/>
        </w:rPr>
        <w:t>Academy</w:t>
      </w:r>
      <w:r w:rsidRPr="00DC0D2D">
        <w:rPr>
          <w:rFonts w:asciiTheme="minorBidi" w:hAnsiTheme="minorBidi"/>
          <w:color w:val="000000" w:themeColor="text1"/>
          <w:sz w:val="22"/>
          <w:szCs w:val="22"/>
        </w:rPr>
        <w:t xml:space="preserve"> Nurse, parents</w:t>
      </w:r>
      <w:r w:rsidRPr="00DC0D2D">
        <w:rPr>
          <w:rFonts w:asciiTheme="minorBidi" w:hAnsiTheme="minorBidi"/>
          <w:color w:val="000000" w:themeColor="text1"/>
          <w:spacing w:val="-41"/>
          <w:sz w:val="22"/>
          <w:szCs w:val="22"/>
        </w:rPr>
        <w:t xml:space="preserve"> </w:t>
      </w:r>
      <w:r w:rsidRPr="00DC0D2D">
        <w:rPr>
          <w:rFonts w:asciiTheme="minorBidi" w:hAnsiTheme="minorBidi"/>
          <w:color w:val="000000" w:themeColor="text1"/>
          <w:sz w:val="22"/>
          <w:szCs w:val="22"/>
        </w:rPr>
        <w:t xml:space="preserve">and, where appropriate </w:t>
      </w:r>
      <w:r>
        <w:rPr>
          <w:rFonts w:asciiTheme="minorBidi" w:hAnsiTheme="minorBidi"/>
          <w:color w:val="000000" w:themeColor="text1"/>
          <w:sz w:val="22"/>
          <w:szCs w:val="22"/>
        </w:rPr>
        <w:t>SENCO</w:t>
      </w:r>
      <w:r w:rsidRPr="00DC0D2D">
        <w:rPr>
          <w:rFonts w:asciiTheme="minorBidi" w:hAnsiTheme="minorBidi"/>
          <w:color w:val="000000" w:themeColor="text1"/>
          <w:sz w:val="22"/>
          <w:szCs w:val="22"/>
        </w:rPr>
        <w:t xml:space="preserve"> and</w:t>
      </w:r>
      <w:r w:rsidRPr="00DC0D2D">
        <w:rPr>
          <w:rFonts w:asciiTheme="minorBidi" w:hAnsiTheme="minorBidi"/>
          <w:color w:val="000000" w:themeColor="text1"/>
          <w:spacing w:val="-17"/>
          <w:sz w:val="22"/>
          <w:szCs w:val="22"/>
        </w:rPr>
        <w:t xml:space="preserve"> </w:t>
      </w:r>
      <w:r w:rsidRPr="00DC0D2D">
        <w:rPr>
          <w:rFonts w:asciiTheme="minorBidi" w:hAnsiTheme="minorBidi"/>
          <w:color w:val="000000" w:themeColor="text1"/>
          <w:sz w:val="22"/>
          <w:szCs w:val="22"/>
        </w:rPr>
        <w:t>children.</w:t>
      </w:r>
    </w:p>
    <w:p w14:paraId="007E0B0B" w14:textId="77777777" w:rsidR="00AB460D" w:rsidRPr="00AB460D" w:rsidRDefault="00AB460D" w:rsidP="00AB460D">
      <w:pPr>
        <w:pStyle w:val="ListParagraph"/>
        <w:widowControl w:val="0"/>
        <w:numPr>
          <w:ilvl w:val="0"/>
          <w:numId w:val="18"/>
        </w:numPr>
        <w:tabs>
          <w:tab w:val="left" w:pos="1560"/>
        </w:tabs>
        <w:spacing w:before="4" w:line="223" w:lineRule="auto"/>
        <w:ind w:right="110"/>
        <w:contextualSpacing w:val="0"/>
        <w:rPr>
          <w:rFonts w:asciiTheme="minorBidi" w:eastAsia="Arial" w:hAnsiTheme="minorBidi"/>
          <w:color w:val="000000" w:themeColor="text1"/>
          <w:sz w:val="22"/>
          <w:szCs w:val="22"/>
        </w:rPr>
      </w:pPr>
      <w:r w:rsidRPr="00CC4267">
        <w:rPr>
          <w:rFonts w:asciiTheme="minorBidi" w:hAnsiTheme="minorBidi"/>
          <w:color w:val="000000" w:themeColor="text1"/>
          <w:sz w:val="22"/>
          <w:szCs w:val="22"/>
        </w:rPr>
        <w:t>Reviewing plans</w:t>
      </w:r>
      <w:r w:rsidRPr="00DC0D2D">
        <w:rPr>
          <w:rFonts w:asciiTheme="minorBidi" w:hAnsiTheme="minorBidi"/>
          <w:color w:val="000000" w:themeColor="text1"/>
        </w:rPr>
        <w:t xml:space="preserve"> as</w:t>
      </w:r>
      <w:r w:rsidRPr="00DC0D2D">
        <w:rPr>
          <w:rFonts w:asciiTheme="minorBidi" w:hAnsiTheme="minorBidi"/>
          <w:color w:val="000000" w:themeColor="text1"/>
          <w:spacing w:val="33"/>
        </w:rPr>
        <w:t xml:space="preserve"> </w:t>
      </w:r>
      <w:r w:rsidRPr="00DC0D2D">
        <w:rPr>
          <w:rFonts w:asciiTheme="minorBidi" w:hAnsiTheme="minorBidi"/>
          <w:color w:val="000000" w:themeColor="text1"/>
        </w:rPr>
        <w:t>required</w:t>
      </w:r>
      <w:r w:rsidRPr="00AB460D">
        <w:rPr>
          <w:rFonts w:asciiTheme="minorBidi" w:hAnsiTheme="minorBidi"/>
          <w:color w:val="000000" w:themeColor="text1"/>
          <w:sz w:val="22"/>
          <w:szCs w:val="22"/>
        </w:rPr>
        <w:t xml:space="preserve"> </w:t>
      </w:r>
      <w:r>
        <w:rPr>
          <w:rFonts w:asciiTheme="minorBidi" w:hAnsiTheme="minorBidi"/>
          <w:color w:val="000000" w:themeColor="text1"/>
          <w:sz w:val="22"/>
          <w:szCs w:val="22"/>
        </w:rPr>
        <w:t>to ensure that they remain</w:t>
      </w:r>
      <w:r w:rsidRPr="00DC0D2D">
        <w:rPr>
          <w:rFonts w:asciiTheme="minorBidi" w:hAnsiTheme="minorBidi"/>
          <w:color w:val="000000" w:themeColor="text1"/>
          <w:sz w:val="22"/>
          <w:szCs w:val="22"/>
        </w:rPr>
        <w:t xml:space="preserve"> accurate and that this is communicated to all staff.</w:t>
      </w:r>
    </w:p>
    <w:p w14:paraId="7E7A6714" w14:textId="77777777" w:rsidR="00AB460D" w:rsidRDefault="00AB460D" w:rsidP="00AB460D">
      <w:pPr>
        <w:pStyle w:val="BodyText"/>
        <w:numPr>
          <w:ilvl w:val="0"/>
          <w:numId w:val="18"/>
        </w:numPr>
        <w:ind w:right="596"/>
        <w:rPr>
          <w:rFonts w:asciiTheme="minorBidi" w:hAnsiTheme="minorBidi"/>
          <w:color w:val="000000" w:themeColor="text1"/>
        </w:rPr>
      </w:pPr>
      <w:r w:rsidRPr="00AB460D">
        <w:rPr>
          <w:rFonts w:asciiTheme="minorBidi" w:hAnsiTheme="minorBidi"/>
          <w:color w:val="000000" w:themeColor="text1"/>
        </w:rPr>
        <w:t>Ensuring</w:t>
      </w:r>
      <w:r>
        <w:rPr>
          <w:rFonts w:asciiTheme="minorBidi" w:hAnsiTheme="minorBidi"/>
          <w:color w:val="000000" w:themeColor="text1"/>
        </w:rPr>
        <w:t xml:space="preserve"> information about</w:t>
      </w:r>
      <w:r w:rsidRPr="00AB460D">
        <w:rPr>
          <w:rFonts w:asciiTheme="minorBidi" w:hAnsiTheme="minorBidi"/>
          <w:color w:val="000000" w:themeColor="text1"/>
        </w:rPr>
        <w:t xml:space="preserve"> children with medical needs is displayed in the designated area within the academy building, as well as the appropriate portals with regular updates</w:t>
      </w:r>
    </w:p>
    <w:p w14:paraId="38D1726A" w14:textId="77777777" w:rsidR="00AB460D" w:rsidRDefault="00AB460D" w:rsidP="00AB460D">
      <w:pPr>
        <w:pStyle w:val="BodyText"/>
        <w:numPr>
          <w:ilvl w:val="0"/>
          <w:numId w:val="18"/>
        </w:numPr>
        <w:ind w:right="596"/>
        <w:rPr>
          <w:rFonts w:asciiTheme="minorBidi" w:hAnsiTheme="minorBidi"/>
          <w:color w:val="000000" w:themeColor="text1"/>
        </w:rPr>
      </w:pPr>
      <w:r w:rsidRPr="00AB460D">
        <w:rPr>
          <w:rFonts w:asciiTheme="minorBidi" w:hAnsiTheme="minorBidi"/>
          <w:color w:val="000000" w:themeColor="text1"/>
        </w:rPr>
        <w:t xml:space="preserve">Consult the child, </w:t>
      </w:r>
      <w:proofErr w:type="gramStart"/>
      <w:r w:rsidRPr="00AB460D">
        <w:rPr>
          <w:rFonts w:asciiTheme="minorBidi" w:hAnsiTheme="minorBidi"/>
          <w:color w:val="000000" w:themeColor="text1"/>
        </w:rPr>
        <w:t>parents</w:t>
      </w:r>
      <w:proofErr w:type="gramEnd"/>
      <w:r w:rsidRPr="00AB460D">
        <w:rPr>
          <w:rFonts w:asciiTheme="minorBidi" w:hAnsiTheme="minorBidi"/>
          <w:color w:val="000000" w:themeColor="text1"/>
        </w:rPr>
        <w:t xml:space="preserve"> and the child’s healthcare professional to ensure the effect of the child’s medical condition on their </w:t>
      </w:r>
      <w:r w:rsidR="00004FDA">
        <w:rPr>
          <w:rFonts w:asciiTheme="minorBidi" w:hAnsiTheme="minorBidi"/>
          <w:color w:val="000000" w:themeColor="text1"/>
        </w:rPr>
        <w:t>academy</w:t>
      </w:r>
      <w:r w:rsidR="00726E72">
        <w:rPr>
          <w:rFonts w:asciiTheme="minorBidi" w:hAnsiTheme="minorBidi"/>
          <w:color w:val="000000" w:themeColor="text1"/>
        </w:rPr>
        <w:t xml:space="preserve"> </w:t>
      </w:r>
      <w:r w:rsidRPr="00AB460D">
        <w:rPr>
          <w:rFonts w:asciiTheme="minorBidi" w:hAnsiTheme="minorBidi"/>
          <w:color w:val="000000" w:themeColor="text1"/>
        </w:rPr>
        <w:t>work is properly</w:t>
      </w:r>
      <w:r w:rsidRPr="00AB460D">
        <w:rPr>
          <w:rFonts w:asciiTheme="minorBidi" w:hAnsiTheme="minorBidi"/>
          <w:color w:val="000000" w:themeColor="text1"/>
          <w:spacing w:val="-23"/>
        </w:rPr>
        <w:t xml:space="preserve"> </w:t>
      </w:r>
      <w:r w:rsidRPr="00AB460D">
        <w:rPr>
          <w:rFonts w:asciiTheme="minorBidi" w:hAnsiTheme="minorBidi"/>
          <w:color w:val="000000" w:themeColor="text1"/>
        </w:rPr>
        <w:t>considered</w:t>
      </w:r>
      <w:r w:rsidR="00726E72">
        <w:rPr>
          <w:rFonts w:asciiTheme="minorBidi" w:hAnsiTheme="minorBidi"/>
          <w:color w:val="000000" w:themeColor="text1"/>
        </w:rPr>
        <w:t>.</w:t>
      </w:r>
    </w:p>
    <w:p w14:paraId="561F0D2B" w14:textId="77777777" w:rsidR="00AB460D" w:rsidRPr="00AB460D" w:rsidRDefault="00AB460D" w:rsidP="00AB460D">
      <w:pPr>
        <w:pStyle w:val="BodyText"/>
        <w:numPr>
          <w:ilvl w:val="0"/>
          <w:numId w:val="18"/>
        </w:numPr>
        <w:ind w:right="596"/>
        <w:rPr>
          <w:rFonts w:asciiTheme="minorBidi" w:hAnsiTheme="minorBidi"/>
          <w:color w:val="000000" w:themeColor="text1"/>
        </w:rPr>
      </w:pPr>
      <w:r w:rsidRPr="00AB460D">
        <w:rPr>
          <w:rFonts w:asciiTheme="minorBidi" w:hAnsiTheme="minorBidi"/>
          <w:color w:val="000000" w:themeColor="text1"/>
          <w:w w:val="105"/>
        </w:rPr>
        <w:t>Additionally,</w:t>
      </w:r>
      <w:r w:rsidRPr="00AB460D">
        <w:rPr>
          <w:rFonts w:asciiTheme="minorBidi" w:hAnsiTheme="minorBidi"/>
          <w:color w:val="000000" w:themeColor="text1"/>
          <w:spacing w:val="-30"/>
          <w:w w:val="105"/>
        </w:rPr>
        <w:t xml:space="preserve"> </w:t>
      </w:r>
      <w:r w:rsidRPr="00AB460D">
        <w:rPr>
          <w:rFonts w:asciiTheme="minorBidi" w:hAnsiTheme="minorBidi"/>
          <w:color w:val="000000" w:themeColor="text1"/>
          <w:w w:val="105"/>
        </w:rPr>
        <w:t>the</w:t>
      </w:r>
      <w:r w:rsidRPr="00AB460D">
        <w:rPr>
          <w:rFonts w:asciiTheme="minorBidi" w:hAnsiTheme="minorBidi"/>
          <w:color w:val="000000" w:themeColor="text1"/>
          <w:spacing w:val="-31"/>
          <w:w w:val="105"/>
        </w:rPr>
        <w:t xml:space="preserve"> </w:t>
      </w:r>
      <w:r>
        <w:rPr>
          <w:rFonts w:asciiTheme="minorBidi" w:hAnsiTheme="minorBidi"/>
          <w:color w:val="000000" w:themeColor="text1"/>
        </w:rPr>
        <w:t>SENCO</w:t>
      </w:r>
      <w:r w:rsidRPr="00AB460D">
        <w:rPr>
          <w:rFonts w:asciiTheme="minorBidi" w:hAnsiTheme="minorBidi"/>
          <w:color w:val="000000" w:themeColor="text1"/>
          <w:spacing w:val="-32"/>
          <w:w w:val="105"/>
        </w:rPr>
        <w:t xml:space="preserve"> </w:t>
      </w:r>
      <w:r w:rsidRPr="00AB460D">
        <w:rPr>
          <w:rFonts w:asciiTheme="minorBidi" w:hAnsiTheme="minorBidi"/>
          <w:color w:val="000000" w:themeColor="text1"/>
          <w:w w:val="105"/>
        </w:rPr>
        <w:t>is</w:t>
      </w:r>
      <w:r w:rsidRPr="00AB460D">
        <w:rPr>
          <w:rFonts w:asciiTheme="minorBidi" w:hAnsiTheme="minorBidi"/>
          <w:color w:val="000000" w:themeColor="text1"/>
          <w:spacing w:val="-31"/>
          <w:w w:val="105"/>
        </w:rPr>
        <w:t xml:space="preserve"> </w:t>
      </w:r>
      <w:r w:rsidRPr="00AB460D">
        <w:rPr>
          <w:rFonts w:asciiTheme="minorBidi" w:hAnsiTheme="minorBidi"/>
          <w:color w:val="000000" w:themeColor="text1"/>
          <w:w w:val="105"/>
        </w:rPr>
        <w:t>appropriately</w:t>
      </w:r>
      <w:r w:rsidRPr="00AB460D">
        <w:rPr>
          <w:rFonts w:asciiTheme="minorBidi" w:hAnsiTheme="minorBidi"/>
          <w:color w:val="000000" w:themeColor="text1"/>
          <w:spacing w:val="-33"/>
          <w:w w:val="105"/>
        </w:rPr>
        <w:t xml:space="preserve"> </w:t>
      </w:r>
      <w:r w:rsidRPr="00AB460D">
        <w:rPr>
          <w:rFonts w:asciiTheme="minorBidi" w:hAnsiTheme="minorBidi"/>
          <w:color w:val="000000" w:themeColor="text1"/>
          <w:w w:val="105"/>
        </w:rPr>
        <w:t>trained</w:t>
      </w:r>
      <w:r w:rsidRPr="00AB460D">
        <w:rPr>
          <w:rFonts w:asciiTheme="minorBidi" w:hAnsiTheme="minorBidi"/>
          <w:color w:val="000000" w:themeColor="text1"/>
          <w:spacing w:val="-34"/>
          <w:w w:val="105"/>
        </w:rPr>
        <w:t xml:space="preserve"> </w:t>
      </w:r>
      <w:r w:rsidRPr="00AB460D">
        <w:rPr>
          <w:rFonts w:asciiTheme="minorBidi" w:hAnsiTheme="minorBidi"/>
          <w:color w:val="000000" w:themeColor="text1"/>
          <w:w w:val="105"/>
        </w:rPr>
        <w:t>and</w:t>
      </w:r>
      <w:r w:rsidRPr="00AB460D">
        <w:rPr>
          <w:rFonts w:asciiTheme="minorBidi" w:hAnsiTheme="minorBidi"/>
          <w:color w:val="000000" w:themeColor="text1"/>
          <w:spacing w:val="-31"/>
          <w:w w:val="105"/>
        </w:rPr>
        <w:t xml:space="preserve"> </w:t>
      </w:r>
      <w:r w:rsidRPr="00AB460D">
        <w:rPr>
          <w:rFonts w:asciiTheme="minorBidi" w:hAnsiTheme="minorBidi"/>
          <w:color w:val="000000" w:themeColor="text1"/>
          <w:w w:val="105"/>
        </w:rPr>
        <w:t>can</w:t>
      </w:r>
      <w:r w:rsidRPr="00AB460D">
        <w:rPr>
          <w:rFonts w:asciiTheme="minorBidi" w:hAnsiTheme="minorBidi"/>
          <w:color w:val="000000" w:themeColor="text1"/>
          <w:spacing w:val="-31"/>
          <w:w w:val="105"/>
        </w:rPr>
        <w:t xml:space="preserve"> </w:t>
      </w:r>
      <w:r w:rsidRPr="00AB460D">
        <w:rPr>
          <w:rFonts w:asciiTheme="minorBidi" w:hAnsiTheme="minorBidi"/>
          <w:color w:val="000000" w:themeColor="text1"/>
          <w:w w:val="105"/>
        </w:rPr>
        <w:t>provide</w:t>
      </w:r>
      <w:r w:rsidRPr="00AB460D">
        <w:rPr>
          <w:rFonts w:asciiTheme="minorBidi" w:hAnsiTheme="minorBidi"/>
          <w:color w:val="000000" w:themeColor="text1"/>
          <w:spacing w:val="-31"/>
          <w:w w:val="105"/>
        </w:rPr>
        <w:t xml:space="preserve"> </w:t>
      </w:r>
      <w:r w:rsidRPr="00AB460D">
        <w:rPr>
          <w:rFonts w:asciiTheme="minorBidi" w:hAnsiTheme="minorBidi"/>
          <w:color w:val="000000" w:themeColor="text1"/>
          <w:w w:val="105"/>
        </w:rPr>
        <w:t>advice</w:t>
      </w:r>
      <w:r w:rsidRPr="00AB460D">
        <w:rPr>
          <w:rFonts w:asciiTheme="minorBidi" w:hAnsiTheme="minorBidi"/>
          <w:color w:val="000000" w:themeColor="text1"/>
          <w:spacing w:val="-31"/>
          <w:w w:val="105"/>
        </w:rPr>
        <w:t xml:space="preserve"> </w:t>
      </w:r>
      <w:r w:rsidRPr="00AB460D">
        <w:rPr>
          <w:rFonts w:asciiTheme="minorBidi" w:hAnsiTheme="minorBidi"/>
          <w:color w:val="000000" w:themeColor="text1"/>
          <w:w w:val="105"/>
        </w:rPr>
        <w:t>and guidance</w:t>
      </w:r>
      <w:r w:rsidRPr="00AB460D">
        <w:rPr>
          <w:rFonts w:asciiTheme="minorBidi" w:hAnsiTheme="minorBidi"/>
          <w:color w:val="000000" w:themeColor="text1"/>
          <w:spacing w:val="-42"/>
          <w:w w:val="105"/>
        </w:rPr>
        <w:t xml:space="preserve"> </w:t>
      </w:r>
      <w:r w:rsidRPr="00AB460D">
        <w:rPr>
          <w:rFonts w:asciiTheme="minorBidi" w:hAnsiTheme="minorBidi"/>
          <w:color w:val="000000" w:themeColor="text1"/>
          <w:w w:val="105"/>
        </w:rPr>
        <w:t>to</w:t>
      </w:r>
      <w:r w:rsidRPr="00AB460D">
        <w:rPr>
          <w:rFonts w:asciiTheme="minorBidi" w:hAnsiTheme="minorBidi"/>
          <w:color w:val="000000" w:themeColor="text1"/>
          <w:spacing w:val="-42"/>
          <w:w w:val="105"/>
        </w:rPr>
        <w:t xml:space="preserve"> </w:t>
      </w:r>
      <w:r w:rsidRPr="00AB460D">
        <w:rPr>
          <w:rFonts w:asciiTheme="minorBidi" w:hAnsiTheme="minorBidi"/>
          <w:color w:val="000000" w:themeColor="text1"/>
          <w:w w:val="105"/>
        </w:rPr>
        <w:t>staff,</w:t>
      </w:r>
      <w:r w:rsidRPr="00AB460D">
        <w:rPr>
          <w:rFonts w:asciiTheme="minorBidi" w:hAnsiTheme="minorBidi"/>
          <w:color w:val="000000" w:themeColor="text1"/>
          <w:spacing w:val="-41"/>
          <w:w w:val="105"/>
        </w:rPr>
        <w:t xml:space="preserve"> </w:t>
      </w:r>
      <w:proofErr w:type="gramStart"/>
      <w:r w:rsidRPr="00AB460D">
        <w:rPr>
          <w:rFonts w:asciiTheme="minorBidi" w:hAnsiTheme="minorBidi"/>
          <w:color w:val="000000" w:themeColor="text1"/>
          <w:w w:val="105"/>
        </w:rPr>
        <w:t>parents</w:t>
      </w:r>
      <w:proofErr w:type="gramEnd"/>
      <w:r w:rsidRPr="00AB460D">
        <w:rPr>
          <w:rFonts w:asciiTheme="minorBidi" w:hAnsiTheme="minorBidi"/>
          <w:color w:val="000000" w:themeColor="text1"/>
          <w:w w:val="105"/>
        </w:rPr>
        <w:t xml:space="preserve"> and</w:t>
      </w:r>
      <w:r w:rsidRPr="00AB460D">
        <w:rPr>
          <w:rFonts w:asciiTheme="minorBidi" w:hAnsiTheme="minorBidi"/>
          <w:color w:val="000000" w:themeColor="text1"/>
          <w:spacing w:val="-41"/>
          <w:w w:val="105"/>
        </w:rPr>
        <w:t xml:space="preserve"> </w:t>
      </w:r>
      <w:r w:rsidRPr="00AB460D">
        <w:rPr>
          <w:rFonts w:asciiTheme="minorBidi" w:hAnsiTheme="minorBidi"/>
          <w:color w:val="000000" w:themeColor="text1"/>
          <w:w w:val="105"/>
        </w:rPr>
        <w:t>children.</w:t>
      </w:r>
    </w:p>
    <w:p w14:paraId="00492176" w14:textId="77777777" w:rsidR="00AB460D" w:rsidRDefault="00AB460D" w:rsidP="00AB460D">
      <w:pPr>
        <w:widowControl w:val="0"/>
        <w:tabs>
          <w:tab w:val="left" w:pos="480"/>
        </w:tabs>
        <w:spacing w:before="17" w:line="252" w:lineRule="exact"/>
        <w:ind w:right="108"/>
        <w:rPr>
          <w:rFonts w:asciiTheme="minorBidi" w:eastAsia="Arial" w:hAnsiTheme="minorBidi"/>
          <w:color w:val="000000" w:themeColor="text1"/>
          <w:sz w:val="22"/>
          <w:szCs w:val="22"/>
        </w:rPr>
      </w:pPr>
    </w:p>
    <w:p w14:paraId="1095627E" w14:textId="77777777" w:rsidR="00AB460D" w:rsidRDefault="00AB460D" w:rsidP="00AB460D">
      <w:pPr>
        <w:widowControl w:val="0"/>
        <w:tabs>
          <w:tab w:val="left" w:pos="480"/>
        </w:tabs>
        <w:spacing w:before="17" w:line="252" w:lineRule="exact"/>
        <w:ind w:right="108"/>
        <w:rPr>
          <w:rFonts w:asciiTheme="minorBidi" w:eastAsia="Arial" w:hAnsiTheme="minorBidi"/>
          <w:color w:val="000000" w:themeColor="text1"/>
          <w:sz w:val="22"/>
          <w:szCs w:val="22"/>
        </w:rPr>
      </w:pPr>
    </w:p>
    <w:p w14:paraId="4DF03F36" w14:textId="77777777" w:rsidR="00AB460D" w:rsidRDefault="00AB460D" w:rsidP="00AB460D">
      <w:pPr>
        <w:widowControl w:val="0"/>
        <w:tabs>
          <w:tab w:val="left" w:pos="480"/>
        </w:tabs>
        <w:spacing w:before="17" w:line="252" w:lineRule="exact"/>
        <w:ind w:right="108"/>
        <w:rPr>
          <w:rFonts w:asciiTheme="minorBidi" w:eastAsia="Arial" w:hAnsiTheme="minorBidi"/>
          <w:color w:val="000000" w:themeColor="text1"/>
          <w:sz w:val="22"/>
          <w:szCs w:val="22"/>
        </w:rPr>
      </w:pPr>
    </w:p>
    <w:p w14:paraId="14B5CEBF" w14:textId="6759FE5C" w:rsidR="00AB460D" w:rsidRPr="00D052C1" w:rsidRDefault="003E7B26" w:rsidP="00D052C1">
      <w:pPr>
        <w:pStyle w:val="ListParagraph"/>
        <w:widowControl w:val="0"/>
        <w:numPr>
          <w:ilvl w:val="1"/>
          <w:numId w:val="38"/>
        </w:numPr>
        <w:tabs>
          <w:tab w:val="left" w:pos="480"/>
        </w:tabs>
        <w:spacing w:before="17" w:line="252" w:lineRule="exact"/>
        <w:ind w:right="108"/>
        <w:rPr>
          <w:rFonts w:asciiTheme="minorBidi" w:eastAsia="Arial" w:hAnsiTheme="minorBidi"/>
          <w:color w:val="000000" w:themeColor="text1"/>
          <w:sz w:val="22"/>
          <w:szCs w:val="22"/>
        </w:rPr>
      </w:pPr>
      <w:r>
        <w:rPr>
          <w:rFonts w:asciiTheme="minorBidi" w:eastAsia="Arial" w:hAnsiTheme="minorBidi"/>
          <w:b/>
          <w:bCs/>
          <w:color w:val="000000" w:themeColor="text1"/>
          <w:sz w:val="22"/>
          <w:szCs w:val="22"/>
          <w:u w:val="single"/>
        </w:rPr>
        <w:t>Health and Wellbeing</w:t>
      </w:r>
      <w:r w:rsidR="00AB460D" w:rsidRPr="00D052C1">
        <w:rPr>
          <w:rFonts w:asciiTheme="minorBidi" w:eastAsia="Arial" w:hAnsiTheme="minorBidi"/>
          <w:b/>
          <w:bCs/>
          <w:color w:val="000000" w:themeColor="text1"/>
          <w:sz w:val="22"/>
          <w:szCs w:val="22"/>
          <w:u w:val="single"/>
        </w:rPr>
        <w:t xml:space="preserve"> Lead (and other academy first aiders as directed) is responsible for:</w:t>
      </w:r>
    </w:p>
    <w:p w14:paraId="1DC9300F" w14:textId="77777777" w:rsidR="00783E94" w:rsidRPr="00783E94" w:rsidRDefault="00783E94" w:rsidP="00783E94">
      <w:pPr>
        <w:pStyle w:val="ListParagraph"/>
        <w:widowControl w:val="0"/>
        <w:tabs>
          <w:tab w:val="left" w:pos="480"/>
        </w:tabs>
        <w:spacing w:before="17" w:line="252" w:lineRule="exact"/>
        <w:ind w:left="360" w:right="108"/>
        <w:rPr>
          <w:rFonts w:asciiTheme="minorBidi" w:eastAsia="Arial" w:hAnsiTheme="minorBidi"/>
          <w:color w:val="000000" w:themeColor="text1"/>
          <w:sz w:val="22"/>
          <w:szCs w:val="22"/>
        </w:rPr>
      </w:pPr>
    </w:p>
    <w:p w14:paraId="4A456B8B" w14:textId="77777777" w:rsidR="00AB460D" w:rsidRPr="00783E94" w:rsidRDefault="00AB460D" w:rsidP="00783E94">
      <w:pPr>
        <w:pStyle w:val="ListParagraph"/>
        <w:widowControl w:val="0"/>
        <w:numPr>
          <w:ilvl w:val="0"/>
          <w:numId w:val="34"/>
        </w:numPr>
        <w:tabs>
          <w:tab w:val="left" w:pos="1560"/>
        </w:tabs>
        <w:spacing w:before="4" w:line="223" w:lineRule="auto"/>
        <w:ind w:right="110"/>
        <w:rPr>
          <w:rFonts w:asciiTheme="minorBidi" w:eastAsia="Arial" w:hAnsiTheme="minorBidi"/>
          <w:color w:val="000000" w:themeColor="text1"/>
          <w:sz w:val="22"/>
          <w:szCs w:val="22"/>
        </w:rPr>
      </w:pPr>
      <w:r w:rsidRPr="00783E94">
        <w:rPr>
          <w:rFonts w:asciiTheme="minorBidi" w:hAnsiTheme="minorBidi"/>
          <w:color w:val="000000" w:themeColor="text1"/>
          <w:sz w:val="22"/>
          <w:szCs w:val="22"/>
        </w:rPr>
        <w:t xml:space="preserve">To administer first aid to children within the </w:t>
      </w:r>
      <w:r w:rsidR="00004FDA">
        <w:rPr>
          <w:rFonts w:asciiTheme="minorBidi" w:hAnsiTheme="minorBidi"/>
          <w:color w:val="000000" w:themeColor="text1"/>
          <w:sz w:val="22"/>
          <w:szCs w:val="22"/>
        </w:rPr>
        <w:t>academy</w:t>
      </w:r>
      <w:r w:rsidRPr="00783E94">
        <w:rPr>
          <w:rFonts w:asciiTheme="minorBidi" w:hAnsiTheme="minorBidi"/>
          <w:color w:val="000000" w:themeColor="text1"/>
          <w:sz w:val="22"/>
          <w:szCs w:val="22"/>
        </w:rPr>
        <w:t xml:space="preserve"> site, including supervising children, contacting </w:t>
      </w:r>
      <w:proofErr w:type="gramStart"/>
      <w:r w:rsidRPr="00783E94">
        <w:rPr>
          <w:rFonts w:asciiTheme="minorBidi" w:hAnsiTheme="minorBidi"/>
          <w:color w:val="000000" w:themeColor="text1"/>
          <w:sz w:val="22"/>
          <w:szCs w:val="22"/>
        </w:rPr>
        <w:t>parents</w:t>
      </w:r>
      <w:proofErr w:type="gramEnd"/>
      <w:r w:rsidRPr="00783E94">
        <w:rPr>
          <w:rFonts w:asciiTheme="minorBidi" w:hAnsiTheme="minorBidi"/>
          <w:color w:val="000000" w:themeColor="text1"/>
          <w:sz w:val="22"/>
          <w:szCs w:val="22"/>
        </w:rPr>
        <w:t xml:space="preserve"> and taking them to hospital where this is</w:t>
      </w:r>
      <w:r w:rsidRPr="00783E94">
        <w:rPr>
          <w:rFonts w:asciiTheme="minorBidi" w:hAnsiTheme="minorBidi"/>
          <w:color w:val="000000" w:themeColor="text1"/>
          <w:spacing w:val="-24"/>
          <w:sz w:val="22"/>
          <w:szCs w:val="22"/>
        </w:rPr>
        <w:t xml:space="preserve"> </w:t>
      </w:r>
      <w:r w:rsidRPr="00783E94">
        <w:rPr>
          <w:rFonts w:asciiTheme="minorBidi" w:hAnsiTheme="minorBidi"/>
          <w:color w:val="000000" w:themeColor="text1"/>
          <w:sz w:val="22"/>
          <w:szCs w:val="22"/>
        </w:rPr>
        <w:t xml:space="preserve">necessary. </w:t>
      </w:r>
    </w:p>
    <w:p w14:paraId="643B80E5" w14:textId="77777777" w:rsidR="00AB460D" w:rsidRPr="00DC0D2D" w:rsidRDefault="00AB460D" w:rsidP="00AB460D">
      <w:pPr>
        <w:pStyle w:val="ListParagraph"/>
        <w:widowControl w:val="0"/>
        <w:numPr>
          <w:ilvl w:val="0"/>
          <w:numId w:val="18"/>
        </w:numPr>
        <w:tabs>
          <w:tab w:val="left" w:pos="1560"/>
        </w:tabs>
        <w:spacing w:before="4" w:line="223" w:lineRule="auto"/>
        <w:ind w:right="110"/>
        <w:contextualSpacing w:val="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To administer prescribed drugs with permission from parents, </w:t>
      </w:r>
      <w:proofErr w:type="spellStart"/>
      <w:proofErr w:type="gramStart"/>
      <w:r w:rsidRPr="00DC0D2D">
        <w:rPr>
          <w:rFonts w:asciiTheme="minorBidi" w:hAnsiTheme="minorBidi"/>
          <w:color w:val="000000" w:themeColor="text1"/>
          <w:sz w:val="22"/>
          <w:szCs w:val="22"/>
        </w:rPr>
        <w:t>eg</w:t>
      </w:r>
      <w:proofErr w:type="spellEnd"/>
      <w:proofErr w:type="gramEnd"/>
      <w:r w:rsidRPr="00DC0D2D">
        <w:rPr>
          <w:rFonts w:asciiTheme="minorBidi" w:hAnsiTheme="minorBidi"/>
          <w:color w:val="000000" w:themeColor="text1"/>
          <w:sz w:val="22"/>
          <w:szCs w:val="22"/>
        </w:rPr>
        <w:t xml:space="preserve"> antihistamines,</w:t>
      </w:r>
      <w:r w:rsidRPr="00DC0D2D">
        <w:rPr>
          <w:rFonts w:asciiTheme="minorBidi" w:hAnsiTheme="minorBidi"/>
          <w:color w:val="000000" w:themeColor="text1"/>
          <w:spacing w:val="-29"/>
          <w:sz w:val="22"/>
          <w:szCs w:val="22"/>
        </w:rPr>
        <w:t xml:space="preserve"> </w:t>
      </w:r>
      <w:r w:rsidRPr="00DC0D2D">
        <w:rPr>
          <w:rFonts w:asciiTheme="minorBidi" w:hAnsiTheme="minorBidi"/>
          <w:color w:val="000000" w:themeColor="text1"/>
          <w:sz w:val="22"/>
          <w:szCs w:val="22"/>
        </w:rPr>
        <w:t>etc.</w:t>
      </w:r>
    </w:p>
    <w:p w14:paraId="59CCC362" w14:textId="77777777" w:rsidR="00AB460D" w:rsidRPr="00DC0D2D" w:rsidRDefault="00AB460D" w:rsidP="00AB460D">
      <w:pPr>
        <w:pStyle w:val="ListParagraph"/>
        <w:widowControl w:val="0"/>
        <w:numPr>
          <w:ilvl w:val="0"/>
          <w:numId w:val="18"/>
        </w:numPr>
        <w:tabs>
          <w:tab w:val="left" w:pos="1560"/>
        </w:tabs>
        <w:spacing w:before="9" w:line="252" w:lineRule="exact"/>
        <w:ind w:right="111"/>
        <w:contextualSpacing w:val="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Informing reception and the Attendance and Pastoral Teams of any child leaving the premises </w:t>
      </w:r>
      <w:r w:rsidRPr="00DC0D2D">
        <w:rPr>
          <w:rFonts w:asciiTheme="minorBidi" w:hAnsiTheme="minorBidi"/>
          <w:color w:val="000000" w:themeColor="text1"/>
          <w:sz w:val="22"/>
          <w:szCs w:val="22"/>
        </w:rPr>
        <w:lastRenderedPageBreak/>
        <w:t>through injury in order that Attendance records are</w:t>
      </w:r>
      <w:r w:rsidRPr="00DC0D2D">
        <w:rPr>
          <w:rFonts w:asciiTheme="minorBidi" w:hAnsiTheme="minorBidi"/>
          <w:color w:val="000000" w:themeColor="text1"/>
          <w:spacing w:val="-28"/>
          <w:sz w:val="22"/>
          <w:szCs w:val="22"/>
        </w:rPr>
        <w:t xml:space="preserve"> </w:t>
      </w:r>
      <w:r w:rsidRPr="00DC0D2D">
        <w:rPr>
          <w:rFonts w:asciiTheme="minorBidi" w:hAnsiTheme="minorBidi"/>
          <w:color w:val="000000" w:themeColor="text1"/>
          <w:sz w:val="22"/>
          <w:szCs w:val="22"/>
        </w:rPr>
        <w:t>updated.</w:t>
      </w:r>
    </w:p>
    <w:p w14:paraId="1F70598D" w14:textId="77777777" w:rsidR="00AB460D" w:rsidRPr="00DC0D2D" w:rsidRDefault="00AB460D" w:rsidP="00AB460D">
      <w:pPr>
        <w:pStyle w:val="ListParagraph"/>
        <w:widowControl w:val="0"/>
        <w:numPr>
          <w:ilvl w:val="0"/>
          <w:numId w:val="18"/>
        </w:numPr>
        <w:tabs>
          <w:tab w:val="left" w:pos="1560"/>
        </w:tabs>
        <w:spacing w:line="260" w:lineRule="exact"/>
        <w:contextualSpacing w:val="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To maintain a central record of all</w:t>
      </w:r>
      <w:r w:rsidRPr="00DC0D2D">
        <w:rPr>
          <w:rFonts w:asciiTheme="minorBidi" w:hAnsiTheme="minorBidi"/>
          <w:color w:val="000000" w:themeColor="text1"/>
          <w:spacing w:val="-19"/>
          <w:sz w:val="22"/>
          <w:szCs w:val="22"/>
        </w:rPr>
        <w:t xml:space="preserve"> </w:t>
      </w:r>
      <w:r w:rsidRPr="00DC0D2D">
        <w:rPr>
          <w:rFonts w:asciiTheme="minorBidi" w:hAnsiTheme="minorBidi"/>
          <w:color w:val="000000" w:themeColor="text1"/>
          <w:sz w:val="22"/>
          <w:szCs w:val="22"/>
        </w:rPr>
        <w:t>accidents/incidents.</w:t>
      </w:r>
    </w:p>
    <w:p w14:paraId="34282C9F" w14:textId="77777777" w:rsidR="00AB460D" w:rsidRPr="00DC0D2D" w:rsidRDefault="00AB460D" w:rsidP="00AB460D">
      <w:pPr>
        <w:pStyle w:val="ListParagraph"/>
        <w:widowControl w:val="0"/>
        <w:numPr>
          <w:ilvl w:val="0"/>
          <w:numId w:val="18"/>
        </w:numPr>
        <w:tabs>
          <w:tab w:val="left" w:pos="1560"/>
        </w:tabs>
        <w:spacing w:line="252" w:lineRule="exact"/>
        <w:contextualSpacing w:val="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To order medical supplies and monitor</w:t>
      </w:r>
      <w:r w:rsidRPr="00DC0D2D">
        <w:rPr>
          <w:rFonts w:asciiTheme="minorBidi" w:hAnsiTheme="minorBidi"/>
          <w:color w:val="000000" w:themeColor="text1"/>
          <w:spacing w:val="-16"/>
          <w:sz w:val="22"/>
          <w:szCs w:val="22"/>
        </w:rPr>
        <w:t xml:space="preserve"> </w:t>
      </w:r>
      <w:r w:rsidRPr="00DC0D2D">
        <w:rPr>
          <w:rFonts w:asciiTheme="minorBidi" w:hAnsiTheme="minorBidi"/>
          <w:color w:val="000000" w:themeColor="text1"/>
          <w:sz w:val="22"/>
          <w:szCs w:val="22"/>
        </w:rPr>
        <w:t>stock.</w:t>
      </w:r>
    </w:p>
    <w:p w14:paraId="0444A4A9" w14:textId="77777777" w:rsidR="008253C9" w:rsidRPr="00DC0D2D" w:rsidRDefault="008253C9" w:rsidP="008253C9">
      <w:pPr>
        <w:pStyle w:val="ListParagraph"/>
        <w:widowControl w:val="0"/>
        <w:numPr>
          <w:ilvl w:val="0"/>
          <w:numId w:val="18"/>
        </w:numPr>
        <w:tabs>
          <w:tab w:val="left" w:pos="348"/>
        </w:tabs>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Ensuring medicines are kept securely with clear</w:t>
      </w:r>
      <w:r w:rsidRPr="00DC0D2D">
        <w:rPr>
          <w:rFonts w:asciiTheme="minorBidi" w:hAnsiTheme="minorBidi"/>
          <w:color w:val="000000" w:themeColor="text1"/>
          <w:spacing w:val="-17"/>
          <w:sz w:val="22"/>
          <w:szCs w:val="22"/>
        </w:rPr>
        <w:t xml:space="preserve"> </w:t>
      </w:r>
      <w:r w:rsidRPr="00DC0D2D">
        <w:rPr>
          <w:rFonts w:asciiTheme="minorBidi" w:hAnsiTheme="minorBidi"/>
          <w:color w:val="000000" w:themeColor="text1"/>
          <w:sz w:val="22"/>
          <w:szCs w:val="22"/>
        </w:rPr>
        <w:t>access.</w:t>
      </w:r>
    </w:p>
    <w:p w14:paraId="586D9327" w14:textId="77777777" w:rsidR="008253C9" w:rsidRPr="00DC0D2D" w:rsidRDefault="008253C9" w:rsidP="008253C9">
      <w:pPr>
        <w:pStyle w:val="ListParagraph"/>
        <w:widowControl w:val="0"/>
        <w:numPr>
          <w:ilvl w:val="0"/>
          <w:numId w:val="18"/>
        </w:numPr>
        <w:tabs>
          <w:tab w:val="left" w:pos="348"/>
        </w:tabs>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Logging medical</w:t>
      </w:r>
      <w:r w:rsidRPr="00DC0D2D">
        <w:rPr>
          <w:rFonts w:asciiTheme="minorBidi" w:hAnsiTheme="minorBidi"/>
          <w:color w:val="000000" w:themeColor="text1"/>
          <w:spacing w:val="-11"/>
          <w:sz w:val="22"/>
          <w:szCs w:val="22"/>
        </w:rPr>
        <w:t xml:space="preserve"> </w:t>
      </w:r>
      <w:r w:rsidRPr="00DC0D2D">
        <w:rPr>
          <w:rFonts w:asciiTheme="minorBidi" w:hAnsiTheme="minorBidi"/>
          <w:color w:val="000000" w:themeColor="text1"/>
          <w:sz w:val="22"/>
          <w:szCs w:val="22"/>
        </w:rPr>
        <w:t>emergencies.</w:t>
      </w:r>
    </w:p>
    <w:p w14:paraId="7EB31C00" w14:textId="77777777" w:rsidR="008253C9" w:rsidRPr="00DC0D2D" w:rsidRDefault="008253C9" w:rsidP="008253C9">
      <w:pPr>
        <w:pStyle w:val="ListParagraph"/>
        <w:widowControl w:val="0"/>
        <w:numPr>
          <w:ilvl w:val="0"/>
          <w:numId w:val="18"/>
        </w:numPr>
        <w:tabs>
          <w:tab w:val="left" w:pos="348"/>
        </w:tabs>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Logging medicines</w:t>
      </w:r>
      <w:r w:rsidRPr="00DC0D2D">
        <w:rPr>
          <w:rFonts w:asciiTheme="minorBidi" w:hAnsiTheme="minorBidi"/>
          <w:color w:val="000000" w:themeColor="text1"/>
          <w:spacing w:val="-12"/>
          <w:sz w:val="22"/>
          <w:szCs w:val="22"/>
        </w:rPr>
        <w:t xml:space="preserve"> </w:t>
      </w:r>
      <w:r w:rsidRPr="00DC0D2D">
        <w:rPr>
          <w:rFonts w:asciiTheme="minorBidi" w:hAnsiTheme="minorBidi"/>
          <w:color w:val="000000" w:themeColor="text1"/>
          <w:sz w:val="22"/>
          <w:szCs w:val="22"/>
        </w:rPr>
        <w:t>administered.</w:t>
      </w:r>
    </w:p>
    <w:p w14:paraId="38462E3A" w14:textId="77777777" w:rsidR="008253C9" w:rsidRPr="00DC0D2D" w:rsidRDefault="008253C9" w:rsidP="008253C9">
      <w:pPr>
        <w:rPr>
          <w:rFonts w:asciiTheme="minorBidi" w:eastAsia="Arial" w:hAnsiTheme="minorBidi"/>
          <w:color w:val="000000" w:themeColor="text1"/>
          <w:sz w:val="22"/>
          <w:szCs w:val="22"/>
        </w:rPr>
      </w:pPr>
    </w:p>
    <w:p w14:paraId="77683538" w14:textId="77777777" w:rsidR="008253C9" w:rsidRPr="00DC0D2D" w:rsidRDefault="007C015D" w:rsidP="008253C9">
      <w:pPr>
        <w:pStyle w:val="Heading5"/>
        <w:spacing w:before="164"/>
        <w:ind w:right="239"/>
        <w:rPr>
          <w:rFonts w:asciiTheme="minorBidi" w:hAnsiTheme="minorBidi"/>
          <w:b w:val="0"/>
          <w:bCs w:val="0"/>
          <w:color w:val="000000" w:themeColor="text1"/>
        </w:rPr>
      </w:pPr>
      <w:r w:rsidRPr="00DC0D2D">
        <w:rPr>
          <w:rFonts w:asciiTheme="minorBidi" w:hAnsiTheme="minorBidi"/>
          <w:color w:val="000000" w:themeColor="text1"/>
        </w:rPr>
        <w:t>2</w:t>
      </w:r>
      <w:r w:rsidR="008253C9" w:rsidRPr="00DC0D2D">
        <w:rPr>
          <w:rFonts w:asciiTheme="minorBidi" w:hAnsiTheme="minorBidi"/>
          <w:color w:val="000000" w:themeColor="text1"/>
        </w:rPr>
        <w:t xml:space="preserve">.7. </w:t>
      </w:r>
      <w:r w:rsidR="008253C9" w:rsidRPr="00DC0D2D">
        <w:rPr>
          <w:rFonts w:asciiTheme="minorBidi" w:hAnsiTheme="minorBidi"/>
          <w:color w:val="000000" w:themeColor="text1"/>
          <w:u w:val="single"/>
        </w:rPr>
        <w:t>Staff members are responsible</w:t>
      </w:r>
      <w:r w:rsidR="008253C9" w:rsidRPr="00DC0D2D">
        <w:rPr>
          <w:rFonts w:asciiTheme="minorBidi" w:hAnsiTheme="minorBidi"/>
          <w:color w:val="000000" w:themeColor="text1"/>
          <w:spacing w:val="-15"/>
          <w:u w:val="single"/>
        </w:rPr>
        <w:t xml:space="preserve"> </w:t>
      </w:r>
      <w:r w:rsidR="008253C9" w:rsidRPr="00DC0D2D">
        <w:rPr>
          <w:rFonts w:asciiTheme="minorBidi" w:hAnsiTheme="minorBidi"/>
          <w:color w:val="000000" w:themeColor="text1"/>
          <w:u w:val="single"/>
        </w:rPr>
        <w:t>for:</w:t>
      </w:r>
    </w:p>
    <w:p w14:paraId="73CE907D" w14:textId="77777777" w:rsidR="008253C9" w:rsidRPr="00DC0D2D" w:rsidRDefault="008253C9" w:rsidP="008253C9">
      <w:pPr>
        <w:spacing w:before="8"/>
        <w:rPr>
          <w:rFonts w:asciiTheme="minorBidi" w:eastAsia="Arial" w:hAnsiTheme="minorBidi"/>
          <w:b/>
          <w:bCs/>
          <w:color w:val="000000" w:themeColor="text1"/>
        </w:rPr>
      </w:pPr>
    </w:p>
    <w:p w14:paraId="568A0205" w14:textId="77777777" w:rsidR="008253C9" w:rsidRPr="00DC0D2D" w:rsidRDefault="008253C9" w:rsidP="008253C9">
      <w:pPr>
        <w:pStyle w:val="ListParagraph"/>
        <w:widowControl w:val="0"/>
        <w:numPr>
          <w:ilvl w:val="0"/>
          <w:numId w:val="6"/>
        </w:numPr>
        <w:tabs>
          <w:tab w:val="left" w:pos="840"/>
        </w:tabs>
        <w:spacing w:line="269" w:lineRule="exact"/>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Taking appropriate steps to support children with medical</w:t>
      </w:r>
      <w:r w:rsidRPr="00DC0D2D">
        <w:rPr>
          <w:rFonts w:asciiTheme="minorBidi" w:hAnsiTheme="minorBidi"/>
          <w:color w:val="000000" w:themeColor="text1"/>
          <w:spacing w:val="-24"/>
          <w:sz w:val="22"/>
          <w:szCs w:val="22"/>
        </w:rPr>
        <w:t xml:space="preserve"> </w:t>
      </w:r>
      <w:r w:rsidRPr="00DC0D2D">
        <w:rPr>
          <w:rFonts w:asciiTheme="minorBidi" w:hAnsiTheme="minorBidi"/>
          <w:color w:val="000000" w:themeColor="text1"/>
          <w:sz w:val="22"/>
          <w:szCs w:val="22"/>
        </w:rPr>
        <w:t>conditions.</w:t>
      </w:r>
    </w:p>
    <w:p w14:paraId="077C6857" w14:textId="77777777" w:rsidR="008253C9" w:rsidRPr="00DC0D2D" w:rsidRDefault="008253C9" w:rsidP="008253C9">
      <w:pPr>
        <w:pStyle w:val="ListParagraph"/>
        <w:widowControl w:val="0"/>
        <w:numPr>
          <w:ilvl w:val="0"/>
          <w:numId w:val="6"/>
        </w:numPr>
        <w:tabs>
          <w:tab w:val="left" w:pos="840"/>
        </w:tabs>
        <w:spacing w:before="19" w:line="252" w:lineRule="exact"/>
        <w:ind w:right="536"/>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Where necessary, making reasonable adjustments to include children with medical conditions into lessons.</w:t>
      </w:r>
    </w:p>
    <w:p w14:paraId="4ABB8202" w14:textId="77777777" w:rsidR="008253C9" w:rsidRPr="00DC0D2D" w:rsidRDefault="008253C9" w:rsidP="008253C9">
      <w:pPr>
        <w:pStyle w:val="ListParagraph"/>
        <w:widowControl w:val="0"/>
        <w:numPr>
          <w:ilvl w:val="0"/>
          <w:numId w:val="6"/>
        </w:numPr>
        <w:tabs>
          <w:tab w:val="left" w:pos="840"/>
        </w:tabs>
        <w:spacing w:line="265" w:lineRule="exact"/>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Administering </w:t>
      </w:r>
      <w:proofErr w:type="gramStart"/>
      <w:r w:rsidRPr="00DC0D2D">
        <w:rPr>
          <w:rFonts w:asciiTheme="minorBidi" w:hAnsiTheme="minorBidi"/>
          <w:color w:val="000000" w:themeColor="text1"/>
          <w:sz w:val="22"/>
          <w:szCs w:val="22"/>
        </w:rPr>
        <w:t>medication, if</w:t>
      </w:r>
      <w:proofErr w:type="gramEnd"/>
      <w:r w:rsidRPr="00DC0D2D">
        <w:rPr>
          <w:rFonts w:asciiTheme="minorBidi" w:hAnsiTheme="minorBidi"/>
          <w:color w:val="000000" w:themeColor="text1"/>
          <w:sz w:val="22"/>
          <w:szCs w:val="22"/>
        </w:rPr>
        <w:t xml:space="preserve"> they have agreed to undertake that</w:t>
      </w:r>
      <w:r w:rsidRPr="00DC0D2D">
        <w:rPr>
          <w:rFonts w:asciiTheme="minorBidi" w:hAnsiTheme="minorBidi"/>
          <w:color w:val="000000" w:themeColor="text1"/>
          <w:spacing w:val="-32"/>
          <w:sz w:val="22"/>
          <w:szCs w:val="22"/>
        </w:rPr>
        <w:t xml:space="preserve"> </w:t>
      </w:r>
      <w:r w:rsidRPr="00DC0D2D">
        <w:rPr>
          <w:rFonts w:asciiTheme="minorBidi" w:hAnsiTheme="minorBidi"/>
          <w:color w:val="000000" w:themeColor="text1"/>
          <w:sz w:val="22"/>
          <w:szCs w:val="22"/>
        </w:rPr>
        <w:t>responsibility.</w:t>
      </w:r>
    </w:p>
    <w:p w14:paraId="16776D9B" w14:textId="77777777" w:rsidR="008253C9" w:rsidRPr="00DC0D2D" w:rsidRDefault="008253C9" w:rsidP="008253C9">
      <w:pPr>
        <w:pStyle w:val="ListParagraph"/>
        <w:widowControl w:val="0"/>
        <w:numPr>
          <w:ilvl w:val="0"/>
          <w:numId w:val="6"/>
        </w:numPr>
        <w:tabs>
          <w:tab w:val="left" w:pos="840"/>
        </w:tabs>
        <w:ind w:right="830"/>
        <w:jc w:val="both"/>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Undertaking training to achieve the necessary competency for supporting children with medical conditions, where the support may be emergency in nature, </w:t>
      </w:r>
      <w:proofErr w:type="gramStart"/>
      <w:r w:rsidRPr="00DC0D2D">
        <w:rPr>
          <w:rFonts w:asciiTheme="minorBidi" w:hAnsiTheme="minorBidi"/>
          <w:color w:val="000000" w:themeColor="text1"/>
          <w:sz w:val="22"/>
          <w:szCs w:val="22"/>
        </w:rPr>
        <w:t>e.g.</w:t>
      </w:r>
      <w:proofErr w:type="gramEnd"/>
      <w:r w:rsidRPr="00DC0D2D">
        <w:rPr>
          <w:rFonts w:asciiTheme="minorBidi" w:hAnsiTheme="minorBidi"/>
          <w:color w:val="000000" w:themeColor="text1"/>
          <w:sz w:val="22"/>
          <w:szCs w:val="22"/>
        </w:rPr>
        <w:t xml:space="preserve"> </w:t>
      </w:r>
      <w:r w:rsidR="00AB460D">
        <w:rPr>
          <w:rFonts w:asciiTheme="minorBidi" w:hAnsiTheme="minorBidi"/>
          <w:color w:val="000000" w:themeColor="text1"/>
          <w:sz w:val="22"/>
          <w:szCs w:val="22"/>
        </w:rPr>
        <w:t xml:space="preserve">Calling an ambulance or (if trained and consenting) administering </w:t>
      </w:r>
      <w:proofErr w:type="spellStart"/>
      <w:r w:rsidR="00AB460D">
        <w:rPr>
          <w:rFonts w:asciiTheme="minorBidi" w:hAnsiTheme="minorBidi"/>
          <w:color w:val="000000" w:themeColor="text1"/>
          <w:sz w:val="22"/>
          <w:szCs w:val="22"/>
        </w:rPr>
        <w:t>Epipens</w:t>
      </w:r>
      <w:proofErr w:type="spellEnd"/>
      <w:r w:rsidRPr="00DC0D2D">
        <w:rPr>
          <w:rFonts w:asciiTheme="minorBidi" w:hAnsiTheme="minorBidi"/>
          <w:color w:val="000000" w:themeColor="text1"/>
          <w:sz w:val="22"/>
          <w:szCs w:val="22"/>
        </w:rPr>
        <w:t>.</w:t>
      </w:r>
    </w:p>
    <w:p w14:paraId="7EB495D7" w14:textId="77777777" w:rsidR="008253C9" w:rsidRPr="00DC0D2D" w:rsidRDefault="008253C9" w:rsidP="008253C9">
      <w:pPr>
        <w:pStyle w:val="ListParagraph"/>
        <w:numPr>
          <w:ilvl w:val="0"/>
          <w:numId w:val="6"/>
        </w:numPr>
        <w:rPr>
          <w:rFonts w:asciiTheme="minorBidi" w:hAnsiTheme="minorBidi"/>
          <w:color w:val="000000" w:themeColor="text1"/>
          <w:sz w:val="22"/>
          <w:szCs w:val="22"/>
        </w:rPr>
      </w:pPr>
      <w:proofErr w:type="spellStart"/>
      <w:r w:rsidRPr="00DC0D2D">
        <w:rPr>
          <w:rFonts w:asciiTheme="minorBidi" w:hAnsiTheme="minorBidi"/>
          <w:color w:val="000000" w:themeColor="text1"/>
          <w:sz w:val="22"/>
          <w:szCs w:val="22"/>
        </w:rPr>
        <w:t>Familiarising</w:t>
      </w:r>
      <w:proofErr w:type="spellEnd"/>
      <w:r w:rsidRPr="00DC0D2D">
        <w:rPr>
          <w:rFonts w:asciiTheme="minorBidi" w:hAnsiTheme="minorBidi"/>
          <w:color w:val="000000" w:themeColor="text1"/>
          <w:sz w:val="22"/>
          <w:szCs w:val="22"/>
        </w:rPr>
        <w:t xml:space="preserve"> themselves with procedures detailing how to respond when they become aware that a child with a medical condition needs</w:t>
      </w:r>
      <w:r w:rsidRPr="00DC0D2D">
        <w:rPr>
          <w:rFonts w:asciiTheme="minorBidi" w:hAnsiTheme="minorBidi"/>
          <w:color w:val="000000" w:themeColor="text1"/>
          <w:spacing w:val="-12"/>
          <w:sz w:val="22"/>
          <w:szCs w:val="22"/>
        </w:rPr>
        <w:t xml:space="preserve"> </w:t>
      </w:r>
      <w:r w:rsidRPr="00DC0D2D">
        <w:rPr>
          <w:rFonts w:asciiTheme="minorBidi" w:hAnsiTheme="minorBidi"/>
          <w:color w:val="000000" w:themeColor="text1"/>
          <w:sz w:val="22"/>
          <w:szCs w:val="22"/>
        </w:rPr>
        <w:t>help</w:t>
      </w:r>
    </w:p>
    <w:p w14:paraId="70E564B2" w14:textId="2EDE58C3" w:rsidR="008253C9" w:rsidRPr="00DC0D2D" w:rsidRDefault="008253C9" w:rsidP="008253C9">
      <w:pPr>
        <w:pStyle w:val="ListParagraph"/>
        <w:widowControl w:val="0"/>
        <w:numPr>
          <w:ilvl w:val="0"/>
          <w:numId w:val="6"/>
        </w:numPr>
        <w:tabs>
          <w:tab w:val="left" w:pos="840"/>
        </w:tabs>
        <w:spacing w:line="252" w:lineRule="exact"/>
        <w:ind w:right="63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Referring students to the </w:t>
      </w:r>
      <w:r w:rsidR="003E7B26">
        <w:rPr>
          <w:rFonts w:asciiTheme="minorBidi" w:hAnsiTheme="minorBidi"/>
          <w:color w:val="000000" w:themeColor="text1"/>
          <w:sz w:val="22"/>
          <w:szCs w:val="22"/>
        </w:rPr>
        <w:t>Health and Wellbeing Lead</w:t>
      </w:r>
      <w:r w:rsidRPr="00DC0D2D">
        <w:rPr>
          <w:rFonts w:asciiTheme="minorBidi" w:hAnsiTheme="minorBidi"/>
          <w:color w:val="000000" w:themeColor="text1"/>
          <w:sz w:val="22"/>
          <w:szCs w:val="22"/>
        </w:rPr>
        <w:t xml:space="preserve"> if they have any concerns about a student's health.</w:t>
      </w:r>
    </w:p>
    <w:p w14:paraId="2B54E9CA" w14:textId="77777777" w:rsidR="008253C9" w:rsidRPr="00DC0D2D" w:rsidRDefault="008253C9" w:rsidP="008253C9">
      <w:pPr>
        <w:pStyle w:val="ListParagraph"/>
        <w:widowControl w:val="0"/>
        <w:numPr>
          <w:ilvl w:val="0"/>
          <w:numId w:val="6"/>
        </w:numPr>
        <w:tabs>
          <w:tab w:val="left" w:pos="840"/>
        </w:tabs>
        <w:spacing w:before="17" w:line="252" w:lineRule="exact"/>
        <w:ind w:right="687"/>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Referring students to the Safeguarding team if they have any concerns about a child or</w:t>
      </w:r>
      <w:r w:rsidRPr="00DC0D2D">
        <w:rPr>
          <w:rFonts w:asciiTheme="minorBidi" w:hAnsiTheme="minorBidi"/>
          <w:color w:val="000000" w:themeColor="text1"/>
          <w:spacing w:val="-36"/>
          <w:sz w:val="22"/>
          <w:szCs w:val="22"/>
        </w:rPr>
        <w:t xml:space="preserve"> </w:t>
      </w:r>
      <w:r w:rsidRPr="00DC0D2D">
        <w:rPr>
          <w:rFonts w:asciiTheme="minorBidi" w:hAnsiTheme="minorBidi"/>
          <w:color w:val="000000" w:themeColor="text1"/>
          <w:sz w:val="22"/>
          <w:szCs w:val="22"/>
        </w:rPr>
        <w:t>young person's health or</w:t>
      </w:r>
      <w:r w:rsidRPr="00DC0D2D">
        <w:rPr>
          <w:rFonts w:asciiTheme="minorBidi" w:hAnsiTheme="minorBidi"/>
          <w:color w:val="000000" w:themeColor="text1"/>
          <w:spacing w:val="-11"/>
          <w:sz w:val="22"/>
          <w:szCs w:val="22"/>
        </w:rPr>
        <w:t xml:space="preserve"> </w:t>
      </w:r>
      <w:r w:rsidRPr="00DC0D2D">
        <w:rPr>
          <w:rFonts w:asciiTheme="minorBidi" w:hAnsiTheme="minorBidi"/>
          <w:color w:val="000000" w:themeColor="text1"/>
          <w:sz w:val="22"/>
          <w:szCs w:val="22"/>
        </w:rPr>
        <w:t>wellbeing.</w:t>
      </w:r>
    </w:p>
    <w:p w14:paraId="7399BE3A" w14:textId="77777777" w:rsidR="008253C9" w:rsidRPr="00DC0D2D" w:rsidRDefault="008253C9" w:rsidP="008253C9">
      <w:pPr>
        <w:pStyle w:val="ListParagraph"/>
        <w:widowControl w:val="0"/>
        <w:numPr>
          <w:ilvl w:val="0"/>
          <w:numId w:val="6"/>
        </w:numPr>
        <w:tabs>
          <w:tab w:val="left" w:pos="840"/>
        </w:tabs>
        <w:spacing w:before="17" w:line="252" w:lineRule="exact"/>
        <w:ind w:right="590"/>
        <w:rPr>
          <w:rFonts w:asciiTheme="minorBidi" w:eastAsia="Arial" w:hAnsiTheme="minorBidi"/>
          <w:color w:val="000000" w:themeColor="text1"/>
          <w:sz w:val="22"/>
          <w:szCs w:val="22"/>
        </w:rPr>
      </w:pPr>
      <w:r w:rsidRPr="00DC0D2D">
        <w:rPr>
          <w:rFonts w:asciiTheme="minorBidi" w:hAnsiTheme="minorBidi"/>
          <w:color w:val="000000" w:themeColor="text1"/>
          <w:w w:val="105"/>
          <w:sz w:val="22"/>
          <w:szCs w:val="22"/>
        </w:rPr>
        <w:t>Being</w:t>
      </w:r>
      <w:r w:rsidRPr="00DC0D2D">
        <w:rPr>
          <w:rFonts w:asciiTheme="minorBidi" w:hAnsiTheme="minorBidi"/>
          <w:color w:val="000000" w:themeColor="text1"/>
          <w:spacing w:val="-31"/>
          <w:w w:val="105"/>
          <w:sz w:val="22"/>
          <w:szCs w:val="22"/>
        </w:rPr>
        <w:t xml:space="preserve"> </w:t>
      </w:r>
      <w:r w:rsidRPr="00DC0D2D">
        <w:rPr>
          <w:rFonts w:asciiTheme="minorBidi" w:hAnsiTheme="minorBidi"/>
          <w:color w:val="000000" w:themeColor="text1"/>
          <w:w w:val="105"/>
          <w:sz w:val="22"/>
          <w:szCs w:val="22"/>
        </w:rPr>
        <w:t>aware</w:t>
      </w:r>
      <w:r w:rsidRPr="00DC0D2D">
        <w:rPr>
          <w:rFonts w:asciiTheme="minorBidi" w:hAnsiTheme="minorBidi"/>
          <w:color w:val="000000" w:themeColor="text1"/>
          <w:spacing w:val="-31"/>
          <w:w w:val="105"/>
          <w:sz w:val="22"/>
          <w:szCs w:val="22"/>
        </w:rPr>
        <w:t xml:space="preserve"> </w:t>
      </w:r>
      <w:r w:rsidRPr="00DC0D2D">
        <w:rPr>
          <w:rFonts w:asciiTheme="minorBidi" w:hAnsiTheme="minorBidi"/>
          <w:color w:val="000000" w:themeColor="text1"/>
          <w:w w:val="105"/>
          <w:sz w:val="22"/>
          <w:szCs w:val="22"/>
        </w:rPr>
        <w:t>of</w:t>
      </w:r>
      <w:r w:rsidRPr="00DC0D2D">
        <w:rPr>
          <w:rFonts w:asciiTheme="minorBidi" w:hAnsiTheme="minorBidi"/>
          <w:color w:val="000000" w:themeColor="text1"/>
          <w:spacing w:val="-30"/>
          <w:w w:val="105"/>
          <w:sz w:val="22"/>
          <w:szCs w:val="22"/>
        </w:rPr>
        <w:t xml:space="preserve"> </w:t>
      </w:r>
      <w:r w:rsidRPr="00DC0D2D">
        <w:rPr>
          <w:rFonts w:asciiTheme="minorBidi" w:hAnsiTheme="minorBidi"/>
          <w:color w:val="000000" w:themeColor="text1"/>
          <w:w w:val="105"/>
          <w:sz w:val="22"/>
          <w:szCs w:val="22"/>
        </w:rPr>
        <w:t>the</w:t>
      </w:r>
      <w:r w:rsidRPr="00DC0D2D">
        <w:rPr>
          <w:rFonts w:asciiTheme="minorBidi" w:hAnsiTheme="minorBidi"/>
          <w:color w:val="000000" w:themeColor="text1"/>
          <w:spacing w:val="-32"/>
          <w:w w:val="105"/>
          <w:sz w:val="22"/>
          <w:szCs w:val="22"/>
        </w:rPr>
        <w:t xml:space="preserve"> </w:t>
      </w:r>
      <w:r w:rsidRPr="00DC0D2D">
        <w:rPr>
          <w:rFonts w:asciiTheme="minorBidi" w:hAnsiTheme="minorBidi"/>
          <w:color w:val="000000" w:themeColor="text1"/>
          <w:w w:val="105"/>
          <w:sz w:val="22"/>
          <w:szCs w:val="22"/>
        </w:rPr>
        <w:t>potential</w:t>
      </w:r>
      <w:r w:rsidRPr="00DC0D2D">
        <w:rPr>
          <w:rFonts w:asciiTheme="minorBidi" w:hAnsiTheme="minorBidi"/>
          <w:color w:val="000000" w:themeColor="text1"/>
          <w:spacing w:val="-33"/>
          <w:w w:val="105"/>
          <w:sz w:val="22"/>
          <w:szCs w:val="22"/>
        </w:rPr>
        <w:t xml:space="preserve"> </w:t>
      </w:r>
      <w:r w:rsidRPr="00DC0D2D">
        <w:rPr>
          <w:rFonts w:asciiTheme="minorBidi" w:hAnsiTheme="minorBidi"/>
          <w:color w:val="000000" w:themeColor="text1"/>
          <w:w w:val="105"/>
          <w:sz w:val="22"/>
          <w:szCs w:val="22"/>
        </w:rPr>
        <w:t>for</w:t>
      </w:r>
      <w:r w:rsidRPr="00DC0D2D">
        <w:rPr>
          <w:rFonts w:asciiTheme="minorBidi" w:hAnsiTheme="minorBidi"/>
          <w:color w:val="000000" w:themeColor="text1"/>
          <w:spacing w:val="-32"/>
          <w:w w:val="105"/>
          <w:sz w:val="22"/>
          <w:szCs w:val="22"/>
        </w:rPr>
        <w:t xml:space="preserve"> </w:t>
      </w:r>
      <w:r w:rsidRPr="00DC0D2D">
        <w:rPr>
          <w:rFonts w:asciiTheme="minorBidi" w:hAnsiTheme="minorBidi"/>
          <w:color w:val="000000" w:themeColor="text1"/>
          <w:w w:val="105"/>
          <w:sz w:val="22"/>
          <w:szCs w:val="22"/>
        </w:rPr>
        <w:t>students</w:t>
      </w:r>
      <w:r w:rsidRPr="00DC0D2D">
        <w:rPr>
          <w:rFonts w:asciiTheme="minorBidi" w:hAnsiTheme="minorBidi"/>
          <w:color w:val="000000" w:themeColor="text1"/>
          <w:spacing w:val="-32"/>
          <w:w w:val="105"/>
          <w:sz w:val="22"/>
          <w:szCs w:val="22"/>
        </w:rPr>
        <w:t xml:space="preserve"> </w:t>
      </w:r>
      <w:r w:rsidRPr="00DC0D2D">
        <w:rPr>
          <w:rFonts w:asciiTheme="minorBidi" w:hAnsiTheme="minorBidi"/>
          <w:color w:val="000000" w:themeColor="text1"/>
          <w:w w:val="105"/>
          <w:sz w:val="22"/>
          <w:szCs w:val="22"/>
        </w:rPr>
        <w:t>with</w:t>
      </w:r>
      <w:r w:rsidRPr="00DC0D2D">
        <w:rPr>
          <w:rFonts w:asciiTheme="minorBidi" w:hAnsiTheme="minorBidi"/>
          <w:color w:val="000000" w:themeColor="text1"/>
          <w:spacing w:val="-31"/>
          <w:w w:val="105"/>
          <w:sz w:val="22"/>
          <w:szCs w:val="22"/>
        </w:rPr>
        <w:t xml:space="preserve"> </w:t>
      </w:r>
      <w:r w:rsidRPr="00DC0D2D">
        <w:rPr>
          <w:rFonts w:asciiTheme="minorBidi" w:hAnsiTheme="minorBidi"/>
          <w:color w:val="000000" w:themeColor="text1"/>
          <w:w w:val="105"/>
          <w:sz w:val="22"/>
          <w:szCs w:val="22"/>
        </w:rPr>
        <w:t>medical</w:t>
      </w:r>
      <w:r w:rsidRPr="00DC0D2D">
        <w:rPr>
          <w:rFonts w:asciiTheme="minorBidi" w:hAnsiTheme="minorBidi"/>
          <w:color w:val="000000" w:themeColor="text1"/>
          <w:spacing w:val="-31"/>
          <w:w w:val="105"/>
          <w:sz w:val="22"/>
          <w:szCs w:val="22"/>
        </w:rPr>
        <w:t xml:space="preserve"> </w:t>
      </w:r>
      <w:r w:rsidRPr="00DC0D2D">
        <w:rPr>
          <w:rFonts w:asciiTheme="minorBidi" w:hAnsiTheme="minorBidi"/>
          <w:color w:val="000000" w:themeColor="text1"/>
          <w:w w:val="105"/>
          <w:sz w:val="22"/>
          <w:szCs w:val="22"/>
        </w:rPr>
        <w:t>conditions</w:t>
      </w:r>
      <w:r w:rsidRPr="00DC0D2D">
        <w:rPr>
          <w:rFonts w:asciiTheme="minorBidi" w:hAnsiTheme="minorBidi"/>
          <w:color w:val="000000" w:themeColor="text1"/>
          <w:spacing w:val="-31"/>
          <w:w w:val="105"/>
          <w:sz w:val="22"/>
          <w:szCs w:val="22"/>
        </w:rPr>
        <w:t xml:space="preserve"> </w:t>
      </w:r>
      <w:r w:rsidRPr="00DC0D2D">
        <w:rPr>
          <w:rFonts w:asciiTheme="minorBidi" w:hAnsiTheme="minorBidi"/>
          <w:color w:val="000000" w:themeColor="text1"/>
          <w:w w:val="105"/>
          <w:sz w:val="22"/>
          <w:szCs w:val="22"/>
        </w:rPr>
        <w:t>to</w:t>
      </w:r>
      <w:r w:rsidRPr="00DC0D2D">
        <w:rPr>
          <w:rFonts w:asciiTheme="minorBidi" w:hAnsiTheme="minorBidi"/>
          <w:color w:val="000000" w:themeColor="text1"/>
          <w:spacing w:val="-32"/>
          <w:w w:val="105"/>
          <w:sz w:val="22"/>
          <w:szCs w:val="22"/>
        </w:rPr>
        <w:t xml:space="preserve"> </w:t>
      </w:r>
      <w:r w:rsidRPr="00DC0D2D">
        <w:rPr>
          <w:rFonts w:asciiTheme="minorBidi" w:hAnsiTheme="minorBidi"/>
          <w:color w:val="000000" w:themeColor="text1"/>
          <w:w w:val="105"/>
          <w:sz w:val="22"/>
          <w:szCs w:val="22"/>
        </w:rPr>
        <w:t>have</w:t>
      </w:r>
      <w:r w:rsidRPr="00DC0D2D">
        <w:rPr>
          <w:rFonts w:asciiTheme="minorBidi" w:hAnsiTheme="minorBidi"/>
          <w:color w:val="000000" w:themeColor="text1"/>
          <w:spacing w:val="-31"/>
          <w:w w:val="105"/>
          <w:sz w:val="22"/>
          <w:szCs w:val="22"/>
        </w:rPr>
        <w:t xml:space="preserve"> </w:t>
      </w:r>
      <w:r w:rsidRPr="00DC0D2D">
        <w:rPr>
          <w:rFonts w:asciiTheme="minorBidi" w:hAnsiTheme="minorBidi"/>
          <w:color w:val="000000" w:themeColor="text1"/>
          <w:w w:val="105"/>
          <w:sz w:val="22"/>
          <w:szCs w:val="22"/>
        </w:rPr>
        <w:t>special</w:t>
      </w:r>
      <w:r w:rsidRPr="00DC0D2D">
        <w:rPr>
          <w:rFonts w:asciiTheme="minorBidi" w:hAnsiTheme="minorBidi"/>
          <w:color w:val="000000" w:themeColor="text1"/>
          <w:spacing w:val="-31"/>
          <w:w w:val="105"/>
          <w:sz w:val="22"/>
          <w:szCs w:val="22"/>
        </w:rPr>
        <w:t xml:space="preserve"> </w:t>
      </w:r>
      <w:r w:rsidRPr="00DC0D2D">
        <w:rPr>
          <w:rFonts w:asciiTheme="minorBidi" w:hAnsiTheme="minorBidi"/>
          <w:color w:val="000000" w:themeColor="text1"/>
          <w:w w:val="105"/>
          <w:sz w:val="22"/>
          <w:szCs w:val="22"/>
        </w:rPr>
        <w:t xml:space="preserve">educational </w:t>
      </w:r>
      <w:r w:rsidRPr="00DC0D2D">
        <w:rPr>
          <w:rFonts w:asciiTheme="minorBidi" w:hAnsiTheme="minorBidi"/>
          <w:color w:val="000000" w:themeColor="text1"/>
          <w:sz w:val="22"/>
          <w:szCs w:val="22"/>
        </w:rPr>
        <w:t>needs</w:t>
      </w:r>
      <w:r w:rsidRPr="00DC0D2D">
        <w:rPr>
          <w:rFonts w:asciiTheme="minorBidi" w:hAnsiTheme="minorBidi"/>
          <w:color w:val="000000" w:themeColor="text1"/>
          <w:spacing w:val="-5"/>
          <w:sz w:val="22"/>
          <w:szCs w:val="22"/>
        </w:rPr>
        <w:t xml:space="preserve"> </w:t>
      </w:r>
      <w:r w:rsidRPr="00DC0D2D">
        <w:rPr>
          <w:rFonts w:asciiTheme="minorBidi" w:hAnsiTheme="minorBidi"/>
          <w:color w:val="000000" w:themeColor="text1"/>
          <w:sz w:val="22"/>
          <w:szCs w:val="22"/>
        </w:rPr>
        <w:t>(</w:t>
      </w:r>
      <w:r w:rsidR="005D1764" w:rsidRPr="00DC0D2D">
        <w:rPr>
          <w:rFonts w:asciiTheme="minorBidi" w:hAnsiTheme="minorBidi"/>
          <w:color w:val="000000" w:themeColor="text1"/>
          <w:sz w:val="22"/>
          <w:szCs w:val="22"/>
        </w:rPr>
        <w:t>SEND</w:t>
      </w:r>
      <w:r w:rsidR="007C015D" w:rsidRPr="00DC0D2D">
        <w:rPr>
          <w:rFonts w:asciiTheme="minorBidi" w:hAnsiTheme="minorBidi"/>
          <w:color w:val="000000" w:themeColor="text1"/>
          <w:sz w:val="22"/>
          <w:szCs w:val="22"/>
        </w:rPr>
        <w:t>.)</w:t>
      </w:r>
    </w:p>
    <w:p w14:paraId="6C239AB9" w14:textId="224C20FC" w:rsidR="008253C9" w:rsidRPr="00783E94" w:rsidRDefault="008253C9" w:rsidP="008253C9">
      <w:pPr>
        <w:pStyle w:val="ListParagraph"/>
        <w:widowControl w:val="0"/>
        <w:numPr>
          <w:ilvl w:val="0"/>
          <w:numId w:val="6"/>
        </w:numPr>
        <w:tabs>
          <w:tab w:val="left" w:pos="840"/>
        </w:tabs>
        <w:spacing w:before="16" w:line="252" w:lineRule="exact"/>
        <w:ind w:right="173"/>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Referring students with medical conditions who are finding it difficult to keep up with their studies to the </w:t>
      </w:r>
      <w:r w:rsidR="003E7B26">
        <w:rPr>
          <w:rFonts w:asciiTheme="minorBidi" w:hAnsiTheme="minorBidi"/>
          <w:color w:val="000000" w:themeColor="text1"/>
          <w:sz w:val="22"/>
          <w:szCs w:val="22"/>
        </w:rPr>
        <w:t>Health and Wellbeing Lead</w:t>
      </w:r>
      <w:r w:rsidRPr="00DC0D2D">
        <w:rPr>
          <w:rFonts w:asciiTheme="minorBidi" w:hAnsiTheme="minorBidi"/>
          <w:color w:val="000000" w:themeColor="text1"/>
          <w:sz w:val="22"/>
          <w:szCs w:val="22"/>
        </w:rPr>
        <w:t>.</w:t>
      </w:r>
    </w:p>
    <w:p w14:paraId="2CF39B87" w14:textId="77777777" w:rsidR="00783E94" w:rsidRPr="00783E94" w:rsidRDefault="00783E94" w:rsidP="00783E94">
      <w:pPr>
        <w:widowControl w:val="0"/>
        <w:tabs>
          <w:tab w:val="left" w:pos="840"/>
        </w:tabs>
        <w:spacing w:before="16" w:line="252" w:lineRule="exact"/>
        <w:ind w:right="173"/>
        <w:rPr>
          <w:rFonts w:asciiTheme="minorBidi" w:eastAsia="Arial" w:hAnsiTheme="minorBidi"/>
          <w:color w:val="000000" w:themeColor="text1"/>
          <w:sz w:val="22"/>
          <w:szCs w:val="22"/>
        </w:rPr>
      </w:pPr>
    </w:p>
    <w:p w14:paraId="18A24850" w14:textId="77777777" w:rsidR="008253C9" w:rsidRPr="00DC0D2D" w:rsidRDefault="008253C9" w:rsidP="008253C9">
      <w:pPr>
        <w:pStyle w:val="ListParagraph"/>
        <w:tabs>
          <w:tab w:val="left" w:pos="840"/>
        </w:tabs>
        <w:spacing w:before="16" w:line="252" w:lineRule="exact"/>
        <w:ind w:left="120" w:right="173"/>
        <w:rPr>
          <w:rFonts w:asciiTheme="minorBidi" w:eastAsia="Arial" w:hAnsiTheme="minorBidi"/>
          <w:color w:val="000000" w:themeColor="text1"/>
        </w:rPr>
      </w:pPr>
    </w:p>
    <w:p w14:paraId="24BCD65E" w14:textId="244A583A" w:rsidR="008253C9" w:rsidRPr="00DC0D2D" w:rsidRDefault="007C015D" w:rsidP="008253C9">
      <w:pPr>
        <w:pStyle w:val="Heading5"/>
        <w:ind w:left="120" w:right="596"/>
        <w:rPr>
          <w:rFonts w:asciiTheme="minorBidi" w:hAnsiTheme="minorBidi"/>
          <w:b w:val="0"/>
          <w:bCs w:val="0"/>
          <w:color w:val="000000" w:themeColor="text1"/>
        </w:rPr>
      </w:pPr>
      <w:r w:rsidRPr="00DC0D2D">
        <w:rPr>
          <w:rFonts w:asciiTheme="minorBidi" w:hAnsiTheme="minorBidi"/>
          <w:color w:val="000000" w:themeColor="text1"/>
        </w:rPr>
        <w:t>2</w:t>
      </w:r>
      <w:r w:rsidR="008253C9" w:rsidRPr="00DC0D2D">
        <w:rPr>
          <w:rFonts w:asciiTheme="minorBidi" w:hAnsiTheme="minorBidi"/>
          <w:color w:val="000000" w:themeColor="text1"/>
        </w:rPr>
        <w:t xml:space="preserve">.8. </w:t>
      </w:r>
      <w:r w:rsidR="003E7B26">
        <w:rPr>
          <w:rFonts w:asciiTheme="minorBidi" w:hAnsiTheme="minorBidi"/>
          <w:color w:val="000000" w:themeColor="text1"/>
          <w:u w:val="single"/>
        </w:rPr>
        <w:t>NHS</w:t>
      </w:r>
      <w:r w:rsidR="008253C9" w:rsidRPr="00DC0D2D">
        <w:rPr>
          <w:rFonts w:asciiTheme="minorBidi" w:hAnsiTheme="minorBidi"/>
          <w:color w:val="000000" w:themeColor="text1"/>
          <w:u w:val="single"/>
        </w:rPr>
        <w:t xml:space="preserve"> nurses are responsible</w:t>
      </w:r>
      <w:r w:rsidR="008253C9" w:rsidRPr="00DC0D2D">
        <w:rPr>
          <w:rFonts w:asciiTheme="minorBidi" w:hAnsiTheme="minorBidi"/>
          <w:color w:val="000000" w:themeColor="text1"/>
          <w:spacing w:val="-15"/>
          <w:u w:val="single"/>
        </w:rPr>
        <w:t xml:space="preserve"> </w:t>
      </w:r>
      <w:r w:rsidR="008253C9" w:rsidRPr="00DC0D2D">
        <w:rPr>
          <w:rFonts w:asciiTheme="minorBidi" w:hAnsiTheme="minorBidi"/>
          <w:color w:val="000000" w:themeColor="text1"/>
          <w:u w:val="single"/>
        </w:rPr>
        <w:t>for:</w:t>
      </w:r>
    </w:p>
    <w:p w14:paraId="7B789B8D" w14:textId="77777777" w:rsidR="008253C9" w:rsidRPr="00DC0D2D" w:rsidRDefault="008253C9" w:rsidP="008253C9">
      <w:pPr>
        <w:spacing w:before="6"/>
        <w:rPr>
          <w:rFonts w:asciiTheme="minorBidi" w:eastAsia="Arial" w:hAnsiTheme="minorBidi"/>
          <w:b/>
          <w:bCs/>
          <w:color w:val="000000" w:themeColor="text1"/>
        </w:rPr>
      </w:pPr>
    </w:p>
    <w:p w14:paraId="5CF47465" w14:textId="77777777" w:rsidR="008253C9" w:rsidRPr="00DC0D2D" w:rsidRDefault="008253C9" w:rsidP="008253C9">
      <w:pPr>
        <w:pStyle w:val="ListParagraph"/>
        <w:widowControl w:val="0"/>
        <w:numPr>
          <w:ilvl w:val="0"/>
          <w:numId w:val="7"/>
        </w:numPr>
        <w:tabs>
          <w:tab w:val="left" w:pos="841"/>
        </w:tabs>
        <w:ind w:right="73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Notifying the </w:t>
      </w:r>
      <w:r w:rsidR="00004FDA">
        <w:rPr>
          <w:rFonts w:asciiTheme="minorBidi" w:hAnsiTheme="minorBidi"/>
          <w:color w:val="000000" w:themeColor="text1"/>
          <w:sz w:val="22"/>
          <w:szCs w:val="22"/>
        </w:rPr>
        <w:t>academy</w:t>
      </w:r>
      <w:r w:rsidRPr="00DC0D2D">
        <w:rPr>
          <w:rFonts w:asciiTheme="minorBidi" w:hAnsiTheme="minorBidi"/>
          <w:color w:val="000000" w:themeColor="text1"/>
          <w:sz w:val="22"/>
          <w:szCs w:val="22"/>
        </w:rPr>
        <w:t xml:space="preserve"> when a child has been identified with requiring support in </w:t>
      </w:r>
      <w:r w:rsidR="00004FDA">
        <w:rPr>
          <w:rFonts w:asciiTheme="minorBidi" w:hAnsiTheme="minorBidi"/>
          <w:color w:val="000000" w:themeColor="text1"/>
          <w:sz w:val="22"/>
          <w:szCs w:val="22"/>
        </w:rPr>
        <w:t>academy</w:t>
      </w:r>
      <w:r w:rsidRPr="00DC0D2D">
        <w:rPr>
          <w:rFonts w:asciiTheme="minorBidi" w:hAnsiTheme="minorBidi"/>
          <w:color w:val="000000" w:themeColor="text1"/>
          <w:sz w:val="22"/>
          <w:szCs w:val="22"/>
        </w:rPr>
        <w:t xml:space="preserve"> due to a medical</w:t>
      </w:r>
      <w:r w:rsidRPr="00DC0D2D">
        <w:rPr>
          <w:rFonts w:asciiTheme="minorBidi" w:hAnsiTheme="minorBidi"/>
          <w:color w:val="000000" w:themeColor="text1"/>
          <w:spacing w:val="-5"/>
          <w:sz w:val="22"/>
          <w:szCs w:val="22"/>
        </w:rPr>
        <w:t xml:space="preserve"> </w:t>
      </w:r>
      <w:r w:rsidRPr="00DC0D2D">
        <w:rPr>
          <w:rFonts w:asciiTheme="minorBidi" w:hAnsiTheme="minorBidi"/>
          <w:color w:val="000000" w:themeColor="text1"/>
          <w:sz w:val="22"/>
          <w:szCs w:val="22"/>
        </w:rPr>
        <w:t>condition.</w:t>
      </w:r>
    </w:p>
    <w:p w14:paraId="2922306B" w14:textId="77777777" w:rsidR="008253C9" w:rsidRPr="00DC0D2D" w:rsidRDefault="008253C9" w:rsidP="008253C9">
      <w:pPr>
        <w:pStyle w:val="ListParagraph"/>
        <w:widowControl w:val="0"/>
        <w:numPr>
          <w:ilvl w:val="0"/>
          <w:numId w:val="7"/>
        </w:numPr>
        <w:tabs>
          <w:tab w:val="left" w:pos="841"/>
        </w:tabs>
        <w:spacing w:line="268" w:lineRule="exact"/>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Liaising locally with lead clinicians on appropriate</w:t>
      </w:r>
      <w:r w:rsidRPr="00DC0D2D">
        <w:rPr>
          <w:rFonts w:asciiTheme="minorBidi" w:hAnsiTheme="minorBidi"/>
          <w:color w:val="000000" w:themeColor="text1"/>
          <w:spacing w:val="-20"/>
          <w:sz w:val="22"/>
          <w:szCs w:val="22"/>
        </w:rPr>
        <w:t xml:space="preserve"> </w:t>
      </w:r>
      <w:r w:rsidRPr="00DC0D2D">
        <w:rPr>
          <w:rFonts w:asciiTheme="minorBidi" w:hAnsiTheme="minorBidi"/>
          <w:color w:val="000000" w:themeColor="text1"/>
          <w:sz w:val="22"/>
          <w:szCs w:val="22"/>
        </w:rPr>
        <w:t>support.</w:t>
      </w:r>
    </w:p>
    <w:p w14:paraId="1FA837AA" w14:textId="77777777" w:rsidR="008253C9" w:rsidRPr="00DC0D2D" w:rsidRDefault="008253C9" w:rsidP="008253C9">
      <w:pPr>
        <w:pStyle w:val="ListParagraph"/>
        <w:widowControl w:val="0"/>
        <w:numPr>
          <w:ilvl w:val="0"/>
          <w:numId w:val="7"/>
        </w:numPr>
        <w:tabs>
          <w:tab w:val="left" w:pos="903"/>
        </w:tabs>
        <w:spacing w:before="19" w:line="252" w:lineRule="exact"/>
        <w:ind w:right="513"/>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Providing advice on developing Individual Healthcare Plans and support </w:t>
      </w:r>
      <w:r w:rsidR="00726E72">
        <w:rPr>
          <w:rFonts w:asciiTheme="minorBidi" w:hAnsiTheme="minorBidi"/>
          <w:color w:val="000000" w:themeColor="text1"/>
          <w:sz w:val="22"/>
          <w:szCs w:val="22"/>
        </w:rPr>
        <w:t>academi</w:t>
      </w:r>
      <w:r w:rsidR="00726E72" w:rsidRPr="00DC0D2D">
        <w:rPr>
          <w:rFonts w:asciiTheme="minorBidi" w:hAnsiTheme="minorBidi"/>
          <w:color w:val="000000" w:themeColor="text1"/>
          <w:sz w:val="22"/>
          <w:szCs w:val="22"/>
        </w:rPr>
        <w:t>es</w:t>
      </w:r>
      <w:r w:rsidRPr="00DC0D2D">
        <w:rPr>
          <w:rFonts w:asciiTheme="minorBidi" w:hAnsiTheme="minorBidi"/>
          <w:color w:val="000000" w:themeColor="text1"/>
          <w:sz w:val="22"/>
          <w:szCs w:val="22"/>
        </w:rPr>
        <w:t xml:space="preserve"> with </w:t>
      </w:r>
      <w:proofErr w:type="gramStart"/>
      <w:r w:rsidRPr="00DC0D2D">
        <w:rPr>
          <w:rFonts w:asciiTheme="minorBidi" w:hAnsiTheme="minorBidi"/>
          <w:color w:val="000000" w:themeColor="text1"/>
          <w:sz w:val="22"/>
          <w:szCs w:val="22"/>
        </w:rPr>
        <w:t>particular conditions</w:t>
      </w:r>
      <w:proofErr w:type="gramEnd"/>
      <w:r w:rsidRPr="00DC0D2D">
        <w:rPr>
          <w:rFonts w:asciiTheme="minorBidi" w:hAnsiTheme="minorBidi"/>
          <w:color w:val="000000" w:themeColor="text1"/>
          <w:sz w:val="22"/>
          <w:szCs w:val="22"/>
        </w:rPr>
        <w:t>.</w:t>
      </w:r>
    </w:p>
    <w:p w14:paraId="136C307B" w14:textId="77777777" w:rsidR="008253C9" w:rsidRPr="00DC0D2D" w:rsidRDefault="008253C9" w:rsidP="008253C9">
      <w:pPr>
        <w:spacing w:before="9"/>
        <w:rPr>
          <w:rFonts w:asciiTheme="minorBidi" w:eastAsia="Arial" w:hAnsiTheme="minorBidi"/>
          <w:color w:val="000000" w:themeColor="text1"/>
          <w:sz w:val="23"/>
          <w:szCs w:val="23"/>
        </w:rPr>
      </w:pPr>
    </w:p>
    <w:p w14:paraId="388C893E" w14:textId="77777777" w:rsidR="008253C9" w:rsidRPr="00DC0D2D" w:rsidRDefault="00CC4267" w:rsidP="00CC4267">
      <w:pPr>
        <w:pStyle w:val="Heading5"/>
        <w:tabs>
          <w:tab w:val="left" w:pos="550"/>
        </w:tabs>
        <w:ind w:left="0"/>
        <w:rPr>
          <w:rFonts w:asciiTheme="minorBidi" w:hAnsiTheme="minorBidi"/>
          <w:b w:val="0"/>
          <w:bCs w:val="0"/>
          <w:color w:val="000000" w:themeColor="text1"/>
          <w:u w:val="single"/>
        </w:rPr>
      </w:pPr>
      <w:proofErr w:type="gramStart"/>
      <w:r w:rsidRPr="00CC4267">
        <w:rPr>
          <w:rFonts w:asciiTheme="minorBidi" w:hAnsiTheme="minorBidi"/>
          <w:color w:val="000000" w:themeColor="text1"/>
        </w:rPr>
        <w:t>2.</w:t>
      </w:r>
      <w:r w:rsidRPr="00CC4267">
        <w:rPr>
          <w:rFonts w:asciiTheme="minorBidi" w:hAnsiTheme="minorBidi"/>
          <w:color w:val="000000" w:themeColor="text1"/>
          <w:u w:val="single"/>
        </w:rPr>
        <w:t>9a</w:t>
      </w:r>
      <w:r>
        <w:rPr>
          <w:rFonts w:asciiTheme="minorBidi" w:hAnsiTheme="minorBidi"/>
          <w:color w:val="000000" w:themeColor="text1"/>
          <w:u w:val="single"/>
        </w:rPr>
        <w:t xml:space="preserve">  </w:t>
      </w:r>
      <w:r w:rsidR="008253C9" w:rsidRPr="00DC0D2D">
        <w:rPr>
          <w:rFonts w:asciiTheme="minorBidi" w:hAnsiTheme="minorBidi"/>
          <w:color w:val="000000" w:themeColor="text1"/>
          <w:u w:val="single"/>
        </w:rPr>
        <w:t>Parents</w:t>
      </w:r>
      <w:proofErr w:type="gramEnd"/>
      <w:r w:rsidR="008253C9" w:rsidRPr="00DC0D2D">
        <w:rPr>
          <w:rFonts w:asciiTheme="minorBidi" w:hAnsiTheme="minorBidi"/>
          <w:color w:val="000000" w:themeColor="text1"/>
          <w:u w:val="single"/>
        </w:rPr>
        <w:t xml:space="preserve"> and </w:t>
      </w:r>
      <w:proofErr w:type="spellStart"/>
      <w:r w:rsidR="008253C9" w:rsidRPr="00DC0D2D">
        <w:rPr>
          <w:rFonts w:asciiTheme="minorBidi" w:hAnsiTheme="minorBidi"/>
          <w:color w:val="000000" w:themeColor="text1"/>
          <w:u w:val="single"/>
        </w:rPr>
        <w:t>carers</w:t>
      </w:r>
      <w:proofErr w:type="spellEnd"/>
      <w:r w:rsidR="008253C9" w:rsidRPr="00DC0D2D">
        <w:rPr>
          <w:rFonts w:asciiTheme="minorBidi" w:hAnsiTheme="minorBidi"/>
          <w:color w:val="000000" w:themeColor="text1"/>
          <w:u w:val="single"/>
        </w:rPr>
        <w:t xml:space="preserve"> are responsible</w:t>
      </w:r>
      <w:r w:rsidR="008253C9" w:rsidRPr="00DC0D2D">
        <w:rPr>
          <w:rFonts w:asciiTheme="minorBidi" w:hAnsiTheme="minorBidi"/>
          <w:color w:val="000000" w:themeColor="text1"/>
          <w:spacing w:val="-19"/>
          <w:u w:val="single"/>
        </w:rPr>
        <w:t xml:space="preserve"> </w:t>
      </w:r>
      <w:r w:rsidR="008253C9" w:rsidRPr="00DC0D2D">
        <w:rPr>
          <w:rFonts w:asciiTheme="minorBidi" w:hAnsiTheme="minorBidi"/>
          <w:color w:val="000000" w:themeColor="text1"/>
          <w:u w:val="single"/>
        </w:rPr>
        <w:t>for:</w:t>
      </w:r>
    </w:p>
    <w:p w14:paraId="0279EFF6" w14:textId="77777777" w:rsidR="008253C9" w:rsidRPr="00DC0D2D" w:rsidRDefault="008253C9" w:rsidP="008253C9">
      <w:pPr>
        <w:spacing w:before="6"/>
        <w:rPr>
          <w:rFonts w:asciiTheme="minorBidi" w:eastAsia="Arial" w:hAnsiTheme="minorBidi"/>
          <w:b/>
          <w:bCs/>
          <w:color w:val="000000" w:themeColor="text1"/>
        </w:rPr>
      </w:pPr>
    </w:p>
    <w:p w14:paraId="1AF75B14" w14:textId="77777777" w:rsidR="008253C9" w:rsidRPr="00DC0D2D" w:rsidRDefault="008253C9" w:rsidP="008253C9">
      <w:pPr>
        <w:pStyle w:val="ListParagraph"/>
        <w:widowControl w:val="0"/>
        <w:numPr>
          <w:ilvl w:val="0"/>
          <w:numId w:val="8"/>
        </w:numPr>
        <w:tabs>
          <w:tab w:val="left" w:pos="841"/>
        </w:tabs>
        <w:spacing w:line="269" w:lineRule="exact"/>
        <w:rPr>
          <w:rFonts w:asciiTheme="minorBidi" w:eastAsia="Arial" w:hAnsiTheme="minorBidi"/>
          <w:color w:val="000000" w:themeColor="text1"/>
        </w:rPr>
      </w:pPr>
      <w:r w:rsidRPr="00DC0D2D">
        <w:rPr>
          <w:rFonts w:asciiTheme="minorBidi" w:eastAsia="Arial" w:hAnsiTheme="minorBidi"/>
          <w:color w:val="000000" w:themeColor="text1"/>
          <w:sz w:val="22"/>
          <w:szCs w:val="22"/>
        </w:rPr>
        <w:t xml:space="preserve">Notifying </w:t>
      </w:r>
      <w:r w:rsidR="00004FDA">
        <w:rPr>
          <w:rFonts w:asciiTheme="minorBidi" w:eastAsia="Arial" w:hAnsiTheme="minorBidi"/>
          <w:color w:val="000000" w:themeColor="text1"/>
          <w:sz w:val="22"/>
          <w:szCs w:val="22"/>
        </w:rPr>
        <w:t>academy</w:t>
      </w:r>
      <w:r w:rsidRPr="00DC0D2D">
        <w:rPr>
          <w:rFonts w:asciiTheme="minorBidi" w:eastAsia="Arial" w:hAnsiTheme="minorBidi"/>
          <w:color w:val="000000" w:themeColor="text1"/>
          <w:sz w:val="22"/>
          <w:szCs w:val="22"/>
        </w:rPr>
        <w:t xml:space="preserve"> on enrolment about their child’s medical</w:t>
      </w:r>
      <w:r w:rsidRPr="00DC0D2D">
        <w:rPr>
          <w:rFonts w:asciiTheme="minorBidi" w:eastAsia="Arial" w:hAnsiTheme="minorBidi"/>
          <w:color w:val="000000" w:themeColor="text1"/>
          <w:spacing w:val="-25"/>
          <w:sz w:val="22"/>
          <w:szCs w:val="22"/>
        </w:rPr>
        <w:t xml:space="preserve"> </w:t>
      </w:r>
      <w:r w:rsidRPr="00DC0D2D">
        <w:rPr>
          <w:rFonts w:asciiTheme="minorBidi" w:eastAsia="Arial" w:hAnsiTheme="minorBidi"/>
          <w:color w:val="000000" w:themeColor="text1"/>
          <w:sz w:val="22"/>
          <w:szCs w:val="22"/>
        </w:rPr>
        <w:t>needs.</w:t>
      </w:r>
    </w:p>
    <w:p w14:paraId="1E6DD647" w14:textId="77777777" w:rsidR="008253C9" w:rsidRPr="00DC0D2D" w:rsidRDefault="008253C9" w:rsidP="008253C9">
      <w:pPr>
        <w:pStyle w:val="ListParagraph"/>
        <w:widowControl w:val="0"/>
        <w:numPr>
          <w:ilvl w:val="0"/>
          <w:numId w:val="8"/>
        </w:numPr>
        <w:tabs>
          <w:tab w:val="left" w:pos="841"/>
        </w:tabs>
        <w:spacing w:line="269" w:lineRule="exact"/>
        <w:rPr>
          <w:rFonts w:asciiTheme="minorBidi" w:eastAsia="Arial" w:hAnsiTheme="minorBidi"/>
          <w:color w:val="000000" w:themeColor="text1"/>
        </w:rPr>
      </w:pPr>
      <w:r w:rsidRPr="00DC0D2D">
        <w:rPr>
          <w:rFonts w:asciiTheme="minorBidi" w:eastAsia="Arial" w:hAnsiTheme="minorBidi"/>
          <w:color w:val="000000" w:themeColor="text1"/>
          <w:sz w:val="22"/>
          <w:szCs w:val="22"/>
        </w:rPr>
        <w:t xml:space="preserve">Keeping the </w:t>
      </w:r>
      <w:r w:rsidR="00004FDA">
        <w:rPr>
          <w:rFonts w:asciiTheme="minorBidi" w:eastAsia="Arial" w:hAnsiTheme="minorBidi"/>
          <w:color w:val="000000" w:themeColor="text1"/>
          <w:sz w:val="22"/>
          <w:szCs w:val="22"/>
        </w:rPr>
        <w:t>academy</w:t>
      </w:r>
      <w:r w:rsidRPr="00DC0D2D">
        <w:rPr>
          <w:rFonts w:asciiTheme="minorBidi" w:eastAsia="Arial" w:hAnsiTheme="minorBidi"/>
          <w:color w:val="000000" w:themeColor="text1"/>
          <w:sz w:val="22"/>
          <w:szCs w:val="22"/>
        </w:rPr>
        <w:t xml:space="preserve"> informed about any changes to their child/children’s</w:t>
      </w:r>
      <w:r w:rsidRPr="00DC0D2D">
        <w:rPr>
          <w:rFonts w:asciiTheme="minorBidi" w:eastAsia="Arial" w:hAnsiTheme="minorBidi"/>
          <w:color w:val="000000" w:themeColor="text1"/>
          <w:spacing w:val="-28"/>
          <w:sz w:val="22"/>
          <w:szCs w:val="22"/>
        </w:rPr>
        <w:t xml:space="preserve"> </w:t>
      </w:r>
      <w:r w:rsidRPr="00DC0D2D">
        <w:rPr>
          <w:rFonts w:asciiTheme="minorBidi" w:eastAsia="Arial" w:hAnsiTheme="minorBidi"/>
          <w:color w:val="000000" w:themeColor="text1"/>
          <w:sz w:val="22"/>
          <w:szCs w:val="22"/>
        </w:rPr>
        <w:t>health</w:t>
      </w:r>
    </w:p>
    <w:p w14:paraId="76C21B43" w14:textId="77777777" w:rsidR="008253C9" w:rsidRPr="00DC0D2D" w:rsidRDefault="008253C9" w:rsidP="008253C9">
      <w:pPr>
        <w:pStyle w:val="ListParagraph"/>
        <w:widowControl w:val="0"/>
        <w:numPr>
          <w:ilvl w:val="0"/>
          <w:numId w:val="8"/>
        </w:numPr>
        <w:tabs>
          <w:tab w:val="left" w:pos="841"/>
        </w:tabs>
        <w:spacing w:before="19" w:line="252" w:lineRule="exact"/>
        <w:ind w:right="99"/>
        <w:rPr>
          <w:rFonts w:asciiTheme="minorBidi" w:eastAsia="Arial" w:hAnsiTheme="minorBidi"/>
          <w:color w:val="000000" w:themeColor="text1"/>
        </w:rPr>
      </w:pPr>
      <w:r w:rsidRPr="00DC0D2D">
        <w:rPr>
          <w:rFonts w:asciiTheme="minorBidi" w:hAnsiTheme="minorBidi"/>
          <w:color w:val="000000" w:themeColor="text1"/>
          <w:sz w:val="22"/>
        </w:rPr>
        <w:t xml:space="preserve">Completing a parental agreement for </w:t>
      </w:r>
      <w:r w:rsidR="00004FDA">
        <w:rPr>
          <w:rFonts w:asciiTheme="minorBidi" w:hAnsiTheme="minorBidi"/>
          <w:color w:val="000000" w:themeColor="text1"/>
          <w:sz w:val="22"/>
        </w:rPr>
        <w:t>academy</w:t>
      </w:r>
      <w:r w:rsidRPr="00DC0D2D">
        <w:rPr>
          <w:rFonts w:asciiTheme="minorBidi" w:hAnsiTheme="minorBidi"/>
          <w:color w:val="000000" w:themeColor="text1"/>
          <w:sz w:val="22"/>
        </w:rPr>
        <w:t xml:space="preserve"> to administer medicine form before bringing medication into</w:t>
      </w:r>
      <w:r w:rsidRPr="00DC0D2D">
        <w:rPr>
          <w:rFonts w:asciiTheme="minorBidi" w:hAnsiTheme="minorBidi"/>
          <w:color w:val="000000" w:themeColor="text1"/>
          <w:spacing w:val="-1"/>
          <w:sz w:val="22"/>
        </w:rPr>
        <w:t xml:space="preserve"> </w:t>
      </w:r>
      <w:r w:rsidR="00004FDA">
        <w:rPr>
          <w:rFonts w:asciiTheme="minorBidi" w:hAnsiTheme="minorBidi"/>
          <w:color w:val="000000" w:themeColor="text1"/>
          <w:sz w:val="22"/>
        </w:rPr>
        <w:t>academy</w:t>
      </w:r>
      <w:r w:rsidRPr="00DC0D2D">
        <w:rPr>
          <w:rFonts w:asciiTheme="minorBidi" w:hAnsiTheme="minorBidi"/>
          <w:color w:val="000000" w:themeColor="text1"/>
          <w:sz w:val="22"/>
        </w:rPr>
        <w:t>.</w:t>
      </w:r>
    </w:p>
    <w:p w14:paraId="0F9CBF65" w14:textId="77777777" w:rsidR="008253C9" w:rsidRPr="00DC0D2D" w:rsidRDefault="008253C9" w:rsidP="008253C9">
      <w:pPr>
        <w:pStyle w:val="ListParagraph"/>
        <w:widowControl w:val="0"/>
        <w:numPr>
          <w:ilvl w:val="0"/>
          <w:numId w:val="8"/>
        </w:numPr>
        <w:tabs>
          <w:tab w:val="left" w:pos="841"/>
        </w:tabs>
        <w:spacing w:line="265" w:lineRule="exact"/>
        <w:rPr>
          <w:rFonts w:asciiTheme="minorBidi" w:eastAsia="Arial" w:hAnsiTheme="minorBidi"/>
          <w:color w:val="000000" w:themeColor="text1"/>
        </w:rPr>
      </w:pPr>
      <w:r w:rsidRPr="00DC0D2D">
        <w:rPr>
          <w:rFonts w:asciiTheme="minorBidi" w:hAnsiTheme="minorBidi"/>
          <w:color w:val="000000" w:themeColor="text1"/>
          <w:sz w:val="22"/>
        </w:rPr>
        <w:t xml:space="preserve">Providing the </w:t>
      </w:r>
      <w:r w:rsidR="00004FDA">
        <w:rPr>
          <w:rFonts w:asciiTheme="minorBidi" w:hAnsiTheme="minorBidi"/>
          <w:color w:val="000000" w:themeColor="text1"/>
          <w:sz w:val="22"/>
        </w:rPr>
        <w:t>academy</w:t>
      </w:r>
      <w:r w:rsidRPr="00DC0D2D">
        <w:rPr>
          <w:rFonts w:asciiTheme="minorBidi" w:hAnsiTheme="minorBidi"/>
          <w:color w:val="000000" w:themeColor="text1"/>
          <w:sz w:val="22"/>
        </w:rPr>
        <w:t xml:space="preserve"> with the medication their child requires and keeping it up to</w:t>
      </w:r>
      <w:r w:rsidRPr="00DC0D2D">
        <w:rPr>
          <w:rFonts w:asciiTheme="minorBidi" w:hAnsiTheme="minorBidi"/>
          <w:color w:val="000000" w:themeColor="text1"/>
          <w:spacing w:val="-26"/>
          <w:sz w:val="22"/>
        </w:rPr>
        <w:t xml:space="preserve"> </w:t>
      </w:r>
      <w:r w:rsidRPr="00DC0D2D">
        <w:rPr>
          <w:rFonts w:asciiTheme="minorBidi" w:hAnsiTheme="minorBidi"/>
          <w:color w:val="000000" w:themeColor="text1"/>
          <w:sz w:val="22"/>
        </w:rPr>
        <w:t>date.</w:t>
      </w:r>
    </w:p>
    <w:p w14:paraId="0B674875" w14:textId="77777777" w:rsidR="008253C9" w:rsidRPr="00DC0D2D" w:rsidRDefault="008253C9" w:rsidP="008253C9">
      <w:pPr>
        <w:pStyle w:val="ListParagraph"/>
        <w:widowControl w:val="0"/>
        <w:numPr>
          <w:ilvl w:val="0"/>
          <w:numId w:val="8"/>
        </w:numPr>
        <w:tabs>
          <w:tab w:val="left" w:pos="841"/>
        </w:tabs>
        <w:spacing w:line="268" w:lineRule="exact"/>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Collecting any leftover medicine at the end of the course or</w:t>
      </w:r>
      <w:r w:rsidRPr="00DC0D2D">
        <w:rPr>
          <w:rFonts w:asciiTheme="minorBidi" w:hAnsiTheme="minorBidi"/>
          <w:color w:val="000000" w:themeColor="text1"/>
          <w:spacing w:val="-22"/>
          <w:sz w:val="22"/>
          <w:szCs w:val="22"/>
        </w:rPr>
        <w:t xml:space="preserve"> </w:t>
      </w:r>
      <w:r w:rsidRPr="00DC0D2D">
        <w:rPr>
          <w:rFonts w:asciiTheme="minorBidi" w:hAnsiTheme="minorBidi"/>
          <w:color w:val="000000" w:themeColor="text1"/>
          <w:sz w:val="22"/>
          <w:szCs w:val="22"/>
        </w:rPr>
        <w:t>year.</w:t>
      </w:r>
    </w:p>
    <w:p w14:paraId="14535DEA" w14:textId="77777777" w:rsidR="008253C9" w:rsidRPr="00DC0D2D" w:rsidRDefault="008253C9" w:rsidP="008253C9">
      <w:pPr>
        <w:pStyle w:val="ListParagraph"/>
        <w:widowControl w:val="0"/>
        <w:numPr>
          <w:ilvl w:val="0"/>
          <w:numId w:val="8"/>
        </w:numPr>
        <w:tabs>
          <w:tab w:val="left" w:pos="841"/>
        </w:tabs>
        <w:spacing w:before="19" w:line="252" w:lineRule="exact"/>
        <w:ind w:right="234"/>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Discussing medications with their child/children prior to requesting that a staff member administers the</w:t>
      </w:r>
      <w:r w:rsidRPr="00DC0D2D">
        <w:rPr>
          <w:rFonts w:asciiTheme="minorBidi" w:hAnsiTheme="minorBidi"/>
          <w:color w:val="000000" w:themeColor="text1"/>
          <w:spacing w:val="-3"/>
          <w:sz w:val="22"/>
          <w:szCs w:val="22"/>
        </w:rPr>
        <w:t xml:space="preserve"> </w:t>
      </w:r>
      <w:r w:rsidRPr="00DC0D2D">
        <w:rPr>
          <w:rFonts w:asciiTheme="minorBidi" w:hAnsiTheme="minorBidi"/>
          <w:color w:val="000000" w:themeColor="text1"/>
          <w:sz w:val="22"/>
          <w:szCs w:val="22"/>
        </w:rPr>
        <w:t>medication.</w:t>
      </w:r>
    </w:p>
    <w:p w14:paraId="5D469054" w14:textId="77777777" w:rsidR="008253C9" w:rsidRPr="00DC0D2D" w:rsidRDefault="008253C9" w:rsidP="008253C9">
      <w:pPr>
        <w:pStyle w:val="ListParagraph"/>
        <w:widowControl w:val="0"/>
        <w:numPr>
          <w:ilvl w:val="0"/>
          <w:numId w:val="8"/>
        </w:numPr>
        <w:tabs>
          <w:tab w:val="left" w:pos="840"/>
        </w:tabs>
        <w:ind w:right="112"/>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Where necessary, engaging in the development and review of an Individual Healthcare Plan (IHCP) for their child in collaboration with the First Aid Lead, </w:t>
      </w:r>
      <w:r w:rsidR="00B469DB">
        <w:rPr>
          <w:rFonts w:asciiTheme="minorBidi" w:hAnsiTheme="minorBidi"/>
          <w:color w:val="000000" w:themeColor="text1"/>
          <w:sz w:val="22"/>
          <w:szCs w:val="22"/>
        </w:rPr>
        <w:t>SENCO</w:t>
      </w:r>
      <w:r w:rsidRPr="00DC0D2D">
        <w:rPr>
          <w:rFonts w:asciiTheme="minorBidi" w:hAnsiTheme="minorBidi"/>
          <w:color w:val="000000" w:themeColor="text1"/>
          <w:sz w:val="22"/>
          <w:szCs w:val="22"/>
        </w:rPr>
        <w:t xml:space="preserve"> (for EHCP), other staff members and healthcare</w:t>
      </w:r>
      <w:r w:rsidRPr="00DC0D2D">
        <w:rPr>
          <w:rFonts w:asciiTheme="minorBidi" w:hAnsiTheme="minorBidi"/>
          <w:color w:val="000000" w:themeColor="text1"/>
          <w:spacing w:val="-9"/>
          <w:sz w:val="22"/>
          <w:szCs w:val="22"/>
        </w:rPr>
        <w:t xml:space="preserve"> </w:t>
      </w:r>
      <w:r w:rsidRPr="00DC0D2D">
        <w:rPr>
          <w:rFonts w:asciiTheme="minorBidi" w:hAnsiTheme="minorBidi"/>
          <w:color w:val="000000" w:themeColor="text1"/>
          <w:sz w:val="22"/>
          <w:szCs w:val="22"/>
        </w:rPr>
        <w:t>professionals.</w:t>
      </w:r>
    </w:p>
    <w:p w14:paraId="771BDACD" w14:textId="77777777" w:rsidR="008253C9" w:rsidRPr="00DC0D2D" w:rsidRDefault="008253C9" w:rsidP="008253C9">
      <w:pPr>
        <w:pStyle w:val="ListParagraph"/>
        <w:widowControl w:val="0"/>
        <w:numPr>
          <w:ilvl w:val="0"/>
          <w:numId w:val="8"/>
        </w:numPr>
        <w:tabs>
          <w:tab w:val="left" w:pos="840"/>
        </w:tabs>
        <w:ind w:right="112"/>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Carrying out actions agreed in Individual Healthcare Plan, such as provide medicines and ensure they, or another nominated adult, </w:t>
      </w:r>
      <w:proofErr w:type="gramStart"/>
      <w:r w:rsidRPr="00DC0D2D">
        <w:rPr>
          <w:rFonts w:asciiTheme="minorBidi" w:hAnsiTheme="minorBidi"/>
          <w:color w:val="000000" w:themeColor="text1"/>
          <w:sz w:val="22"/>
          <w:szCs w:val="22"/>
        </w:rPr>
        <w:t>are contactable at all</w:t>
      </w:r>
      <w:r w:rsidRPr="00DC0D2D">
        <w:rPr>
          <w:rFonts w:asciiTheme="minorBidi" w:hAnsiTheme="minorBidi"/>
          <w:color w:val="000000" w:themeColor="text1"/>
          <w:spacing w:val="-23"/>
          <w:sz w:val="22"/>
          <w:szCs w:val="22"/>
        </w:rPr>
        <w:t xml:space="preserve"> </w:t>
      </w:r>
      <w:r w:rsidRPr="00DC0D2D">
        <w:rPr>
          <w:rFonts w:asciiTheme="minorBidi" w:hAnsiTheme="minorBidi"/>
          <w:color w:val="000000" w:themeColor="text1"/>
          <w:sz w:val="22"/>
          <w:szCs w:val="22"/>
        </w:rPr>
        <w:t>times</w:t>
      </w:r>
      <w:proofErr w:type="gramEnd"/>
    </w:p>
    <w:p w14:paraId="02A5E715" w14:textId="77777777" w:rsidR="001F3B0E" w:rsidRDefault="001F3B0E" w:rsidP="008253C9">
      <w:pPr>
        <w:tabs>
          <w:tab w:val="left" w:pos="840"/>
        </w:tabs>
        <w:ind w:right="112"/>
        <w:rPr>
          <w:rFonts w:asciiTheme="minorBidi" w:eastAsia="Arial" w:hAnsiTheme="minorBidi"/>
          <w:color w:val="000000" w:themeColor="text1"/>
        </w:rPr>
      </w:pPr>
    </w:p>
    <w:p w14:paraId="319EC6CE" w14:textId="77777777" w:rsidR="001F3B0E" w:rsidRDefault="001F3B0E" w:rsidP="008253C9">
      <w:pPr>
        <w:tabs>
          <w:tab w:val="left" w:pos="840"/>
        </w:tabs>
        <w:ind w:right="112"/>
        <w:rPr>
          <w:rFonts w:asciiTheme="minorBidi" w:eastAsia="Arial" w:hAnsiTheme="minorBidi"/>
          <w:color w:val="000000" w:themeColor="text1"/>
        </w:rPr>
      </w:pPr>
    </w:p>
    <w:p w14:paraId="333D8CD4" w14:textId="77777777" w:rsidR="001F3B0E" w:rsidRDefault="001F3B0E" w:rsidP="008253C9">
      <w:pPr>
        <w:tabs>
          <w:tab w:val="left" w:pos="840"/>
        </w:tabs>
        <w:ind w:right="112"/>
        <w:rPr>
          <w:rFonts w:asciiTheme="minorBidi" w:eastAsia="Arial" w:hAnsiTheme="minorBidi"/>
          <w:color w:val="000000" w:themeColor="text1"/>
        </w:rPr>
      </w:pPr>
    </w:p>
    <w:p w14:paraId="5B507023" w14:textId="77777777" w:rsidR="00A33BA2" w:rsidRPr="00DC0D2D" w:rsidRDefault="00A33BA2" w:rsidP="008253C9">
      <w:pPr>
        <w:tabs>
          <w:tab w:val="left" w:pos="840"/>
        </w:tabs>
        <w:ind w:right="112"/>
        <w:rPr>
          <w:rFonts w:asciiTheme="minorBidi" w:eastAsia="Arial" w:hAnsiTheme="minorBidi"/>
          <w:color w:val="000000" w:themeColor="text1"/>
        </w:rPr>
      </w:pPr>
    </w:p>
    <w:p w14:paraId="37EAE7BA" w14:textId="77777777" w:rsidR="008253C9" w:rsidRPr="00DC0D2D" w:rsidRDefault="00CC4267" w:rsidP="00CC4267">
      <w:pPr>
        <w:pStyle w:val="Heading5"/>
        <w:tabs>
          <w:tab w:val="left" w:pos="504"/>
        </w:tabs>
        <w:rPr>
          <w:rFonts w:asciiTheme="minorBidi" w:hAnsiTheme="minorBidi"/>
          <w:b w:val="0"/>
          <w:bCs w:val="0"/>
          <w:color w:val="000000" w:themeColor="text1"/>
          <w:sz w:val="23"/>
          <w:szCs w:val="23"/>
          <w:u w:val="single"/>
        </w:rPr>
      </w:pPr>
      <w:proofErr w:type="gramStart"/>
      <w:r w:rsidRPr="00CC4267">
        <w:rPr>
          <w:rFonts w:asciiTheme="minorBidi" w:hAnsiTheme="minorBidi"/>
          <w:color w:val="000000" w:themeColor="text1"/>
        </w:rPr>
        <w:t>2.9b</w:t>
      </w:r>
      <w:r>
        <w:rPr>
          <w:rFonts w:asciiTheme="minorBidi" w:hAnsiTheme="minorBidi"/>
          <w:color w:val="000000" w:themeColor="text1"/>
          <w:u w:val="single"/>
        </w:rPr>
        <w:t xml:space="preserve">  </w:t>
      </w:r>
      <w:r w:rsidR="008253C9" w:rsidRPr="00DC0D2D">
        <w:rPr>
          <w:rFonts w:asciiTheme="minorBidi" w:hAnsiTheme="minorBidi"/>
          <w:color w:val="000000" w:themeColor="text1"/>
          <w:u w:val="single"/>
        </w:rPr>
        <w:t>The</w:t>
      </w:r>
      <w:proofErr w:type="gramEnd"/>
      <w:r w:rsidR="008253C9" w:rsidRPr="00DC0D2D">
        <w:rPr>
          <w:rFonts w:asciiTheme="minorBidi" w:hAnsiTheme="minorBidi"/>
          <w:color w:val="000000" w:themeColor="text1"/>
          <w:u w:val="single"/>
        </w:rPr>
        <w:t xml:space="preserve"> role of the</w:t>
      </w:r>
      <w:r w:rsidR="008253C9" w:rsidRPr="00DC0D2D">
        <w:rPr>
          <w:rFonts w:asciiTheme="minorBidi" w:hAnsiTheme="minorBidi"/>
          <w:color w:val="000000" w:themeColor="text1"/>
          <w:spacing w:val="-7"/>
          <w:u w:val="single"/>
        </w:rPr>
        <w:t xml:space="preserve"> </w:t>
      </w:r>
      <w:r w:rsidR="008253C9" w:rsidRPr="00DC0D2D">
        <w:rPr>
          <w:rFonts w:asciiTheme="minorBidi" w:hAnsiTheme="minorBidi"/>
          <w:color w:val="000000" w:themeColor="text1"/>
          <w:u w:val="single"/>
        </w:rPr>
        <w:t>child</w:t>
      </w:r>
      <w:r w:rsidR="007C015D" w:rsidRPr="00DC0D2D">
        <w:rPr>
          <w:rFonts w:asciiTheme="minorBidi" w:hAnsiTheme="minorBidi"/>
          <w:color w:val="000000" w:themeColor="text1"/>
          <w:u w:val="single"/>
        </w:rPr>
        <w:t>/young person</w:t>
      </w:r>
      <w:r w:rsidR="008253C9" w:rsidRPr="00DC0D2D">
        <w:rPr>
          <w:rFonts w:asciiTheme="minorBidi" w:hAnsiTheme="minorBidi"/>
          <w:color w:val="000000" w:themeColor="text1"/>
          <w:sz w:val="23"/>
          <w:u w:val="single"/>
        </w:rPr>
        <w:t>:</w:t>
      </w:r>
    </w:p>
    <w:p w14:paraId="49C88B75" w14:textId="77777777" w:rsidR="008253C9" w:rsidRPr="00DC0D2D" w:rsidRDefault="008253C9" w:rsidP="008253C9">
      <w:pPr>
        <w:spacing w:before="9"/>
        <w:rPr>
          <w:rFonts w:asciiTheme="minorBidi" w:eastAsia="Arial" w:hAnsiTheme="minorBidi"/>
          <w:b/>
          <w:bCs/>
          <w:color w:val="000000" w:themeColor="text1"/>
        </w:rPr>
      </w:pPr>
    </w:p>
    <w:p w14:paraId="2D9AECE2" w14:textId="77777777" w:rsidR="008253C9" w:rsidRPr="00DC0D2D" w:rsidRDefault="008253C9" w:rsidP="008253C9">
      <w:pPr>
        <w:pStyle w:val="ListParagraph"/>
        <w:widowControl w:val="0"/>
        <w:numPr>
          <w:ilvl w:val="0"/>
          <w:numId w:val="9"/>
        </w:numPr>
        <w:tabs>
          <w:tab w:val="left" w:pos="840"/>
        </w:tabs>
        <w:ind w:right="512"/>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Wherever competent to, the </w:t>
      </w:r>
      <w:r w:rsidR="00004FDA">
        <w:rPr>
          <w:rFonts w:asciiTheme="minorBidi" w:hAnsiTheme="minorBidi"/>
          <w:color w:val="000000" w:themeColor="text1"/>
          <w:sz w:val="22"/>
          <w:szCs w:val="22"/>
        </w:rPr>
        <w:t>academy</w:t>
      </w:r>
      <w:r w:rsidRPr="00DC0D2D">
        <w:rPr>
          <w:rFonts w:asciiTheme="minorBidi" w:hAnsiTheme="minorBidi"/>
          <w:color w:val="000000" w:themeColor="text1"/>
          <w:sz w:val="22"/>
          <w:szCs w:val="22"/>
        </w:rPr>
        <w:t xml:space="preserve"> actively seeks </w:t>
      </w:r>
      <w:proofErr w:type="gramStart"/>
      <w:r w:rsidRPr="00DC0D2D">
        <w:rPr>
          <w:rFonts w:asciiTheme="minorBidi" w:hAnsiTheme="minorBidi"/>
          <w:color w:val="000000" w:themeColor="text1"/>
          <w:sz w:val="22"/>
          <w:szCs w:val="22"/>
        </w:rPr>
        <w:t>that children</w:t>
      </w:r>
      <w:proofErr w:type="gramEnd"/>
      <w:r w:rsidRPr="00DC0D2D">
        <w:rPr>
          <w:rFonts w:asciiTheme="minorBidi" w:hAnsiTheme="minorBidi"/>
          <w:color w:val="000000" w:themeColor="text1"/>
          <w:sz w:val="22"/>
          <w:szCs w:val="22"/>
        </w:rPr>
        <w:t xml:space="preserve"> take responsibility for being fully involved in discussions about their medical support needs and for managing their own medicines and procedures.</w:t>
      </w:r>
    </w:p>
    <w:p w14:paraId="2B7E6ABA" w14:textId="77777777" w:rsidR="008253C9" w:rsidRPr="00DC0D2D" w:rsidRDefault="008253C9" w:rsidP="008253C9">
      <w:pPr>
        <w:pStyle w:val="ListParagraph"/>
        <w:widowControl w:val="0"/>
        <w:numPr>
          <w:ilvl w:val="0"/>
          <w:numId w:val="9"/>
        </w:numPr>
        <w:tabs>
          <w:tab w:val="left" w:pos="840"/>
        </w:tabs>
        <w:ind w:right="379"/>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Where this is not possible, the First Aider will help administer medicines and manage </w:t>
      </w:r>
      <w:proofErr w:type="gramStart"/>
      <w:r w:rsidRPr="00DC0D2D">
        <w:rPr>
          <w:rFonts w:asciiTheme="minorBidi" w:hAnsiTheme="minorBidi"/>
          <w:color w:val="000000" w:themeColor="text1"/>
          <w:sz w:val="22"/>
          <w:szCs w:val="22"/>
        </w:rPr>
        <w:t>procedures, and</w:t>
      </w:r>
      <w:proofErr w:type="gramEnd"/>
      <w:r w:rsidRPr="00DC0D2D">
        <w:rPr>
          <w:rFonts w:asciiTheme="minorBidi" w:hAnsiTheme="minorBidi"/>
          <w:color w:val="000000" w:themeColor="text1"/>
          <w:sz w:val="22"/>
          <w:szCs w:val="22"/>
        </w:rPr>
        <w:t xml:space="preserve"> aid the student to develop greater</w:t>
      </w:r>
      <w:r w:rsidRPr="00DC0D2D">
        <w:rPr>
          <w:rFonts w:asciiTheme="minorBidi" w:hAnsiTheme="minorBidi"/>
          <w:color w:val="000000" w:themeColor="text1"/>
          <w:spacing w:val="-21"/>
          <w:sz w:val="22"/>
          <w:szCs w:val="22"/>
        </w:rPr>
        <w:t xml:space="preserve"> </w:t>
      </w:r>
      <w:r w:rsidRPr="00DC0D2D">
        <w:rPr>
          <w:rFonts w:asciiTheme="minorBidi" w:hAnsiTheme="minorBidi"/>
          <w:color w:val="000000" w:themeColor="text1"/>
          <w:sz w:val="22"/>
          <w:szCs w:val="22"/>
        </w:rPr>
        <w:t>independence.</w:t>
      </w:r>
    </w:p>
    <w:p w14:paraId="2BD12622" w14:textId="77777777" w:rsidR="008253C9" w:rsidRPr="00DC0D2D" w:rsidRDefault="008253C9" w:rsidP="008253C9">
      <w:pPr>
        <w:pStyle w:val="ListParagraph"/>
        <w:widowControl w:val="0"/>
        <w:numPr>
          <w:ilvl w:val="0"/>
          <w:numId w:val="9"/>
        </w:numPr>
        <w:tabs>
          <w:tab w:val="left" w:pos="840"/>
        </w:tabs>
        <w:ind w:right="364"/>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Where possible, children will be allowed to carry their own medicines and devices. Where this is not possible, their medicines will </w:t>
      </w:r>
      <w:proofErr w:type="gramStart"/>
      <w:r w:rsidRPr="00DC0D2D">
        <w:rPr>
          <w:rFonts w:asciiTheme="minorBidi" w:hAnsiTheme="minorBidi"/>
          <w:color w:val="000000" w:themeColor="text1"/>
          <w:sz w:val="22"/>
          <w:szCs w:val="22"/>
        </w:rPr>
        <w:t>be located in</w:t>
      </w:r>
      <w:proofErr w:type="gramEnd"/>
      <w:r w:rsidRPr="00DC0D2D">
        <w:rPr>
          <w:rFonts w:asciiTheme="minorBidi" w:hAnsiTheme="minorBidi"/>
          <w:color w:val="000000" w:themeColor="text1"/>
          <w:sz w:val="22"/>
          <w:szCs w:val="22"/>
        </w:rPr>
        <w:t xml:space="preserve"> an easily accessible</w:t>
      </w:r>
      <w:r w:rsidRPr="00DC0D2D">
        <w:rPr>
          <w:rFonts w:asciiTheme="minorBidi" w:hAnsiTheme="minorBidi"/>
          <w:color w:val="000000" w:themeColor="text1"/>
          <w:spacing w:val="-22"/>
          <w:sz w:val="22"/>
          <w:szCs w:val="22"/>
        </w:rPr>
        <w:t xml:space="preserve"> </w:t>
      </w:r>
      <w:r w:rsidRPr="00DC0D2D">
        <w:rPr>
          <w:rFonts w:asciiTheme="minorBidi" w:hAnsiTheme="minorBidi"/>
          <w:color w:val="000000" w:themeColor="text1"/>
          <w:sz w:val="22"/>
          <w:szCs w:val="22"/>
        </w:rPr>
        <w:t>location.</w:t>
      </w:r>
    </w:p>
    <w:p w14:paraId="11B0A18C" w14:textId="77777777" w:rsidR="008253C9" w:rsidRPr="00DC0D2D" w:rsidRDefault="008253C9" w:rsidP="008253C9">
      <w:pPr>
        <w:pStyle w:val="ListParagraph"/>
        <w:widowControl w:val="0"/>
        <w:numPr>
          <w:ilvl w:val="0"/>
          <w:numId w:val="9"/>
        </w:numPr>
        <w:tabs>
          <w:tab w:val="left" w:pos="840"/>
        </w:tabs>
        <w:ind w:right="123"/>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If children refuse to take medication or to carry out a necessary procedure, parents will be informed so that alternative options can be</w:t>
      </w:r>
      <w:r w:rsidRPr="00DC0D2D">
        <w:rPr>
          <w:rFonts w:asciiTheme="minorBidi" w:hAnsiTheme="minorBidi"/>
          <w:color w:val="000000" w:themeColor="text1"/>
          <w:spacing w:val="-15"/>
          <w:sz w:val="22"/>
          <w:szCs w:val="22"/>
        </w:rPr>
        <w:t xml:space="preserve"> </w:t>
      </w:r>
      <w:r w:rsidRPr="00DC0D2D">
        <w:rPr>
          <w:rFonts w:asciiTheme="minorBidi" w:hAnsiTheme="minorBidi"/>
          <w:color w:val="000000" w:themeColor="text1"/>
          <w:sz w:val="22"/>
          <w:szCs w:val="22"/>
        </w:rPr>
        <w:t>explored.</w:t>
      </w:r>
    </w:p>
    <w:p w14:paraId="40323E5E" w14:textId="77777777" w:rsidR="008253C9" w:rsidRPr="00DC0D2D" w:rsidRDefault="008253C9" w:rsidP="008253C9">
      <w:pPr>
        <w:pStyle w:val="ListParagraph"/>
        <w:widowControl w:val="0"/>
        <w:numPr>
          <w:ilvl w:val="0"/>
          <w:numId w:val="9"/>
        </w:numPr>
        <w:tabs>
          <w:tab w:val="left" w:pos="840"/>
        </w:tabs>
        <w:ind w:right="391"/>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Children will contribute as much as possible to the development of, and comply with, their Individual Healthcare</w:t>
      </w:r>
      <w:r w:rsidRPr="00DC0D2D">
        <w:rPr>
          <w:rFonts w:asciiTheme="minorBidi" w:hAnsiTheme="minorBidi"/>
          <w:color w:val="000000" w:themeColor="text1"/>
          <w:spacing w:val="-4"/>
          <w:sz w:val="22"/>
          <w:szCs w:val="22"/>
        </w:rPr>
        <w:t xml:space="preserve"> </w:t>
      </w:r>
      <w:r w:rsidRPr="00DC0D2D">
        <w:rPr>
          <w:rFonts w:asciiTheme="minorBidi" w:hAnsiTheme="minorBidi"/>
          <w:color w:val="000000" w:themeColor="text1"/>
          <w:sz w:val="22"/>
          <w:szCs w:val="22"/>
        </w:rPr>
        <w:t>Plan.</w:t>
      </w:r>
    </w:p>
    <w:p w14:paraId="628F7310" w14:textId="77777777" w:rsidR="008253C9" w:rsidRPr="00DC0D2D" w:rsidRDefault="008253C9" w:rsidP="008253C9">
      <w:pPr>
        <w:pStyle w:val="ListParagraph"/>
        <w:widowControl w:val="0"/>
        <w:numPr>
          <w:ilvl w:val="0"/>
          <w:numId w:val="9"/>
        </w:numPr>
        <w:tabs>
          <w:tab w:val="left" w:pos="840"/>
        </w:tabs>
        <w:ind w:right="977"/>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Children will endeavor to develop independence in managing their own medical needs where appropriate.</w:t>
      </w:r>
    </w:p>
    <w:p w14:paraId="343E21A0" w14:textId="77777777" w:rsidR="008253C9" w:rsidRPr="00DC0D2D" w:rsidRDefault="008253C9" w:rsidP="008253C9">
      <w:pPr>
        <w:pStyle w:val="ListParagraph"/>
        <w:widowControl w:val="0"/>
        <w:numPr>
          <w:ilvl w:val="0"/>
          <w:numId w:val="9"/>
        </w:numPr>
        <w:tabs>
          <w:tab w:val="left" w:pos="840"/>
        </w:tabs>
        <w:ind w:right="977"/>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Where appropriate, children will be encouraged to take their own medication under the supervision of a</w:t>
      </w:r>
      <w:r w:rsidRPr="00DC0D2D">
        <w:rPr>
          <w:rFonts w:asciiTheme="minorBidi" w:hAnsiTheme="minorBidi"/>
          <w:color w:val="000000" w:themeColor="text1"/>
          <w:spacing w:val="-2"/>
          <w:sz w:val="22"/>
          <w:szCs w:val="22"/>
        </w:rPr>
        <w:t xml:space="preserve"> </w:t>
      </w:r>
      <w:r w:rsidRPr="00DC0D2D">
        <w:rPr>
          <w:rFonts w:asciiTheme="minorBidi" w:hAnsiTheme="minorBidi"/>
          <w:color w:val="000000" w:themeColor="text1"/>
          <w:sz w:val="22"/>
          <w:szCs w:val="22"/>
        </w:rPr>
        <w:t>teacher</w:t>
      </w:r>
    </w:p>
    <w:p w14:paraId="4E9CD7C8" w14:textId="77777777" w:rsidR="00CC4267" w:rsidRDefault="00CC4267" w:rsidP="008253C9">
      <w:pPr>
        <w:tabs>
          <w:tab w:val="left" w:pos="840"/>
        </w:tabs>
        <w:ind w:right="977"/>
        <w:rPr>
          <w:rFonts w:asciiTheme="minorBidi" w:eastAsia="Arial" w:hAnsiTheme="minorBidi"/>
          <w:b/>
          <w:bCs/>
          <w:color w:val="000000" w:themeColor="text1"/>
        </w:rPr>
      </w:pPr>
    </w:p>
    <w:p w14:paraId="720EF9A2" w14:textId="77777777" w:rsidR="001F3B0E" w:rsidRDefault="001F3B0E" w:rsidP="008253C9">
      <w:pPr>
        <w:tabs>
          <w:tab w:val="left" w:pos="840"/>
        </w:tabs>
        <w:ind w:right="977"/>
        <w:rPr>
          <w:rFonts w:asciiTheme="minorBidi" w:eastAsia="Arial" w:hAnsiTheme="minorBidi"/>
          <w:b/>
          <w:bCs/>
          <w:color w:val="000000" w:themeColor="text1"/>
        </w:rPr>
      </w:pPr>
    </w:p>
    <w:p w14:paraId="438B9DDC" w14:textId="77777777" w:rsidR="001F3B0E" w:rsidRDefault="001F3B0E" w:rsidP="008253C9">
      <w:pPr>
        <w:tabs>
          <w:tab w:val="left" w:pos="840"/>
        </w:tabs>
        <w:ind w:right="977"/>
        <w:rPr>
          <w:rFonts w:asciiTheme="minorBidi" w:eastAsia="Arial" w:hAnsiTheme="minorBidi"/>
          <w:b/>
          <w:bCs/>
          <w:color w:val="000000" w:themeColor="text1"/>
        </w:rPr>
      </w:pPr>
    </w:p>
    <w:p w14:paraId="5E33CAE0" w14:textId="77777777" w:rsidR="001F3B0E" w:rsidRDefault="001F3B0E" w:rsidP="008253C9">
      <w:pPr>
        <w:tabs>
          <w:tab w:val="left" w:pos="840"/>
        </w:tabs>
        <w:ind w:right="977"/>
        <w:rPr>
          <w:rFonts w:asciiTheme="minorBidi" w:eastAsia="Arial" w:hAnsiTheme="minorBidi"/>
          <w:b/>
          <w:bCs/>
          <w:color w:val="000000" w:themeColor="text1"/>
        </w:rPr>
      </w:pPr>
    </w:p>
    <w:p w14:paraId="03FAD7EF" w14:textId="77777777" w:rsidR="001F3B0E" w:rsidRDefault="001F3B0E" w:rsidP="008253C9">
      <w:pPr>
        <w:tabs>
          <w:tab w:val="left" w:pos="840"/>
        </w:tabs>
        <w:ind w:right="977"/>
        <w:rPr>
          <w:rFonts w:asciiTheme="minorBidi" w:eastAsia="Arial" w:hAnsiTheme="minorBidi"/>
          <w:b/>
          <w:bCs/>
          <w:color w:val="000000" w:themeColor="text1"/>
        </w:rPr>
      </w:pPr>
    </w:p>
    <w:p w14:paraId="493A9629" w14:textId="77777777" w:rsidR="001F3B0E" w:rsidRDefault="001F3B0E" w:rsidP="008253C9">
      <w:pPr>
        <w:tabs>
          <w:tab w:val="left" w:pos="840"/>
        </w:tabs>
        <w:ind w:right="977"/>
        <w:rPr>
          <w:rFonts w:asciiTheme="minorBidi" w:eastAsia="Arial" w:hAnsiTheme="minorBidi"/>
          <w:b/>
          <w:bCs/>
          <w:color w:val="000000" w:themeColor="text1"/>
        </w:rPr>
      </w:pPr>
    </w:p>
    <w:p w14:paraId="679F6E6C" w14:textId="77777777" w:rsidR="001F3B0E" w:rsidRDefault="001F3B0E" w:rsidP="008253C9">
      <w:pPr>
        <w:tabs>
          <w:tab w:val="left" w:pos="840"/>
        </w:tabs>
        <w:ind w:right="977"/>
        <w:rPr>
          <w:rFonts w:asciiTheme="minorBidi" w:eastAsia="Arial" w:hAnsiTheme="minorBidi"/>
          <w:b/>
          <w:bCs/>
          <w:color w:val="000000" w:themeColor="text1"/>
        </w:rPr>
      </w:pPr>
    </w:p>
    <w:p w14:paraId="6A5C02AB" w14:textId="77777777" w:rsidR="001F3B0E" w:rsidRDefault="001F3B0E" w:rsidP="008253C9">
      <w:pPr>
        <w:tabs>
          <w:tab w:val="left" w:pos="840"/>
        </w:tabs>
        <w:ind w:right="977"/>
        <w:rPr>
          <w:rFonts w:asciiTheme="minorBidi" w:eastAsia="Arial" w:hAnsiTheme="minorBidi"/>
          <w:b/>
          <w:bCs/>
          <w:color w:val="000000" w:themeColor="text1"/>
        </w:rPr>
      </w:pPr>
    </w:p>
    <w:p w14:paraId="66DF475D" w14:textId="77777777" w:rsidR="001F3B0E" w:rsidRDefault="001F3B0E" w:rsidP="008253C9">
      <w:pPr>
        <w:tabs>
          <w:tab w:val="left" w:pos="840"/>
        </w:tabs>
        <w:ind w:right="977"/>
        <w:rPr>
          <w:rFonts w:asciiTheme="minorBidi" w:eastAsia="Arial" w:hAnsiTheme="minorBidi"/>
          <w:b/>
          <w:bCs/>
          <w:color w:val="000000" w:themeColor="text1"/>
        </w:rPr>
      </w:pPr>
    </w:p>
    <w:p w14:paraId="1EC1B48C" w14:textId="77777777" w:rsidR="001F3B0E" w:rsidRDefault="001F3B0E" w:rsidP="008253C9">
      <w:pPr>
        <w:tabs>
          <w:tab w:val="left" w:pos="840"/>
        </w:tabs>
        <w:ind w:right="977"/>
        <w:rPr>
          <w:rFonts w:asciiTheme="minorBidi" w:eastAsia="Arial" w:hAnsiTheme="minorBidi"/>
          <w:b/>
          <w:bCs/>
          <w:color w:val="000000" w:themeColor="text1"/>
        </w:rPr>
      </w:pPr>
    </w:p>
    <w:p w14:paraId="083818B5" w14:textId="77777777" w:rsidR="001F3B0E" w:rsidRDefault="001F3B0E" w:rsidP="008253C9">
      <w:pPr>
        <w:tabs>
          <w:tab w:val="left" w:pos="840"/>
        </w:tabs>
        <w:ind w:right="977"/>
        <w:rPr>
          <w:rFonts w:asciiTheme="minorBidi" w:eastAsia="Arial" w:hAnsiTheme="minorBidi"/>
          <w:b/>
          <w:bCs/>
          <w:color w:val="000000" w:themeColor="text1"/>
        </w:rPr>
      </w:pPr>
    </w:p>
    <w:p w14:paraId="6B1893EB" w14:textId="77777777" w:rsidR="001F3B0E" w:rsidRDefault="001F3B0E" w:rsidP="008253C9">
      <w:pPr>
        <w:tabs>
          <w:tab w:val="left" w:pos="840"/>
        </w:tabs>
        <w:ind w:right="977"/>
        <w:rPr>
          <w:rFonts w:asciiTheme="minorBidi" w:eastAsia="Arial" w:hAnsiTheme="minorBidi"/>
          <w:b/>
          <w:bCs/>
          <w:color w:val="000000" w:themeColor="text1"/>
        </w:rPr>
      </w:pPr>
    </w:p>
    <w:p w14:paraId="28EF991B" w14:textId="77777777" w:rsidR="001F3B0E" w:rsidRDefault="001F3B0E" w:rsidP="008253C9">
      <w:pPr>
        <w:tabs>
          <w:tab w:val="left" w:pos="840"/>
        </w:tabs>
        <w:ind w:right="977"/>
        <w:rPr>
          <w:rFonts w:asciiTheme="minorBidi" w:eastAsia="Arial" w:hAnsiTheme="minorBidi"/>
          <w:b/>
          <w:bCs/>
          <w:color w:val="000000" w:themeColor="text1"/>
        </w:rPr>
      </w:pPr>
    </w:p>
    <w:p w14:paraId="0AD168AB" w14:textId="77777777" w:rsidR="001F3B0E" w:rsidRDefault="001F3B0E" w:rsidP="008253C9">
      <w:pPr>
        <w:tabs>
          <w:tab w:val="left" w:pos="840"/>
        </w:tabs>
        <w:ind w:right="977"/>
        <w:rPr>
          <w:rFonts w:asciiTheme="minorBidi" w:eastAsia="Arial" w:hAnsiTheme="minorBidi"/>
          <w:b/>
          <w:bCs/>
          <w:color w:val="000000" w:themeColor="text1"/>
        </w:rPr>
      </w:pPr>
    </w:p>
    <w:p w14:paraId="1EA92304" w14:textId="77777777" w:rsidR="001F3B0E" w:rsidRDefault="001F3B0E" w:rsidP="008253C9">
      <w:pPr>
        <w:tabs>
          <w:tab w:val="left" w:pos="840"/>
        </w:tabs>
        <w:ind w:right="977"/>
        <w:rPr>
          <w:rFonts w:asciiTheme="minorBidi" w:eastAsia="Arial" w:hAnsiTheme="minorBidi"/>
          <w:b/>
          <w:bCs/>
          <w:color w:val="000000" w:themeColor="text1"/>
        </w:rPr>
      </w:pPr>
    </w:p>
    <w:p w14:paraId="59B12173" w14:textId="77777777" w:rsidR="001F3B0E" w:rsidRDefault="001F3B0E" w:rsidP="008253C9">
      <w:pPr>
        <w:tabs>
          <w:tab w:val="left" w:pos="840"/>
        </w:tabs>
        <w:ind w:right="977"/>
        <w:rPr>
          <w:rFonts w:asciiTheme="minorBidi" w:eastAsia="Arial" w:hAnsiTheme="minorBidi"/>
          <w:b/>
          <w:bCs/>
          <w:color w:val="000000" w:themeColor="text1"/>
        </w:rPr>
      </w:pPr>
    </w:p>
    <w:p w14:paraId="7B5D202D" w14:textId="77777777" w:rsidR="001F3B0E" w:rsidRDefault="001F3B0E" w:rsidP="008253C9">
      <w:pPr>
        <w:tabs>
          <w:tab w:val="left" w:pos="840"/>
        </w:tabs>
        <w:ind w:right="977"/>
        <w:rPr>
          <w:rFonts w:asciiTheme="minorBidi" w:eastAsia="Arial" w:hAnsiTheme="minorBidi"/>
          <w:b/>
          <w:bCs/>
          <w:color w:val="000000" w:themeColor="text1"/>
        </w:rPr>
      </w:pPr>
    </w:p>
    <w:p w14:paraId="3EA851AA" w14:textId="77777777" w:rsidR="001F3B0E" w:rsidRDefault="001F3B0E" w:rsidP="008253C9">
      <w:pPr>
        <w:tabs>
          <w:tab w:val="left" w:pos="840"/>
        </w:tabs>
        <w:ind w:right="977"/>
        <w:rPr>
          <w:rFonts w:asciiTheme="minorBidi" w:eastAsia="Arial" w:hAnsiTheme="minorBidi"/>
          <w:b/>
          <w:bCs/>
          <w:color w:val="000000" w:themeColor="text1"/>
        </w:rPr>
      </w:pPr>
    </w:p>
    <w:p w14:paraId="5A51AF36" w14:textId="77777777" w:rsidR="001F3B0E" w:rsidRDefault="001F3B0E" w:rsidP="008253C9">
      <w:pPr>
        <w:tabs>
          <w:tab w:val="left" w:pos="840"/>
        </w:tabs>
        <w:ind w:right="977"/>
        <w:rPr>
          <w:rFonts w:asciiTheme="minorBidi" w:eastAsia="Arial" w:hAnsiTheme="minorBidi"/>
          <w:b/>
          <w:bCs/>
          <w:color w:val="000000" w:themeColor="text1"/>
        </w:rPr>
      </w:pPr>
    </w:p>
    <w:p w14:paraId="0ABB9D43" w14:textId="77777777" w:rsidR="001F3B0E" w:rsidRDefault="001F3B0E" w:rsidP="008253C9">
      <w:pPr>
        <w:tabs>
          <w:tab w:val="left" w:pos="840"/>
        </w:tabs>
        <w:ind w:right="977"/>
        <w:rPr>
          <w:rFonts w:asciiTheme="minorBidi" w:eastAsia="Arial" w:hAnsiTheme="minorBidi"/>
          <w:b/>
          <w:bCs/>
          <w:color w:val="000000" w:themeColor="text1"/>
        </w:rPr>
      </w:pPr>
    </w:p>
    <w:p w14:paraId="5A8CC35E" w14:textId="77777777" w:rsidR="001F3B0E" w:rsidRDefault="001F3B0E" w:rsidP="008253C9">
      <w:pPr>
        <w:tabs>
          <w:tab w:val="left" w:pos="840"/>
        </w:tabs>
        <w:ind w:right="977"/>
        <w:rPr>
          <w:rFonts w:asciiTheme="minorBidi" w:eastAsia="Arial" w:hAnsiTheme="minorBidi"/>
          <w:b/>
          <w:bCs/>
          <w:color w:val="000000" w:themeColor="text1"/>
        </w:rPr>
      </w:pPr>
    </w:p>
    <w:p w14:paraId="652FD78B" w14:textId="77777777" w:rsidR="001F3B0E" w:rsidRDefault="001F3B0E" w:rsidP="008253C9">
      <w:pPr>
        <w:tabs>
          <w:tab w:val="left" w:pos="840"/>
        </w:tabs>
        <w:ind w:right="977"/>
        <w:rPr>
          <w:rFonts w:asciiTheme="minorBidi" w:eastAsia="Arial" w:hAnsiTheme="minorBidi"/>
          <w:b/>
          <w:bCs/>
          <w:color w:val="000000" w:themeColor="text1"/>
        </w:rPr>
      </w:pPr>
    </w:p>
    <w:p w14:paraId="776CECFF" w14:textId="77777777" w:rsidR="001F3B0E" w:rsidRDefault="001F3B0E" w:rsidP="008253C9">
      <w:pPr>
        <w:tabs>
          <w:tab w:val="left" w:pos="840"/>
        </w:tabs>
        <w:ind w:right="977"/>
        <w:rPr>
          <w:rFonts w:asciiTheme="minorBidi" w:eastAsia="Arial" w:hAnsiTheme="minorBidi"/>
          <w:b/>
          <w:bCs/>
          <w:color w:val="000000" w:themeColor="text1"/>
        </w:rPr>
      </w:pPr>
    </w:p>
    <w:p w14:paraId="28CCFC5B" w14:textId="77777777" w:rsidR="001F3B0E" w:rsidRDefault="001F3B0E" w:rsidP="008253C9">
      <w:pPr>
        <w:tabs>
          <w:tab w:val="left" w:pos="840"/>
        </w:tabs>
        <w:ind w:right="977"/>
        <w:rPr>
          <w:rFonts w:asciiTheme="minorBidi" w:eastAsia="Arial" w:hAnsiTheme="minorBidi"/>
          <w:b/>
          <w:bCs/>
          <w:color w:val="000000" w:themeColor="text1"/>
        </w:rPr>
      </w:pPr>
    </w:p>
    <w:p w14:paraId="5AFA0380" w14:textId="77777777" w:rsidR="001F3B0E" w:rsidRDefault="001F3B0E" w:rsidP="008253C9">
      <w:pPr>
        <w:tabs>
          <w:tab w:val="left" w:pos="840"/>
        </w:tabs>
        <w:ind w:right="977"/>
        <w:rPr>
          <w:rFonts w:asciiTheme="minorBidi" w:eastAsia="Arial" w:hAnsiTheme="minorBidi"/>
          <w:b/>
          <w:bCs/>
          <w:color w:val="000000" w:themeColor="text1"/>
        </w:rPr>
      </w:pPr>
    </w:p>
    <w:p w14:paraId="44653A8A" w14:textId="77777777" w:rsidR="001F3B0E" w:rsidRDefault="001F3B0E" w:rsidP="008253C9">
      <w:pPr>
        <w:tabs>
          <w:tab w:val="left" w:pos="840"/>
        </w:tabs>
        <w:ind w:right="977"/>
        <w:rPr>
          <w:rFonts w:asciiTheme="minorBidi" w:eastAsia="Arial" w:hAnsiTheme="minorBidi"/>
          <w:b/>
          <w:bCs/>
          <w:color w:val="000000" w:themeColor="text1"/>
        </w:rPr>
      </w:pPr>
    </w:p>
    <w:p w14:paraId="3E0DBAC0" w14:textId="5D7D4F97" w:rsidR="001F3B0E" w:rsidRDefault="001F3B0E" w:rsidP="008253C9">
      <w:pPr>
        <w:tabs>
          <w:tab w:val="left" w:pos="840"/>
        </w:tabs>
        <w:ind w:right="977"/>
        <w:rPr>
          <w:rFonts w:asciiTheme="minorBidi" w:eastAsia="Arial" w:hAnsiTheme="minorBidi"/>
          <w:b/>
          <w:bCs/>
          <w:color w:val="000000" w:themeColor="text1"/>
        </w:rPr>
      </w:pPr>
    </w:p>
    <w:p w14:paraId="2B6340CE" w14:textId="19B9D65C" w:rsidR="008C3AD0" w:rsidRDefault="008C3AD0" w:rsidP="008253C9">
      <w:pPr>
        <w:tabs>
          <w:tab w:val="left" w:pos="840"/>
        </w:tabs>
        <w:ind w:right="977"/>
        <w:rPr>
          <w:rFonts w:asciiTheme="minorBidi" w:eastAsia="Arial" w:hAnsiTheme="minorBidi"/>
          <w:b/>
          <w:bCs/>
          <w:color w:val="000000" w:themeColor="text1"/>
        </w:rPr>
      </w:pPr>
    </w:p>
    <w:p w14:paraId="096151C1" w14:textId="77777777" w:rsidR="008C3AD0" w:rsidRDefault="008C3AD0" w:rsidP="008253C9">
      <w:pPr>
        <w:tabs>
          <w:tab w:val="left" w:pos="840"/>
        </w:tabs>
        <w:ind w:right="977"/>
        <w:rPr>
          <w:rFonts w:asciiTheme="minorBidi" w:eastAsia="Arial" w:hAnsiTheme="minorBidi"/>
          <w:b/>
          <w:bCs/>
          <w:color w:val="000000" w:themeColor="text1"/>
        </w:rPr>
      </w:pPr>
    </w:p>
    <w:p w14:paraId="2FC23ABB" w14:textId="77777777" w:rsidR="001F3B0E" w:rsidRDefault="001F3B0E" w:rsidP="008253C9">
      <w:pPr>
        <w:tabs>
          <w:tab w:val="left" w:pos="840"/>
        </w:tabs>
        <w:ind w:right="977"/>
        <w:rPr>
          <w:rFonts w:asciiTheme="minorBidi" w:eastAsia="Arial" w:hAnsiTheme="minorBidi"/>
          <w:b/>
          <w:bCs/>
          <w:color w:val="000000" w:themeColor="text1"/>
        </w:rPr>
      </w:pPr>
    </w:p>
    <w:p w14:paraId="4953EFC0" w14:textId="77777777" w:rsidR="00CC4267" w:rsidRDefault="00CC4267" w:rsidP="008253C9">
      <w:pPr>
        <w:tabs>
          <w:tab w:val="left" w:pos="840"/>
        </w:tabs>
        <w:ind w:right="977"/>
        <w:rPr>
          <w:rFonts w:asciiTheme="minorBidi" w:eastAsia="Arial" w:hAnsiTheme="minorBidi"/>
          <w:b/>
          <w:bCs/>
          <w:color w:val="000000" w:themeColor="text1"/>
        </w:rPr>
      </w:pPr>
    </w:p>
    <w:p w14:paraId="34216E18" w14:textId="77777777" w:rsidR="008253C9" w:rsidRDefault="007C015D" w:rsidP="008253C9">
      <w:pPr>
        <w:tabs>
          <w:tab w:val="left" w:pos="840"/>
        </w:tabs>
        <w:ind w:right="977"/>
        <w:rPr>
          <w:rFonts w:asciiTheme="minorBidi" w:eastAsia="Arial" w:hAnsiTheme="minorBidi"/>
          <w:b/>
          <w:bCs/>
          <w:color w:val="000000" w:themeColor="text1"/>
        </w:rPr>
      </w:pPr>
      <w:r w:rsidRPr="00DC0D2D">
        <w:rPr>
          <w:rFonts w:asciiTheme="minorBidi" w:eastAsia="Arial" w:hAnsiTheme="minorBidi"/>
          <w:b/>
          <w:bCs/>
          <w:color w:val="000000" w:themeColor="text1"/>
        </w:rPr>
        <w:lastRenderedPageBreak/>
        <w:t>PART 3</w:t>
      </w:r>
    </w:p>
    <w:p w14:paraId="0189644A" w14:textId="77777777" w:rsidR="008253C9" w:rsidRPr="00DC0D2D" w:rsidRDefault="008253C9" w:rsidP="008253C9">
      <w:pPr>
        <w:spacing w:before="9"/>
        <w:rPr>
          <w:rFonts w:asciiTheme="minorBidi" w:eastAsia="Arial" w:hAnsiTheme="minorBidi"/>
          <w:color w:val="000000" w:themeColor="text1"/>
          <w:sz w:val="23"/>
          <w:szCs w:val="23"/>
        </w:rPr>
      </w:pPr>
    </w:p>
    <w:p w14:paraId="0ED92EFF" w14:textId="77777777" w:rsidR="008253C9" w:rsidRPr="00DC0D2D" w:rsidRDefault="00AA44B9" w:rsidP="00AA44B9">
      <w:pPr>
        <w:pStyle w:val="Heading5"/>
        <w:tabs>
          <w:tab w:val="left" w:pos="368"/>
        </w:tabs>
        <w:ind w:left="0"/>
        <w:rPr>
          <w:rFonts w:asciiTheme="minorBidi" w:hAnsiTheme="minorBidi"/>
          <w:b w:val="0"/>
          <w:bCs w:val="0"/>
          <w:color w:val="000000" w:themeColor="text1"/>
        </w:rPr>
      </w:pPr>
      <w:r>
        <w:rPr>
          <w:rFonts w:asciiTheme="minorBidi" w:hAnsiTheme="minorBidi"/>
          <w:color w:val="000000" w:themeColor="text1"/>
        </w:rPr>
        <w:t>3.</w:t>
      </w:r>
      <w:r w:rsidR="00D052C1">
        <w:rPr>
          <w:rFonts w:asciiTheme="minorBidi" w:hAnsiTheme="minorBidi"/>
          <w:color w:val="000000" w:themeColor="text1"/>
        </w:rPr>
        <w:t>1</w:t>
      </w:r>
      <w:r>
        <w:rPr>
          <w:rFonts w:asciiTheme="minorBidi" w:hAnsiTheme="minorBidi"/>
          <w:color w:val="000000" w:themeColor="text1"/>
        </w:rPr>
        <w:t xml:space="preserve"> </w:t>
      </w:r>
      <w:r w:rsidR="008253C9" w:rsidRPr="00AA44B9">
        <w:rPr>
          <w:rFonts w:asciiTheme="minorBidi" w:hAnsiTheme="minorBidi"/>
          <w:color w:val="000000" w:themeColor="text1"/>
          <w:u w:val="single"/>
        </w:rPr>
        <w:t>Training of</w:t>
      </w:r>
      <w:r w:rsidR="008253C9" w:rsidRPr="00AA44B9">
        <w:rPr>
          <w:rFonts w:asciiTheme="minorBidi" w:hAnsiTheme="minorBidi"/>
          <w:color w:val="000000" w:themeColor="text1"/>
          <w:spacing w:val="-8"/>
          <w:u w:val="single"/>
        </w:rPr>
        <w:t xml:space="preserve"> </w:t>
      </w:r>
      <w:r w:rsidR="008253C9" w:rsidRPr="00AA44B9">
        <w:rPr>
          <w:rFonts w:asciiTheme="minorBidi" w:hAnsiTheme="minorBidi"/>
          <w:color w:val="000000" w:themeColor="text1"/>
          <w:u w:val="single"/>
        </w:rPr>
        <w:t>staff</w:t>
      </w:r>
    </w:p>
    <w:p w14:paraId="3CECA463" w14:textId="77777777" w:rsidR="008253C9" w:rsidRPr="00DC0D2D" w:rsidRDefault="008253C9" w:rsidP="008253C9">
      <w:pPr>
        <w:spacing w:before="6"/>
        <w:rPr>
          <w:rFonts w:asciiTheme="minorBidi" w:eastAsia="Arial" w:hAnsiTheme="minorBidi"/>
          <w:b/>
          <w:bCs/>
          <w:color w:val="000000" w:themeColor="text1"/>
        </w:rPr>
      </w:pPr>
    </w:p>
    <w:p w14:paraId="5D6B2E56" w14:textId="77777777" w:rsidR="008253C9" w:rsidRPr="00DC0D2D" w:rsidRDefault="008253C9" w:rsidP="008253C9">
      <w:pPr>
        <w:pStyle w:val="ListParagraph"/>
        <w:widowControl w:val="0"/>
        <w:numPr>
          <w:ilvl w:val="0"/>
          <w:numId w:val="13"/>
        </w:numPr>
        <w:tabs>
          <w:tab w:val="left" w:pos="840"/>
        </w:tabs>
        <w:spacing w:line="269" w:lineRule="exact"/>
        <w:contextualSpacing w:val="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All Staff are aware of the most common serious medical conditions and what to do in an</w:t>
      </w:r>
      <w:r w:rsidRPr="00DC0D2D">
        <w:rPr>
          <w:rFonts w:asciiTheme="minorBidi" w:hAnsiTheme="minorBidi"/>
          <w:color w:val="000000" w:themeColor="text1"/>
          <w:spacing w:val="-32"/>
          <w:sz w:val="22"/>
          <w:szCs w:val="22"/>
        </w:rPr>
        <w:t xml:space="preserve"> </w:t>
      </w:r>
      <w:r w:rsidRPr="00DC0D2D">
        <w:rPr>
          <w:rFonts w:asciiTheme="minorBidi" w:hAnsiTheme="minorBidi"/>
          <w:color w:val="000000" w:themeColor="text1"/>
          <w:sz w:val="22"/>
          <w:szCs w:val="22"/>
        </w:rPr>
        <w:t>emergency.</w:t>
      </w:r>
    </w:p>
    <w:p w14:paraId="73DD7C98" w14:textId="77777777" w:rsidR="008253C9" w:rsidRPr="00DC0D2D" w:rsidRDefault="008253C9" w:rsidP="008253C9">
      <w:pPr>
        <w:pStyle w:val="ListParagraph"/>
        <w:widowControl w:val="0"/>
        <w:numPr>
          <w:ilvl w:val="0"/>
          <w:numId w:val="13"/>
        </w:numPr>
        <w:tabs>
          <w:tab w:val="left" w:pos="840"/>
        </w:tabs>
        <w:spacing w:before="19" w:line="252" w:lineRule="exact"/>
        <w:ind w:right="493"/>
        <w:contextualSpacing w:val="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Teachers and support staff will receive training on the Supporting </w:t>
      </w:r>
      <w:r w:rsidR="00726E72">
        <w:rPr>
          <w:rFonts w:asciiTheme="minorBidi" w:hAnsiTheme="minorBidi"/>
          <w:color w:val="000000" w:themeColor="text1"/>
          <w:sz w:val="22"/>
          <w:szCs w:val="22"/>
        </w:rPr>
        <w:t>Students</w:t>
      </w:r>
      <w:r w:rsidRPr="00DC0D2D">
        <w:rPr>
          <w:rFonts w:asciiTheme="minorBidi" w:hAnsiTheme="minorBidi"/>
          <w:color w:val="000000" w:themeColor="text1"/>
          <w:sz w:val="22"/>
          <w:szCs w:val="22"/>
        </w:rPr>
        <w:t xml:space="preserve"> with Medical</w:t>
      </w:r>
      <w:r w:rsidRPr="00DC0D2D">
        <w:rPr>
          <w:rFonts w:asciiTheme="minorBidi" w:hAnsiTheme="minorBidi"/>
          <w:color w:val="000000" w:themeColor="text1"/>
          <w:spacing w:val="-36"/>
          <w:sz w:val="22"/>
          <w:szCs w:val="22"/>
        </w:rPr>
        <w:t xml:space="preserve"> </w:t>
      </w:r>
      <w:r w:rsidRPr="00DC0D2D">
        <w:rPr>
          <w:rFonts w:asciiTheme="minorBidi" w:hAnsiTheme="minorBidi"/>
          <w:color w:val="000000" w:themeColor="text1"/>
          <w:sz w:val="22"/>
          <w:szCs w:val="22"/>
        </w:rPr>
        <w:t>Conditions Policy as part of their new starter</w:t>
      </w:r>
      <w:r w:rsidRPr="00DC0D2D">
        <w:rPr>
          <w:rFonts w:asciiTheme="minorBidi" w:hAnsiTheme="minorBidi"/>
          <w:color w:val="000000" w:themeColor="text1"/>
          <w:spacing w:val="-17"/>
          <w:sz w:val="22"/>
          <w:szCs w:val="22"/>
        </w:rPr>
        <w:t xml:space="preserve"> </w:t>
      </w:r>
      <w:r w:rsidRPr="00DC0D2D">
        <w:rPr>
          <w:rFonts w:asciiTheme="minorBidi" w:hAnsiTheme="minorBidi"/>
          <w:color w:val="000000" w:themeColor="text1"/>
          <w:sz w:val="22"/>
          <w:szCs w:val="22"/>
        </w:rPr>
        <w:t>induction.</w:t>
      </w:r>
    </w:p>
    <w:p w14:paraId="1301CDE1" w14:textId="77777777" w:rsidR="008253C9" w:rsidRPr="00DC0D2D" w:rsidRDefault="008253C9" w:rsidP="008253C9">
      <w:pPr>
        <w:pStyle w:val="ListParagraph"/>
        <w:widowControl w:val="0"/>
        <w:numPr>
          <w:ilvl w:val="0"/>
          <w:numId w:val="13"/>
        </w:numPr>
        <w:tabs>
          <w:tab w:val="left" w:pos="840"/>
        </w:tabs>
        <w:spacing w:line="265" w:lineRule="exact"/>
        <w:contextualSpacing w:val="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Teachers and support staff will receive regular and ongoing training as part of their</w:t>
      </w:r>
      <w:r w:rsidRPr="00DC0D2D">
        <w:rPr>
          <w:rFonts w:asciiTheme="minorBidi" w:hAnsiTheme="minorBidi"/>
          <w:color w:val="000000" w:themeColor="text1"/>
          <w:spacing w:val="-38"/>
          <w:sz w:val="22"/>
          <w:szCs w:val="22"/>
        </w:rPr>
        <w:t xml:space="preserve"> </w:t>
      </w:r>
      <w:r w:rsidRPr="00DC0D2D">
        <w:rPr>
          <w:rFonts w:asciiTheme="minorBidi" w:hAnsiTheme="minorBidi"/>
          <w:color w:val="000000" w:themeColor="text1"/>
          <w:sz w:val="22"/>
          <w:szCs w:val="22"/>
        </w:rPr>
        <w:t>development.</w:t>
      </w:r>
    </w:p>
    <w:p w14:paraId="4743F18D" w14:textId="77777777" w:rsidR="008253C9" w:rsidRPr="00DC0D2D" w:rsidRDefault="008253C9" w:rsidP="008253C9">
      <w:pPr>
        <w:pStyle w:val="ListParagraph"/>
        <w:widowControl w:val="0"/>
        <w:numPr>
          <w:ilvl w:val="0"/>
          <w:numId w:val="13"/>
        </w:numPr>
        <w:tabs>
          <w:tab w:val="left" w:pos="840"/>
        </w:tabs>
        <w:spacing w:line="261" w:lineRule="exact"/>
        <w:contextualSpacing w:val="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through access to Individual Healthcare</w:t>
      </w:r>
      <w:r w:rsidRPr="00DC0D2D">
        <w:rPr>
          <w:rFonts w:asciiTheme="minorBidi" w:hAnsiTheme="minorBidi"/>
          <w:color w:val="000000" w:themeColor="text1"/>
          <w:spacing w:val="-15"/>
          <w:sz w:val="22"/>
          <w:szCs w:val="22"/>
        </w:rPr>
        <w:t xml:space="preserve"> </w:t>
      </w:r>
      <w:r w:rsidRPr="00DC0D2D">
        <w:rPr>
          <w:rFonts w:asciiTheme="minorBidi" w:hAnsiTheme="minorBidi"/>
          <w:color w:val="000000" w:themeColor="text1"/>
          <w:sz w:val="22"/>
          <w:szCs w:val="22"/>
        </w:rPr>
        <w:t>Plans</w:t>
      </w:r>
    </w:p>
    <w:p w14:paraId="14968CA3" w14:textId="77777777" w:rsidR="008253C9" w:rsidRPr="00DC0D2D" w:rsidRDefault="008253C9" w:rsidP="008253C9">
      <w:pPr>
        <w:pStyle w:val="ListParagraph"/>
        <w:widowControl w:val="0"/>
        <w:numPr>
          <w:ilvl w:val="0"/>
          <w:numId w:val="13"/>
        </w:numPr>
        <w:tabs>
          <w:tab w:val="left" w:pos="840"/>
        </w:tabs>
        <w:spacing w:line="274" w:lineRule="exact"/>
        <w:contextualSpacing w:val="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Via annual refresher updates from healthcare</w:t>
      </w:r>
      <w:r w:rsidRPr="00DC0D2D">
        <w:rPr>
          <w:rFonts w:asciiTheme="minorBidi" w:hAnsiTheme="minorBidi"/>
          <w:color w:val="000000" w:themeColor="text1"/>
          <w:spacing w:val="-14"/>
          <w:sz w:val="22"/>
          <w:szCs w:val="22"/>
        </w:rPr>
        <w:t xml:space="preserve"> </w:t>
      </w:r>
      <w:r w:rsidRPr="00DC0D2D">
        <w:rPr>
          <w:rFonts w:asciiTheme="minorBidi" w:hAnsiTheme="minorBidi"/>
          <w:color w:val="000000" w:themeColor="text1"/>
          <w:sz w:val="22"/>
          <w:szCs w:val="22"/>
        </w:rPr>
        <w:t>professionals</w:t>
      </w:r>
    </w:p>
    <w:p w14:paraId="6E9DF798" w14:textId="77777777" w:rsidR="008253C9" w:rsidRPr="00DC0D2D" w:rsidRDefault="008253C9" w:rsidP="008253C9">
      <w:pPr>
        <w:pStyle w:val="ListParagraph"/>
        <w:widowControl w:val="0"/>
        <w:numPr>
          <w:ilvl w:val="0"/>
          <w:numId w:val="13"/>
        </w:numPr>
        <w:tabs>
          <w:tab w:val="left" w:pos="840"/>
        </w:tabs>
        <w:spacing w:before="12" w:line="252" w:lineRule="exact"/>
        <w:ind w:right="156"/>
        <w:contextualSpacing w:val="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Teachers and support staff who undertake responsibilities under this policy will receive appropriate first aid training.</w:t>
      </w:r>
    </w:p>
    <w:p w14:paraId="3D306CC4" w14:textId="77777777" w:rsidR="008253C9" w:rsidRPr="00DC0D2D" w:rsidRDefault="008253C9" w:rsidP="008253C9">
      <w:pPr>
        <w:pStyle w:val="ListParagraph"/>
        <w:widowControl w:val="0"/>
        <w:numPr>
          <w:ilvl w:val="0"/>
          <w:numId w:val="13"/>
        </w:numPr>
        <w:tabs>
          <w:tab w:val="left" w:pos="840"/>
        </w:tabs>
        <w:ind w:right="462"/>
        <w:contextualSpacing w:val="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No staff member may administer prescription medicines or undertake any healthcare procedures without undergoing training specific to the</w:t>
      </w:r>
      <w:r w:rsidRPr="00DC0D2D">
        <w:rPr>
          <w:rFonts w:asciiTheme="minorBidi" w:hAnsiTheme="minorBidi"/>
          <w:color w:val="000000" w:themeColor="text1"/>
          <w:spacing w:val="-22"/>
          <w:sz w:val="22"/>
          <w:szCs w:val="22"/>
        </w:rPr>
        <w:t xml:space="preserve"> </w:t>
      </w:r>
      <w:r w:rsidRPr="00DC0D2D">
        <w:rPr>
          <w:rFonts w:asciiTheme="minorBidi" w:hAnsiTheme="minorBidi"/>
          <w:color w:val="000000" w:themeColor="text1"/>
          <w:sz w:val="22"/>
          <w:szCs w:val="22"/>
        </w:rPr>
        <w:t>responsibility.</w:t>
      </w:r>
    </w:p>
    <w:p w14:paraId="05C9806F" w14:textId="77777777" w:rsidR="008253C9" w:rsidRPr="00DC0D2D" w:rsidRDefault="008253C9" w:rsidP="008253C9">
      <w:pPr>
        <w:pStyle w:val="ListParagraph"/>
        <w:widowControl w:val="0"/>
        <w:numPr>
          <w:ilvl w:val="0"/>
          <w:numId w:val="13"/>
        </w:numPr>
        <w:tabs>
          <w:tab w:val="left" w:pos="840"/>
        </w:tabs>
        <w:ind w:right="877"/>
        <w:contextualSpacing w:val="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No staff member may administer drugs by injection unless they have received training in this responsibility.</w:t>
      </w:r>
    </w:p>
    <w:p w14:paraId="1E50E503" w14:textId="77777777" w:rsidR="008253C9" w:rsidRPr="00DC0D2D" w:rsidRDefault="008253C9" w:rsidP="008253C9">
      <w:pPr>
        <w:pStyle w:val="ListParagraph"/>
        <w:widowControl w:val="0"/>
        <w:numPr>
          <w:ilvl w:val="0"/>
          <w:numId w:val="13"/>
        </w:numPr>
        <w:tabs>
          <w:tab w:val="left" w:pos="840"/>
        </w:tabs>
        <w:ind w:right="596"/>
        <w:contextualSpacing w:val="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The Business Manager within each </w:t>
      </w:r>
      <w:r w:rsidR="002F2DE7" w:rsidRPr="00DC0D2D">
        <w:rPr>
          <w:rFonts w:asciiTheme="minorBidi" w:hAnsiTheme="minorBidi"/>
          <w:color w:val="000000" w:themeColor="text1"/>
          <w:sz w:val="22"/>
          <w:szCs w:val="22"/>
        </w:rPr>
        <w:t>academy</w:t>
      </w:r>
      <w:r w:rsidRPr="00DC0D2D">
        <w:rPr>
          <w:rFonts w:asciiTheme="minorBidi" w:hAnsiTheme="minorBidi"/>
          <w:color w:val="000000" w:themeColor="text1"/>
          <w:sz w:val="22"/>
          <w:szCs w:val="22"/>
        </w:rPr>
        <w:t xml:space="preserve"> will keep a record of training undertaken and a list of staff qualified to undertake responsibilities under this</w:t>
      </w:r>
      <w:r w:rsidRPr="00DC0D2D">
        <w:rPr>
          <w:rFonts w:asciiTheme="minorBidi" w:hAnsiTheme="minorBidi"/>
          <w:color w:val="000000" w:themeColor="text1"/>
          <w:spacing w:val="-16"/>
          <w:sz w:val="22"/>
          <w:szCs w:val="22"/>
        </w:rPr>
        <w:t xml:space="preserve"> </w:t>
      </w:r>
      <w:r w:rsidRPr="00DC0D2D">
        <w:rPr>
          <w:rFonts w:asciiTheme="minorBidi" w:hAnsiTheme="minorBidi"/>
          <w:color w:val="000000" w:themeColor="text1"/>
          <w:sz w:val="22"/>
          <w:szCs w:val="22"/>
        </w:rPr>
        <w:t>policy.</w:t>
      </w:r>
    </w:p>
    <w:p w14:paraId="206E70E5" w14:textId="77777777" w:rsidR="008253C9" w:rsidRPr="00DC0D2D" w:rsidRDefault="008253C9" w:rsidP="008253C9">
      <w:pPr>
        <w:spacing w:before="1"/>
        <w:rPr>
          <w:rFonts w:asciiTheme="minorBidi" w:eastAsia="Arial" w:hAnsiTheme="minorBidi"/>
          <w:color w:val="000000" w:themeColor="text1"/>
          <w:sz w:val="22"/>
          <w:szCs w:val="22"/>
        </w:rPr>
      </w:pPr>
    </w:p>
    <w:p w14:paraId="47EDBBA3" w14:textId="77777777" w:rsidR="008253C9" w:rsidRPr="00DC0D2D" w:rsidRDefault="008253C9" w:rsidP="008253C9">
      <w:pPr>
        <w:spacing w:before="11"/>
        <w:rPr>
          <w:rFonts w:asciiTheme="minorBidi" w:eastAsia="Arial" w:hAnsiTheme="minorBidi"/>
          <w:color w:val="000000" w:themeColor="text1"/>
          <w:sz w:val="23"/>
          <w:szCs w:val="23"/>
        </w:rPr>
      </w:pPr>
    </w:p>
    <w:p w14:paraId="064429C5" w14:textId="77777777" w:rsidR="008253C9" w:rsidRPr="00DC0D2D" w:rsidRDefault="00AA44B9" w:rsidP="008253C9">
      <w:pPr>
        <w:pStyle w:val="Heading5"/>
        <w:ind w:left="120" w:right="239"/>
        <w:rPr>
          <w:rFonts w:asciiTheme="minorBidi" w:hAnsiTheme="minorBidi"/>
          <w:b w:val="0"/>
          <w:bCs w:val="0"/>
          <w:color w:val="000000" w:themeColor="text1"/>
        </w:rPr>
      </w:pPr>
      <w:r>
        <w:rPr>
          <w:rFonts w:asciiTheme="minorBidi" w:hAnsiTheme="minorBidi"/>
          <w:color w:val="000000" w:themeColor="text1"/>
        </w:rPr>
        <w:t>3</w:t>
      </w:r>
      <w:r w:rsidR="00D052C1">
        <w:rPr>
          <w:rFonts w:asciiTheme="minorBidi" w:hAnsiTheme="minorBidi"/>
          <w:color w:val="000000" w:themeColor="text1"/>
        </w:rPr>
        <w:t>.2</w:t>
      </w:r>
      <w:r>
        <w:rPr>
          <w:rFonts w:asciiTheme="minorBidi" w:hAnsiTheme="minorBidi"/>
          <w:color w:val="000000" w:themeColor="text1"/>
        </w:rPr>
        <w:t xml:space="preserve"> </w:t>
      </w:r>
      <w:r w:rsidR="008253C9" w:rsidRPr="00AA44B9">
        <w:rPr>
          <w:rFonts w:asciiTheme="minorBidi" w:hAnsiTheme="minorBidi"/>
          <w:color w:val="000000" w:themeColor="text1"/>
          <w:u w:val="single"/>
        </w:rPr>
        <w:t>Medical</w:t>
      </w:r>
      <w:r w:rsidR="008253C9" w:rsidRPr="00AA44B9">
        <w:rPr>
          <w:rFonts w:asciiTheme="minorBidi" w:hAnsiTheme="minorBidi"/>
          <w:color w:val="000000" w:themeColor="text1"/>
          <w:spacing w:val="-6"/>
          <w:u w:val="single"/>
        </w:rPr>
        <w:t xml:space="preserve"> </w:t>
      </w:r>
      <w:r w:rsidR="008253C9" w:rsidRPr="00AA44B9">
        <w:rPr>
          <w:rFonts w:asciiTheme="minorBidi" w:hAnsiTheme="minorBidi"/>
          <w:color w:val="000000" w:themeColor="text1"/>
          <w:u w:val="single"/>
        </w:rPr>
        <w:t>emergencies</w:t>
      </w:r>
    </w:p>
    <w:p w14:paraId="00031DF9" w14:textId="77777777" w:rsidR="008253C9" w:rsidRPr="00DC0D2D" w:rsidRDefault="008253C9" w:rsidP="008253C9">
      <w:pPr>
        <w:spacing w:before="6"/>
        <w:rPr>
          <w:rFonts w:asciiTheme="minorBidi" w:eastAsia="Arial" w:hAnsiTheme="minorBidi"/>
          <w:b/>
          <w:bCs/>
          <w:color w:val="000000" w:themeColor="text1"/>
        </w:rPr>
      </w:pPr>
    </w:p>
    <w:p w14:paraId="12A17DCD" w14:textId="77777777" w:rsidR="008253C9" w:rsidRPr="00DC0D2D" w:rsidRDefault="008253C9" w:rsidP="008253C9">
      <w:pPr>
        <w:pStyle w:val="ListParagraph"/>
        <w:widowControl w:val="0"/>
        <w:numPr>
          <w:ilvl w:val="0"/>
          <w:numId w:val="14"/>
        </w:numPr>
        <w:tabs>
          <w:tab w:val="left" w:pos="840"/>
        </w:tabs>
        <w:ind w:right="318"/>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In </w:t>
      </w:r>
      <w:proofErr w:type="gramStart"/>
      <w:r w:rsidRPr="00DC0D2D">
        <w:rPr>
          <w:rFonts w:asciiTheme="minorBidi" w:hAnsiTheme="minorBidi"/>
          <w:color w:val="000000" w:themeColor="text1"/>
          <w:sz w:val="22"/>
          <w:szCs w:val="22"/>
        </w:rPr>
        <w:t>an emergency situation</w:t>
      </w:r>
      <w:proofErr w:type="gramEnd"/>
      <w:r w:rsidRPr="00DC0D2D">
        <w:rPr>
          <w:rFonts w:asciiTheme="minorBidi" w:hAnsiTheme="minorBidi"/>
          <w:color w:val="000000" w:themeColor="text1"/>
          <w:sz w:val="22"/>
          <w:szCs w:val="22"/>
        </w:rPr>
        <w:t xml:space="preserve">, </w:t>
      </w:r>
      <w:r w:rsidR="00004FDA">
        <w:rPr>
          <w:rFonts w:asciiTheme="minorBidi" w:hAnsiTheme="minorBidi"/>
          <w:color w:val="000000" w:themeColor="text1"/>
          <w:sz w:val="22"/>
          <w:szCs w:val="22"/>
        </w:rPr>
        <w:t>academy</w:t>
      </w:r>
      <w:r w:rsidRPr="00DC0D2D">
        <w:rPr>
          <w:rFonts w:asciiTheme="minorBidi" w:hAnsiTheme="minorBidi"/>
          <w:color w:val="000000" w:themeColor="text1"/>
          <w:sz w:val="22"/>
          <w:szCs w:val="22"/>
        </w:rPr>
        <w:t xml:space="preserve"> staff are required under common law duty of care to act like any reasonably prudent parent. This may include administering</w:t>
      </w:r>
      <w:r w:rsidRPr="00DC0D2D">
        <w:rPr>
          <w:rFonts w:asciiTheme="minorBidi" w:hAnsiTheme="minorBidi"/>
          <w:color w:val="000000" w:themeColor="text1"/>
          <w:spacing w:val="-29"/>
          <w:sz w:val="22"/>
          <w:szCs w:val="22"/>
        </w:rPr>
        <w:t xml:space="preserve"> </w:t>
      </w:r>
      <w:r w:rsidRPr="00DC0D2D">
        <w:rPr>
          <w:rFonts w:asciiTheme="minorBidi" w:hAnsiTheme="minorBidi"/>
          <w:color w:val="000000" w:themeColor="text1"/>
          <w:sz w:val="22"/>
          <w:szCs w:val="22"/>
        </w:rPr>
        <w:t>medication.</w:t>
      </w:r>
    </w:p>
    <w:p w14:paraId="5863D89F" w14:textId="77777777" w:rsidR="008253C9" w:rsidRPr="00DC0D2D" w:rsidRDefault="008253C9" w:rsidP="008253C9">
      <w:pPr>
        <w:pStyle w:val="ListParagraph"/>
        <w:widowControl w:val="0"/>
        <w:numPr>
          <w:ilvl w:val="0"/>
          <w:numId w:val="14"/>
        </w:numPr>
        <w:tabs>
          <w:tab w:val="left" w:pos="840"/>
        </w:tabs>
        <w:ind w:right="231"/>
        <w:rPr>
          <w:rFonts w:asciiTheme="minorBidi" w:eastAsia="Arial" w:hAnsiTheme="minorBidi"/>
          <w:color w:val="000000" w:themeColor="text1"/>
          <w:sz w:val="22"/>
          <w:szCs w:val="22"/>
        </w:rPr>
      </w:pPr>
      <w:r w:rsidRPr="00DC0D2D">
        <w:rPr>
          <w:rFonts w:asciiTheme="minorBidi" w:eastAsia="Arial" w:hAnsiTheme="minorBidi"/>
          <w:color w:val="000000" w:themeColor="text1"/>
          <w:sz w:val="22"/>
          <w:szCs w:val="22"/>
        </w:rPr>
        <w:t xml:space="preserve">Action for staff to take in an emergency for the common serious conditions at each </w:t>
      </w:r>
      <w:r w:rsidR="007C015D" w:rsidRPr="00DC0D2D">
        <w:rPr>
          <w:rFonts w:asciiTheme="minorBidi" w:eastAsia="Arial" w:hAnsiTheme="minorBidi"/>
          <w:color w:val="000000" w:themeColor="text1"/>
          <w:sz w:val="22"/>
          <w:szCs w:val="22"/>
        </w:rPr>
        <w:t>academy</w:t>
      </w:r>
      <w:r w:rsidRPr="00DC0D2D">
        <w:rPr>
          <w:rFonts w:asciiTheme="minorBidi" w:eastAsia="Arial" w:hAnsiTheme="minorBidi"/>
          <w:color w:val="000000" w:themeColor="text1"/>
          <w:sz w:val="22"/>
          <w:szCs w:val="22"/>
        </w:rPr>
        <w:t xml:space="preserve"> is displayed in prominent locations for all staff – </w:t>
      </w:r>
      <w:proofErr w:type="gramStart"/>
      <w:r w:rsidRPr="00DC0D2D">
        <w:rPr>
          <w:rFonts w:asciiTheme="minorBidi" w:eastAsia="Arial" w:hAnsiTheme="minorBidi"/>
          <w:color w:val="000000" w:themeColor="text1"/>
          <w:sz w:val="22"/>
          <w:szCs w:val="22"/>
        </w:rPr>
        <w:t xml:space="preserve">including  </w:t>
      </w:r>
      <w:r w:rsidR="002F2DE7" w:rsidRPr="00DC0D2D">
        <w:rPr>
          <w:rFonts w:asciiTheme="minorBidi" w:eastAsia="Arial" w:hAnsiTheme="minorBidi"/>
          <w:color w:val="000000" w:themeColor="text1"/>
          <w:sz w:val="22"/>
          <w:szCs w:val="22"/>
        </w:rPr>
        <w:t>academy</w:t>
      </w:r>
      <w:proofErr w:type="gramEnd"/>
      <w:r w:rsidRPr="00DC0D2D">
        <w:rPr>
          <w:rFonts w:asciiTheme="minorBidi" w:eastAsia="Arial" w:hAnsiTheme="minorBidi"/>
          <w:color w:val="000000" w:themeColor="text1"/>
          <w:sz w:val="22"/>
          <w:szCs w:val="22"/>
        </w:rPr>
        <w:t xml:space="preserve"> to confirm locations.</w:t>
      </w:r>
    </w:p>
    <w:p w14:paraId="097A2771" w14:textId="77777777" w:rsidR="008253C9" w:rsidRDefault="008253C9" w:rsidP="008253C9">
      <w:pPr>
        <w:pStyle w:val="ListParagraph"/>
        <w:widowControl w:val="0"/>
        <w:numPr>
          <w:ilvl w:val="0"/>
          <w:numId w:val="14"/>
        </w:numPr>
        <w:tabs>
          <w:tab w:val="left" w:pos="840"/>
        </w:tabs>
        <w:spacing w:before="1"/>
        <w:ind w:right="185"/>
        <w:rPr>
          <w:rFonts w:asciiTheme="minorBidi" w:eastAsia="Arial" w:hAnsiTheme="minorBidi"/>
          <w:color w:val="000000" w:themeColor="text1"/>
          <w:sz w:val="22"/>
          <w:szCs w:val="22"/>
        </w:rPr>
      </w:pPr>
      <w:r w:rsidRPr="00DC0D2D">
        <w:rPr>
          <w:rFonts w:asciiTheme="minorBidi" w:eastAsia="Arial" w:hAnsiTheme="minorBidi"/>
          <w:color w:val="000000" w:themeColor="text1"/>
          <w:sz w:val="22"/>
          <w:szCs w:val="22"/>
        </w:rPr>
        <w:t xml:space="preserve">If a child needs to be taken to hospital, a member of staff will always accompany him/her and will stay with him/her until a parent or </w:t>
      </w:r>
      <w:proofErr w:type="spellStart"/>
      <w:r w:rsidRPr="00DC0D2D">
        <w:rPr>
          <w:rFonts w:asciiTheme="minorBidi" w:eastAsia="Arial" w:hAnsiTheme="minorBidi"/>
          <w:color w:val="000000" w:themeColor="text1"/>
          <w:sz w:val="22"/>
          <w:szCs w:val="22"/>
        </w:rPr>
        <w:t>carer</w:t>
      </w:r>
      <w:proofErr w:type="spellEnd"/>
      <w:r w:rsidRPr="00DC0D2D">
        <w:rPr>
          <w:rFonts w:asciiTheme="minorBidi" w:eastAsia="Arial" w:hAnsiTheme="minorBidi"/>
          <w:color w:val="000000" w:themeColor="text1"/>
          <w:sz w:val="22"/>
          <w:szCs w:val="22"/>
        </w:rPr>
        <w:t xml:space="preserve"> arrives. A copy of the child’s Individual Healthcare Plan will be </w:t>
      </w:r>
      <w:r w:rsidR="005D1764" w:rsidRPr="00DC0D2D">
        <w:rPr>
          <w:rFonts w:asciiTheme="minorBidi" w:eastAsia="Arial" w:hAnsiTheme="minorBidi"/>
          <w:color w:val="000000" w:themeColor="text1"/>
          <w:sz w:val="22"/>
          <w:szCs w:val="22"/>
        </w:rPr>
        <w:t>sen</w:t>
      </w:r>
      <w:r w:rsidRPr="00DC0D2D">
        <w:rPr>
          <w:rFonts w:asciiTheme="minorBidi" w:eastAsia="Arial" w:hAnsiTheme="minorBidi"/>
          <w:color w:val="000000" w:themeColor="text1"/>
          <w:sz w:val="22"/>
          <w:szCs w:val="22"/>
        </w:rPr>
        <w:t>t to the emergency care setting with the</w:t>
      </w:r>
      <w:r w:rsidRPr="00DC0D2D">
        <w:rPr>
          <w:rFonts w:asciiTheme="minorBidi" w:eastAsia="Arial" w:hAnsiTheme="minorBidi"/>
          <w:color w:val="000000" w:themeColor="text1"/>
          <w:spacing w:val="-16"/>
          <w:sz w:val="22"/>
          <w:szCs w:val="22"/>
        </w:rPr>
        <w:t xml:space="preserve"> </w:t>
      </w:r>
      <w:r w:rsidRPr="00DC0D2D">
        <w:rPr>
          <w:rFonts w:asciiTheme="minorBidi" w:eastAsia="Arial" w:hAnsiTheme="minorBidi"/>
          <w:color w:val="000000" w:themeColor="text1"/>
          <w:sz w:val="22"/>
          <w:szCs w:val="22"/>
        </w:rPr>
        <w:t>child.</w:t>
      </w:r>
    </w:p>
    <w:p w14:paraId="2E47C36A" w14:textId="77777777" w:rsidR="00D052C1" w:rsidRDefault="00D052C1" w:rsidP="00D052C1">
      <w:pPr>
        <w:widowControl w:val="0"/>
        <w:tabs>
          <w:tab w:val="left" w:pos="840"/>
        </w:tabs>
        <w:spacing w:before="1"/>
        <w:ind w:right="185"/>
        <w:rPr>
          <w:rFonts w:asciiTheme="minorBidi" w:eastAsia="Arial" w:hAnsiTheme="minorBidi"/>
          <w:color w:val="000000" w:themeColor="text1"/>
          <w:sz w:val="22"/>
          <w:szCs w:val="22"/>
        </w:rPr>
      </w:pPr>
    </w:p>
    <w:p w14:paraId="1220772D" w14:textId="77777777" w:rsidR="00D052C1" w:rsidRPr="00D052C1" w:rsidRDefault="00D052C1" w:rsidP="00D052C1">
      <w:pPr>
        <w:widowControl w:val="0"/>
        <w:tabs>
          <w:tab w:val="left" w:pos="840"/>
        </w:tabs>
        <w:spacing w:before="1"/>
        <w:ind w:right="185"/>
        <w:rPr>
          <w:rFonts w:asciiTheme="minorBidi" w:eastAsia="Arial" w:hAnsiTheme="minorBidi"/>
          <w:b/>
          <w:bCs/>
          <w:i/>
          <w:iCs/>
          <w:color w:val="000000" w:themeColor="text1"/>
          <w:sz w:val="22"/>
          <w:szCs w:val="22"/>
        </w:rPr>
      </w:pPr>
      <w:r w:rsidRPr="00D052C1">
        <w:rPr>
          <w:rFonts w:asciiTheme="minorBidi" w:eastAsia="Arial" w:hAnsiTheme="minorBidi"/>
          <w:b/>
          <w:bCs/>
          <w:i/>
          <w:iCs/>
          <w:color w:val="000000" w:themeColor="text1"/>
          <w:sz w:val="22"/>
          <w:szCs w:val="22"/>
        </w:rPr>
        <w:t>PLEASE REFER TO THE APPENDICES OF THIS POLICY FOR FURTHER DETAILS ABOUT ACADEMY MEDICAL PROCESSES AND PROCEDURES.</w:t>
      </w:r>
    </w:p>
    <w:p w14:paraId="0288BFA2" w14:textId="77777777" w:rsidR="00D052C1" w:rsidRDefault="00D052C1" w:rsidP="008253C9">
      <w:pPr>
        <w:pStyle w:val="Heading1"/>
        <w:spacing w:before="183"/>
        <w:ind w:right="305"/>
        <w:rPr>
          <w:rFonts w:asciiTheme="minorBidi" w:hAnsiTheme="minorBidi" w:cstheme="minorBidi"/>
          <w:color w:val="000000" w:themeColor="text1"/>
          <w:sz w:val="22"/>
          <w:szCs w:val="22"/>
        </w:rPr>
      </w:pPr>
    </w:p>
    <w:p w14:paraId="6BC7B4E1" w14:textId="77777777" w:rsidR="00A33BA2" w:rsidRPr="001F3B0E" w:rsidRDefault="00A33BA2" w:rsidP="001F3B0E"/>
    <w:p w14:paraId="67730310" w14:textId="77777777" w:rsidR="008253C9" w:rsidRPr="00DC0D2D" w:rsidRDefault="00D052C1" w:rsidP="008253C9">
      <w:pPr>
        <w:pStyle w:val="Heading1"/>
        <w:spacing w:before="183"/>
        <w:ind w:right="305"/>
        <w:rPr>
          <w:rFonts w:asciiTheme="minorBidi" w:hAnsiTheme="minorBidi" w:cstheme="minorBidi"/>
          <w:bCs w:val="0"/>
          <w:color w:val="000000" w:themeColor="text1"/>
          <w:sz w:val="22"/>
          <w:szCs w:val="22"/>
        </w:rPr>
      </w:pPr>
      <w:r>
        <w:rPr>
          <w:rFonts w:asciiTheme="minorBidi" w:hAnsiTheme="minorBidi" w:cstheme="minorBidi"/>
          <w:color w:val="000000" w:themeColor="text1"/>
          <w:sz w:val="22"/>
          <w:szCs w:val="22"/>
        </w:rPr>
        <w:t>PART 4</w:t>
      </w:r>
    </w:p>
    <w:p w14:paraId="4249693C" w14:textId="77777777" w:rsidR="008253C9" w:rsidRPr="00DC0D2D" w:rsidRDefault="008253C9" w:rsidP="008253C9">
      <w:pPr>
        <w:spacing w:before="6"/>
        <w:rPr>
          <w:rFonts w:asciiTheme="minorBidi" w:eastAsia="Arial" w:hAnsiTheme="minorBidi"/>
          <w:b/>
          <w:bCs/>
          <w:color w:val="000000" w:themeColor="text1"/>
        </w:rPr>
      </w:pPr>
    </w:p>
    <w:p w14:paraId="1556F645" w14:textId="77777777" w:rsidR="008253C9" w:rsidRPr="00DC0D2D" w:rsidRDefault="00D052C1" w:rsidP="00D052C1">
      <w:pPr>
        <w:pStyle w:val="BodyText"/>
        <w:ind w:left="0" w:right="305"/>
        <w:rPr>
          <w:rFonts w:asciiTheme="minorBidi" w:hAnsiTheme="minorBidi"/>
          <w:b/>
          <w:color w:val="000000" w:themeColor="text1"/>
        </w:rPr>
      </w:pPr>
      <w:r>
        <w:rPr>
          <w:rFonts w:asciiTheme="minorBidi" w:hAnsiTheme="minorBidi"/>
          <w:b/>
          <w:color w:val="000000" w:themeColor="text1"/>
        </w:rPr>
        <w:t xml:space="preserve">4.1 </w:t>
      </w:r>
      <w:r w:rsidR="008253C9" w:rsidRPr="00D052C1">
        <w:rPr>
          <w:rFonts w:asciiTheme="minorBidi" w:hAnsiTheme="minorBidi"/>
          <w:b/>
          <w:color w:val="000000" w:themeColor="text1"/>
          <w:u w:val="single"/>
        </w:rPr>
        <w:t>Administration of emergency</w:t>
      </w:r>
      <w:r w:rsidR="008253C9" w:rsidRPr="00D052C1">
        <w:rPr>
          <w:rFonts w:asciiTheme="minorBidi" w:hAnsiTheme="minorBidi"/>
          <w:b/>
          <w:color w:val="000000" w:themeColor="text1"/>
          <w:spacing w:val="-11"/>
          <w:u w:val="single"/>
        </w:rPr>
        <w:t xml:space="preserve"> </w:t>
      </w:r>
      <w:r w:rsidR="008253C9" w:rsidRPr="00D052C1">
        <w:rPr>
          <w:rFonts w:asciiTheme="minorBidi" w:hAnsiTheme="minorBidi"/>
          <w:b/>
          <w:color w:val="000000" w:themeColor="text1"/>
          <w:u w:val="single"/>
        </w:rPr>
        <w:t>medication</w:t>
      </w:r>
    </w:p>
    <w:p w14:paraId="443275E1" w14:textId="77777777" w:rsidR="008253C9" w:rsidRPr="00DC0D2D" w:rsidRDefault="008253C9" w:rsidP="008253C9">
      <w:pPr>
        <w:spacing w:before="3"/>
        <w:rPr>
          <w:rFonts w:asciiTheme="minorBidi" w:eastAsia="Arial" w:hAnsiTheme="minorBidi"/>
          <w:color w:val="000000" w:themeColor="text1"/>
          <w:sz w:val="18"/>
          <w:szCs w:val="18"/>
        </w:rPr>
      </w:pPr>
    </w:p>
    <w:p w14:paraId="5EE11725" w14:textId="77777777" w:rsidR="008253C9" w:rsidRPr="00DC0D2D" w:rsidRDefault="008253C9" w:rsidP="008253C9">
      <w:pPr>
        <w:pStyle w:val="ListParagraph"/>
        <w:widowControl w:val="0"/>
        <w:numPr>
          <w:ilvl w:val="0"/>
          <w:numId w:val="20"/>
        </w:numPr>
        <w:tabs>
          <w:tab w:val="left" w:pos="348"/>
        </w:tabs>
        <w:spacing w:before="72"/>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All children have easy access to their emergency medication in the First Aid</w:t>
      </w:r>
      <w:r w:rsidRPr="00DC0D2D">
        <w:rPr>
          <w:rFonts w:asciiTheme="minorBidi" w:hAnsiTheme="minorBidi"/>
          <w:color w:val="000000" w:themeColor="text1"/>
          <w:spacing w:val="-23"/>
          <w:sz w:val="22"/>
          <w:szCs w:val="22"/>
        </w:rPr>
        <w:t xml:space="preserve"> </w:t>
      </w:r>
      <w:r w:rsidRPr="00DC0D2D">
        <w:rPr>
          <w:rFonts w:asciiTheme="minorBidi" w:hAnsiTheme="minorBidi"/>
          <w:color w:val="000000" w:themeColor="text1"/>
          <w:sz w:val="22"/>
          <w:szCs w:val="22"/>
        </w:rPr>
        <w:t>room,</w:t>
      </w:r>
    </w:p>
    <w:p w14:paraId="7C41E18C" w14:textId="77777777" w:rsidR="008253C9" w:rsidRPr="00DC0D2D" w:rsidRDefault="008253C9" w:rsidP="008253C9">
      <w:pPr>
        <w:spacing w:before="4"/>
        <w:rPr>
          <w:rFonts w:asciiTheme="minorBidi" w:eastAsia="Arial" w:hAnsiTheme="minorBidi"/>
          <w:color w:val="000000" w:themeColor="text1"/>
          <w:sz w:val="22"/>
          <w:szCs w:val="22"/>
        </w:rPr>
      </w:pPr>
    </w:p>
    <w:p w14:paraId="0676A269" w14:textId="77777777" w:rsidR="008253C9" w:rsidRPr="00DC0D2D" w:rsidRDefault="008253C9" w:rsidP="008253C9">
      <w:pPr>
        <w:pStyle w:val="ListParagraph"/>
        <w:widowControl w:val="0"/>
        <w:numPr>
          <w:ilvl w:val="0"/>
          <w:numId w:val="20"/>
        </w:numPr>
        <w:tabs>
          <w:tab w:val="left" w:pos="348"/>
        </w:tabs>
        <w:ind w:right="248"/>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All children are encouraged to carry and administer their own emergency medication, when it has been determined that they are able to take responsibility for doing so. All children </w:t>
      </w:r>
      <w:proofErr w:type="gramStart"/>
      <w:r w:rsidRPr="00DC0D2D">
        <w:rPr>
          <w:rFonts w:asciiTheme="minorBidi" w:hAnsiTheme="minorBidi"/>
          <w:color w:val="000000" w:themeColor="text1"/>
          <w:sz w:val="22"/>
          <w:szCs w:val="22"/>
        </w:rPr>
        <w:t>carry their emergency medication with them at all times</w:t>
      </w:r>
      <w:proofErr w:type="gramEnd"/>
      <w:r w:rsidRPr="00DC0D2D">
        <w:rPr>
          <w:rFonts w:asciiTheme="minorBidi" w:hAnsiTheme="minorBidi"/>
          <w:color w:val="000000" w:themeColor="text1"/>
          <w:sz w:val="22"/>
          <w:szCs w:val="22"/>
        </w:rPr>
        <w:t>, except if they are controlled drugs as defined in the Misuse of Drugs Act 1971. This is also the arrangement on any off-site or residential</w:t>
      </w:r>
      <w:r w:rsidRPr="00DC0D2D">
        <w:rPr>
          <w:rFonts w:asciiTheme="minorBidi" w:hAnsiTheme="minorBidi"/>
          <w:color w:val="000000" w:themeColor="text1"/>
          <w:spacing w:val="-25"/>
          <w:sz w:val="22"/>
          <w:szCs w:val="22"/>
        </w:rPr>
        <w:t xml:space="preserve"> </w:t>
      </w:r>
      <w:r w:rsidRPr="00DC0D2D">
        <w:rPr>
          <w:rFonts w:asciiTheme="minorBidi" w:hAnsiTheme="minorBidi"/>
          <w:color w:val="000000" w:themeColor="text1"/>
          <w:sz w:val="22"/>
          <w:szCs w:val="22"/>
        </w:rPr>
        <w:t>visits.</w:t>
      </w:r>
    </w:p>
    <w:p w14:paraId="10415503" w14:textId="77777777" w:rsidR="008253C9" w:rsidRPr="00DC0D2D" w:rsidRDefault="008253C9" w:rsidP="008253C9">
      <w:pPr>
        <w:pStyle w:val="ListParagraph"/>
        <w:rPr>
          <w:rFonts w:asciiTheme="minorBidi" w:eastAsia="Arial" w:hAnsiTheme="minorBidi"/>
          <w:color w:val="000000" w:themeColor="text1"/>
          <w:sz w:val="22"/>
          <w:szCs w:val="22"/>
        </w:rPr>
      </w:pPr>
    </w:p>
    <w:p w14:paraId="356716C7" w14:textId="77777777" w:rsidR="008253C9" w:rsidRPr="00DC0D2D" w:rsidRDefault="008253C9" w:rsidP="008253C9">
      <w:pPr>
        <w:pStyle w:val="ListParagraph"/>
        <w:widowControl w:val="0"/>
        <w:numPr>
          <w:ilvl w:val="0"/>
          <w:numId w:val="20"/>
        </w:numPr>
        <w:tabs>
          <w:tab w:val="left" w:pos="348"/>
        </w:tabs>
        <w:ind w:right="248"/>
        <w:rPr>
          <w:rFonts w:asciiTheme="minorBidi" w:eastAsia="Arial" w:hAnsiTheme="minorBidi"/>
          <w:color w:val="000000" w:themeColor="text1"/>
          <w:sz w:val="22"/>
          <w:szCs w:val="22"/>
        </w:rPr>
      </w:pPr>
      <w:r w:rsidRPr="00DC0D2D">
        <w:rPr>
          <w:rFonts w:asciiTheme="minorBidi" w:eastAsia="Arial" w:hAnsiTheme="minorBidi"/>
          <w:color w:val="000000" w:themeColor="text1"/>
          <w:sz w:val="22"/>
          <w:szCs w:val="22"/>
        </w:rPr>
        <w:t>No drugs (including non-prescription drugs such as paracetamol) should be in the possession of children, except for those identified to and by the lead for First Aid as being competent to carry their medication with them.  Any child found in possession of drugs not already identified, should be escorted to the designated person immediately.</w:t>
      </w:r>
    </w:p>
    <w:p w14:paraId="4EE19D18" w14:textId="77777777" w:rsidR="008253C9" w:rsidRPr="00DC0D2D" w:rsidRDefault="008253C9" w:rsidP="008253C9">
      <w:pPr>
        <w:spacing w:before="4"/>
        <w:rPr>
          <w:rFonts w:asciiTheme="minorBidi" w:eastAsia="Arial" w:hAnsiTheme="minorBidi"/>
          <w:color w:val="000000" w:themeColor="text1"/>
          <w:sz w:val="22"/>
          <w:szCs w:val="22"/>
        </w:rPr>
      </w:pPr>
    </w:p>
    <w:p w14:paraId="40548287" w14:textId="77777777" w:rsidR="008253C9" w:rsidRPr="00DC0D2D" w:rsidRDefault="008253C9" w:rsidP="008253C9">
      <w:pPr>
        <w:pStyle w:val="ListParagraph"/>
        <w:widowControl w:val="0"/>
        <w:numPr>
          <w:ilvl w:val="0"/>
          <w:numId w:val="20"/>
        </w:numPr>
        <w:tabs>
          <w:tab w:val="left" w:pos="348"/>
        </w:tabs>
        <w:ind w:right="621"/>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All use of medication defined as a controlled drug, even if the child can administer the</w:t>
      </w:r>
      <w:r w:rsidRPr="00DC0D2D">
        <w:rPr>
          <w:rFonts w:asciiTheme="minorBidi" w:hAnsiTheme="minorBidi"/>
          <w:color w:val="000000" w:themeColor="text1"/>
          <w:spacing w:val="-34"/>
          <w:sz w:val="22"/>
          <w:szCs w:val="22"/>
        </w:rPr>
        <w:t xml:space="preserve"> </w:t>
      </w:r>
      <w:r w:rsidRPr="00DC0D2D">
        <w:rPr>
          <w:rFonts w:asciiTheme="minorBidi" w:hAnsiTheme="minorBidi"/>
          <w:color w:val="000000" w:themeColor="text1"/>
          <w:sz w:val="22"/>
          <w:szCs w:val="22"/>
        </w:rPr>
        <w:lastRenderedPageBreak/>
        <w:t>medication him/herself, is done under the supervision of</w:t>
      </w:r>
      <w:r w:rsidRPr="00DC0D2D">
        <w:rPr>
          <w:rFonts w:asciiTheme="minorBidi" w:hAnsiTheme="minorBidi"/>
          <w:color w:val="000000" w:themeColor="text1"/>
          <w:spacing w:val="-18"/>
          <w:sz w:val="22"/>
          <w:szCs w:val="22"/>
        </w:rPr>
        <w:t xml:space="preserve"> </w:t>
      </w:r>
      <w:r w:rsidRPr="00DC0D2D">
        <w:rPr>
          <w:rFonts w:asciiTheme="minorBidi" w:hAnsiTheme="minorBidi"/>
          <w:color w:val="000000" w:themeColor="text1"/>
          <w:sz w:val="22"/>
          <w:szCs w:val="22"/>
        </w:rPr>
        <w:t>staff.</w:t>
      </w:r>
    </w:p>
    <w:p w14:paraId="05204299" w14:textId="77777777" w:rsidR="008253C9" w:rsidRPr="00DC0D2D" w:rsidRDefault="008253C9" w:rsidP="008253C9">
      <w:pPr>
        <w:pStyle w:val="ListParagraph"/>
        <w:rPr>
          <w:rFonts w:asciiTheme="minorBidi" w:hAnsiTheme="minorBidi"/>
          <w:bCs/>
          <w:color w:val="000000" w:themeColor="text1"/>
          <w:sz w:val="22"/>
          <w:szCs w:val="22"/>
        </w:rPr>
      </w:pPr>
    </w:p>
    <w:p w14:paraId="41A79AFC" w14:textId="77777777" w:rsidR="008253C9" w:rsidRPr="00DC0D2D" w:rsidRDefault="008253C9" w:rsidP="008253C9">
      <w:pPr>
        <w:pStyle w:val="ListParagraph"/>
        <w:widowControl w:val="0"/>
        <w:numPr>
          <w:ilvl w:val="0"/>
          <w:numId w:val="20"/>
        </w:numPr>
        <w:tabs>
          <w:tab w:val="left" w:pos="348"/>
        </w:tabs>
        <w:ind w:right="621"/>
        <w:rPr>
          <w:rFonts w:asciiTheme="minorBidi" w:eastAsia="Arial" w:hAnsiTheme="minorBidi"/>
          <w:color w:val="000000" w:themeColor="text1"/>
          <w:sz w:val="22"/>
          <w:szCs w:val="22"/>
        </w:rPr>
      </w:pPr>
      <w:r w:rsidRPr="00DC0D2D">
        <w:rPr>
          <w:rFonts w:asciiTheme="minorBidi" w:hAnsiTheme="minorBidi"/>
          <w:bCs/>
          <w:color w:val="000000" w:themeColor="text1"/>
          <w:sz w:val="22"/>
          <w:szCs w:val="22"/>
        </w:rPr>
        <w:t>Administration of asthma inhalers and response should be in line with the most recent guidance.  An emergency salbutamol inhaler should only be used by children, for whom written parental con</w:t>
      </w:r>
      <w:r w:rsidR="005D1764" w:rsidRPr="00DC0D2D">
        <w:rPr>
          <w:rFonts w:asciiTheme="minorBidi" w:hAnsiTheme="minorBidi"/>
          <w:bCs/>
          <w:color w:val="000000" w:themeColor="text1"/>
          <w:sz w:val="22"/>
          <w:szCs w:val="22"/>
        </w:rPr>
        <w:t>sen</w:t>
      </w:r>
      <w:r w:rsidRPr="00DC0D2D">
        <w:rPr>
          <w:rFonts w:asciiTheme="minorBidi" w:hAnsiTheme="minorBidi"/>
          <w:bCs/>
          <w:color w:val="000000" w:themeColor="text1"/>
          <w:sz w:val="22"/>
          <w:szCs w:val="22"/>
        </w:rPr>
        <w:t xml:space="preserve">t for use of the emergency inhaler has been given, who have either been diagnosed with asthma and prescribed an inhaler, or who have been prescribed an inhaler as reliever medication. </w:t>
      </w:r>
      <w:r w:rsidRPr="00DC0D2D">
        <w:rPr>
          <w:rFonts w:asciiTheme="minorBidi" w:hAnsiTheme="minorBidi"/>
          <w:color w:val="000000" w:themeColor="text1"/>
          <w:sz w:val="22"/>
          <w:szCs w:val="22"/>
        </w:rPr>
        <w:t xml:space="preserve">The inhaler can be used if the </w:t>
      </w:r>
      <w:r w:rsidR="00726E72">
        <w:rPr>
          <w:rFonts w:asciiTheme="minorBidi" w:hAnsiTheme="minorBidi"/>
          <w:color w:val="000000" w:themeColor="text1"/>
          <w:sz w:val="22"/>
          <w:szCs w:val="22"/>
        </w:rPr>
        <w:t>student</w:t>
      </w:r>
      <w:r w:rsidRPr="00DC0D2D">
        <w:rPr>
          <w:rFonts w:asciiTheme="minorBidi" w:hAnsiTheme="minorBidi"/>
          <w:color w:val="000000" w:themeColor="text1"/>
          <w:sz w:val="22"/>
          <w:szCs w:val="22"/>
        </w:rPr>
        <w:t>’s prescribed inhaler is not available (for example, because it is broken, or empty).</w:t>
      </w:r>
    </w:p>
    <w:p w14:paraId="55F18040" w14:textId="77777777" w:rsidR="008253C9" w:rsidRPr="00DC0D2D" w:rsidRDefault="008253C9" w:rsidP="008253C9">
      <w:pPr>
        <w:spacing w:before="4"/>
        <w:rPr>
          <w:rFonts w:asciiTheme="minorBidi" w:eastAsia="Arial" w:hAnsiTheme="minorBidi"/>
          <w:color w:val="000000" w:themeColor="text1"/>
        </w:rPr>
      </w:pPr>
    </w:p>
    <w:p w14:paraId="2CD1F4C3" w14:textId="77777777" w:rsidR="008253C9" w:rsidRPr="00DC0D2D" w:rsidRDefault="008253C9" w:rsidP="008253C9">
      <w:pPr>
        <w:pStyle w:val="ListParagraph"/>
        <w:widowControl w:val="0"/>
        <w:numPr>
          <w:ilvl w:val="0"/>
          <w:numId w:val="20"/>
        </w:numPr>
        <w:tabs>
          <w:tab w:val="left" w:pos="346"/>
        </w:tabs>
        <w:ind w:right="369"/>
        <w:rPr>
          <w:rFonts w:asciiTheme="minorBidi" w:eastAsia="Arial" w:hAnsiTheme="minorBidi"/>
          <w:color w:val="000000" w:themeColor="text1"/>
          <w:sz w:val="22"/>
          <w:szCs w:val="22"/>
        </w:rPr>
      </w:pPr>
      <w:r w:rsidRPr="00DC0D2D">
        <w:rPr>
          <w:rFonts w:asciiTheme="minorBidi" w:eastAsia="Arial" w:hAnsiTheme="minorBidi"/>
          <w:color w:val="000000" w:themeColor="text1"/>
          <w:sz w:val="22"/>
          <w:szCs w:val="22"/>
        </w:rPr>
        <w:t>There is no legal duty for any member of staff to administer medication unless they have been specifically contracted to do so, though many are happy to take on the role. Staff may administer prescribed and non-prescribed medication to children under the age of 16 with the written con</w:t>
      </w:r>
      <w:r w:rsidR="005D1764" w:rsidRPr="00DC0D2D">
        <w:rPr>
          <w:rFonts w:asciiTheme="minorBidi" w:eastAsia="Arial" w:hAnsiTheme="minorBidi"/>
          <w:color w:val="000000" w:themeColor="text1"/>
          <w:sz w:val="22"/>
          <w:szCs w:val="22"/>
        </w:rPr>
        <w:t>sen</w:t>
      </w:r>
      <w:r w:rsidRPr="00DC0D2D">
        <w:rPr>
          <w:rFonts w:asciiTheme="minorBidi" w:eastAsia="Arial" w:hAnsiTheme="minorBidi"/>
          <w:color w:val="000000" w:themeColor="text1"/>
          <w:sz w:val="22"/>
          <w:szCs w:val="22"/>
        </w:rPr>
        <w:t>t of the child’s</w:t>
      </w:r>
      <w:r w:rsidRPr="00DC0D2D">
        <w:rPr>
          <w:rFonts w:asciiTheme="minorBidi" w:eastAsia="Arial" w:hAnsiTheme="minorBidi"/>
          <w:color w:val="000000" w:themeColor="text1"/>
          <w:spacing w:val="-6"/>
          <w:sz w:val="22"/>
          <w:szCs w:val="22"/>
        </w:rPr>
        <w:t xml:space="preserve"> </w:t>
      </w:r>
      <w:r w:rsidRPr="00DC0D2D">
        <w:rPr>
          <w:rFonts w:asciiTheme="minorBidi" w:eastAsia="Arial" w:hAnsiTheme="minorBidi"/>
          <w:color w:val="000000" w:themeColor="text1"/>
          <w:sz w:val="22"/>
          <w:szCs w:val="22"/>
        </w:rPr>
        <w:t>parent.</w:t>
      </w:r>
    </w:p>
    <w:p w14:paraId="0DA7AAB2" w14:textId="77777777" w:rsidR="008253C9" w:rsidRPr="00DC0D2D" w:rsidRDefault="008253C9" w:rsidP="008253C9">
      <w:pPr>
        <w:spacing w:before="4"/>
        <w:rPr>
          <w:rFonts w:asciiTheme="minorBidi" w:eastAsia="Arial" w:hAnsiTheme="minorBidi"/>
          <w:color w:val="000000" w:themeColor="text1"/>
          <w:sz w:val="22"/>
          <w:szCs w:val="22"/>
        </w:rPr>
      </w:pPr>
    </w:p>
    <w:p w14:paraId="744C1792" w14:textId="77777777" w:rsidR="008253C9" w:rsidRPr="00DC0D2D" w:rsidRDefault="008253C9" w:rsidP="008253C9">
      <w:pPr>
        <w:pStyle w:val="ListParagraph"/>
        <w:widowControl w:val="0"/>
        <w:numPr>
          <w:ilvl w:val="0"/>
          <w:numId w:val="20"/>
        </w:numPr>
        <w:tabs>
          <w:tab w:val="left" w:pos="346"/>
        </w:tabs>
        <w:ind w:right="559"/>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Training is given to all staff members who agree to administer medication to children, where specific training is needed. When suitably risk assessed, the </w:t>
      </w:r>
      <w:r w:rsidR="002F2DE7" w:rsidRPr="00DC0D2D">
        <w:rPr>
          <w:rFonts w:asciiTheme="minorBidi" w:hAnsiTheme="minorBidi"/>
          <w:color w:val="000000" w:themeColor="text1"/>
          <w:sz w:val="22"/>
          <w:szCs w:val="22"/>
        </w:rPr>
        <w:t>academy</w:t>
      </w:r>
      <w:r w:rsidRPr="00DC0D2D">
        <w:rPr>
          <w:rFonts w:asciiTheme="minorBidi" w:hAnsiTheme="minorBidi"/>
          <w:color w:val="000000" w:themeColor="text1"/>
          <w:sz w:val="22"/>
          <w:szCs w:val="22"/>
        </w:rPr>
        <w:t xml:space="preserve"> insurance provides full</w:t>
      </w:r>
      <w:r w:rsidRPr="00DC0D2D">
        <w:rPr>
          <w:rFonts w:asciiTheme="minorBidi" w:hAnsiTheme="minorBidi"/>
          <w:color w:val="000000" w:themeColor="text1"/>
          <w:spacing w:val="-35"/>
          <w:sz w:val="22"/>
          <w:szCs w:val="22"/>
        </w:rPr>
        <w:t xml:space="preserve"> </w:t>
      </w:r>
      <w:r w:rsidRPr="00DC0D2D">
        <w:rPr>
          <w:rFonts w:asciiTheme="minorBidi" w:hAnsiTheme="minorBidi"/>
          <w:color w:val="000000" w:themeColor="text1"/>
          <w:sz w:val="22"/>
          <w:szCs w:val="22"/>
        </w:rPr>
        <w:t>indemnity.</w:t>
      </w:r>
    </w:p>
    <w:p w14:paraId="263142FD" w14:textId="77777777" w:rsidR="008253C9" w:rsidRPr="00DC0D2D" w:rsidRDefault="008253C9" w:rsidP="008253C9">
      <w:pPr>
        <w:spacing w:before="4"/>
        <w:rPr>
          <w:rFonts w:asciiTheme="minorBidi" w:eastAsia="Arial" w:hAnsiTheme="minorBidi"/>
          <w:color w:val="000000" w:themeColor="text1"/>
          <w:sz w:val="22"/>
          <w:szCs w:val="22"/>
        </w:rPr>
      </w:pPr>
    </w:p>
    <w:p w14:paraId="4AE39CA1" w14:textId="77777777" w:rsidR="008253C9" w:rsidRPr="00DC0D2D" w:rsidRDefault="008253C9" w:rsidP="008253C9">
      <w:pPr>
        <w:pStyle w:val="ListParagraph"/>
        <w:widowControl w:val="0"/>
        <w:numPr>
          <w:ilvl w:val="0"/>
          <w:numId w:val="20"/>
        </w:numPr>
        <w:tabs>
          <w:tab w:val="left" w:pos="349"/>
        </w:tabs>
        <w:ind w:right="462"/>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All staff have been informed through training that they are required, under common law duty</w:t>
      </w:r>
      <w:r w:rsidRPr="00DC0D2D">
        <w:rPr>
          <w:rFonts w:asciiTheme="minorBidi" w:hAnsiTheme="minorBidi"/>
          <w:color w:val="000000" w:themeColor="text1"/>
          <w:spacing w:val="-38"/>
          <w:sz w:val="22"/>
          <w:szCs w:val="22"/>
        </w:rPr>
        <w:t xml:space="preserve"> </w:t>
      </w:r>
      <w:r w:rsidRPr="00DC0D2D">
        <w:rPr>
          <w:rFonts w:asciiTheme="minorBidi" w:hAnsiTheme="minorBidi"/>
          <w:color w:val="000000" w:themeColor="text1"/>
          <w:sz w:val="22"/>
          <w:szCs w:val="22"/>
        </w:rPr>
        <w:t xml:space="preserve">of care, to act like any reasonably prudent parent in </w:t>
      </w:r>
      <w:proofErr w:type="gramStart"/>
      <w:r w:rsidRPr="00DC0D2D">
        <w:rPr>
          <w:rFonts w:asciiTheme="minorBidi" w:hAnsiTheme="minorBidi"/>
          <w:color w:val="000000" w:themeColor="text1"/>
          <w:sz w:val="22"/>
          <w:szCs w:val="22"/>
        </w:rPr>
        <w:t>an emergency</w:t>
      </w:r>
      <w:r w:rsidRPr="00DC0D2D">
        <w:rPr>
          <w:rFonts w:asciiTheme="minorBidi" w:hAnsiTheme="minorBidi"/>
          <w:color w:val="000000" w:themeColor="text1"/>
          <w:spacing w:val="-32"/>
          <w:sz w:val="22"/>
          <w:szCs w:val="22"/>
        </w:rPr>
        <w:t xml:space="preserve"> </w:t>
      </w:r>
      <w:r w:rsidRPr="00DC0D2D">
        <w:rPr>
          <w:rFonts w:asciiTheme="minorBidi" w:hAnsiTheme="minorBidi"/>
          <w:color w:val="000000" w:themeColor="text1"/>
          <w:sz w:val="22"/>
          <w:szCs w:val="22"/>
        </w:rPr>
        <w:t>situation</w:t>
      </w:r>
      <w:proofErr w:type="gramEnd"/>
      <w:r w:rsidRPr="00DC0D2D">
        <w:rPr>
          <w:rFonts w:asciiTheme="minorBidi" w:hAnsiTheme="minorBidi"/>
          <w:color w:val="000000" w:themeColor="text1"/>
          <w:sz w:val="22"/>
          <w:szCs w:val="22"/>
        </w:rPr>
        <w:t>.</w:t>
      </w:r>
    </w:p>
    <w:p w14:paraId="18FCB996" w14:textId="77777777" w:rsidR="008253C9" w:rsidRPr="00DC0D2D" w:rsidRDefault="008253C9" w:rsidP="008253C9">
      <w:pPr>
        <w:spacing w:before="4"/>
        <w:rPr>
          <w:rFonts w:asciiTheme="minorBidi" w:eastAsia="Arial" w:hAnsiTheme="minorBidi"/>
          <w:color w:val="000000" w:themeColor="text1"/>
        </w:rPr>
      </w:pPr>
    </w:p>
    <w:p w14:paraId="326874F4" w14:textId="77777777" w:rsidR="008253C9" w:rsidRPr="00DC0D2D" w:rsidRDefault="008253C9" w:rsidP="008253C9">
      <w:pPr>
        <w:pStyle w:val="ListParagraph"/>
        <w:widowControl w:val="0"/>
        <w:numPr>
          <w:ilvl w:val="0"/>
          <w:numId w:val="20"/>
        </w:numPr>
        <w:tabs>
          <w:tab w:val="left" w:pos="349"/>
        </w:tabs>
        <w:ind w:right="103"/>
        <w:rPr>
          <w:rFonts w:asciiTheme="minorBidi" w:eastAsia="Arial" w:hAnsiTheme="minorBidi"/>
          <w:color w:val="000000" w:themeColor="text1"/>
          <w:sz w:val="22"/>
          <w:szCs w:val="22"/>
        </w:rPr>
      </w:pPr>
      <w:r w:rsidRPr="00DC0D2D">
        <w:rPr>
          <w:rFonts w:asciiTheme="minorBidi" w:eastAsia="Arial" w:hAnsiTheme="minorBidi"/>
          <w:color w:val="000000" w:themeColor="text1"/>
        </w:rPr>
        <w:t xml:space="preserve">If a child’s medication changes or is discontinued, or the dose or administration method </w:t>
      </w:r>
      <w:r w:rsidRPr="00DC0D2D">
        <w:rPr>
          <w:rFonts w:asciiTheme="minorBidi" w:eastAsia="Arial" w:hAnsiTheme="minorBidi"/>
          <w:color w:val="000000" w:themeColor="text1"/>
          <w:sz w:val="22"/>
          <w:szCs w:val="22"/>
        </w:rPr>
        <w:t xml:space="preserve">changes, parents should notify the </w:t>
      </w:r>
      <w:r w:rsidR="002F2DE7" w:rsidRPr="00DC0D2D">
        <w:rPr>
          <w:rFonts w:asciiTheme="minorBidi" w:eastAsia="Arial" w:hAnsiTheme="minorBidi"/>
          <w:color w:val="000000" w:themeColor="text1"/>
          <w:sz w:val="22"/>
          <w:szCs w:val="22"/>
        </w:rPr>
        <w:t>academy</w:t>
      </w:r>
      <w:r w:rsidRPr="00DC0D2D">
        <w:rPr>
          <w:rFonts w:asciiTheme="minorBidi" w:eastAsia="Arial" w:hAnsiTheme="minorBidi"/>
          <w:color w:val="000000" w:themeColor="text1"/>
          <w:spacing w:val="-13"/>
          <w:sz w:val="22"/>
          <w:szCs w:val="22"/>
        </w:rPr>
        <w:t xml:space="preserve"> </w:t>
      </w:r>
      <w:r w:rsidRPr="00DC0D2D">
        <w:rPr>
          <w:rFonts w:asciiTheme="minorBidi" w:eastAsia="Arial" w:hAnsiTheme="minorBidi"/>
          <w:color w:val="000000" w:themeColor="text1"/>
          <w:sz w:val="22"/>
          <w:szCs w:val="22"/>
        </w:rPr>
        <w:t>immediately.</w:t>
      </w:r>
    </w:p>
    <w:p w14:paraId="6C5B76BA" w14:textId="77777777" w:rsidR="008253C9" w:rsidRPr="00DC0D2D" w:rsidRDefault="008253C9" w:rsidP="008253C9">
      <w:pPr>
        <w:spacing w:before="4"/>
        <w:rPr>
          <w:rFonts w:asciiTheme="minorBidi" w:eastAsia="Arial" w:hAnsiTheme="minorBidi"/>
          <w:color w:val="000000" w:themeColor="text1"/>
          <w:sz w:val="22"/>
          <w:szCs w:val="22"/>
        </w:rPr>
      </w:pPr>
    </w:p>
    <w:p w14:paraId="0BE69F5B" w14:textId="77777777" w:rsidR="008253C9" w:rsidRPr="00DC0D2D" w:rsidRDefault="008253C9" w:rsidP="008253C9">
      <w:pPr>
        <w:pStyle w:val="ListParagraph"/>
        <w:widowControl w:val="0"/>
        <w:numPr>
          <w:ilvl w:val="0"/>
          <w:numId w:val="20"/>
        </w:numPr>
        <w:tabs>
          <w:tab w:val="left" w:pos="349"/>
        </w:tabs>
        <w:ind w:right="41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If a child at the </w:t>
      </w:r>
      <w:r w:rsidR="002F2DE7" w:rsidRPr="00DC0D2D">
        <w:rPr>
          <w:rFonts w:asciiTheme="minorBidi" w:hAnsiTheme="minorBidi"/>
          <w:color w:val="000000" w:themeColor="text1"/>
          <w:sz w:val="22"/>
          <w:szCs w:val="22"/>
        </w:rPr>
        <w:t>academy</w:t>
      </w:r>
      <w:r w:rsidRPr="00DC0D2D">
        <w:rPr>
          <w:rFonts w:asciiTheme="minorBidi" w:hAnsiTheme="minorBidi"/>
          <w:color w:val="000000" w:themeColor="text1"/>
          <w:sz w:val="22"/>
          <w:szCs w:val="22"/>
        </w:rPr>
        <w:t xml:space="preserve"> refuses their medication, staff will record this and follow procedures. Parents/</w:t>
      </w:r>
      <w:proofErr w:type="spellStart"/>
      <w:r w:rsidRPr="00DC0D2D">
        <w:rPr>
          <w:rFonts w:asciiTheme="minorBidi" w:hAnsiTheme="minorBidi"/>
          <w:color w:val="000000" w:themeColor="text1"/>
          <w:sz w:val="22"/>
          <w:szCs w:val="22"/>
        </w:rPr>
        <w:t>carers</w:t>
      </w:r>
      <w:proofErr w:type="spellEnd"/>
      <w:r w:rsidRPr="00DC0D2D">
        <w:rPr>
          <w:rFonts w:asciiTheme="minorBidi" w:hAnsiTheme="minorBidi"/>
          <w:color w:val="000000" w:themeColor="text1"/>
          <w:sz w:val="22"/>
          <w:szCs w:val="22"/>
        </w:rPr>
        <w:t xml:space="preserve"> are informed as soon as</w:t>
      </w:r>
      <w:r w:rsidRPr="00DC0D2D">
        <w:rPr>
          <w:rFonts w:asciiTheme="minorBidi" w:hAnsiTheme="minorBidi"/>
          <w:color w:val="000000" w:themeColor="text1"/>
          <w:spacing w:val="-13"/>
          <w:sz w:val="22"/>
          <w:szCs w:val="22"/>
        </w:rPr>
        <w:t xml:space="preserve"> </w:t>
      </w:r>
      <w:r w:rsidRPr="00DC0D2D">
        <w:rPr>
          <w:rFonts w:asciiTheme="minorBidi" w:hAnsiTheme="minorBidi"/>
          <w:color w:val="000000" w:themeColor="text1"/>
          <w:sz w:val="22"/>
          <w:szCs w:val="22"/>
        </w:rPr>
        <w:t>possible.</w:t>
      </w:r>
    </w:p>
    <w:p w14:paraId="297C1B2F" w14:textId="77777777" w:rsidR="008253C9" w:rsidRPr="00DC0D2D" w:rsidRDefault="008253C9" w:rsidP="008253C9">
      <w:pPr>
        <w:spacing w:before="4"/>
        <w:rPr>
          <w:rFonts w:asciiTheme="minorBidi" w:eastAsia="Arial" w:hAnsiTheme="minorBidi"/>
          <w:color w:val="000000" w:themeColor="text1"/>
          <w:sz w:val="22"/>
          <w:szCs w:val="22"/>
        </w:rPr>
      </w:pPr>
    </w:p>
    <w:p w14:paraId="192BAB99" w14:textId="77777777" w:rsidR="008253C9" w:rsidRPr="00DC0D2D" w:rsidRDefault="008253C9" w:rsidP="008253C9">
      <w:pPr>
        <w:pStyle w:val="ListParagraph"/>
        <w:widowControl w:val="0"/>
        <w:numPr>
          <w:ilvl w:val="0"/>
          <w:numId w:val="20"/>
        </w:numPr>
        <w:tabs>
          <w:tab w:val="left" w:pos="349"/>
        </w:tabs>
        <w:ind w:right="105"/>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Off-site visits are fully risk assessed and staff are made aware of any children with medical conditions on the visit. They receive information about the type of condition, what to do in an emergency and any other additional support necessary, including any additional medication or equipment</w:t>
      </w:r>
      <w:r w:rsidRPr="00DC0D2D">
        <w:rPr>
          <w:rFonts w:asciiTheme="minorBidi" w:hAnsiTheme="minorBidi"/>
          <w:color w:val="000000" w:themeColor="text1"/>
          <w:spacing w:val="-33"/>
          <w:sz w:val="22"/>
          <w:szCs w:val="22"/>
        </w:rPr>
        <w:t xml:space="preserve"> </w:t>
      </w:r>
      <w:r w:rsidRPr="00DC0D2D">
        <w:rPr>
          <w:rFonts w:asciiTheme="minorBidi" w:hAnsiTheme="minorBidi"/>
          <w:color w:val="000000" w:themeColor="text1"/>
          <w:sz w:val="22"/>
          <w:szCs w:val="22"/>
        </w:rPr>
        <w:t>needed.</w:t>
      </w:r>
    </w:p>
    <w:p w14:paraId="3B62D809" w14:textId="77777777" w:rsidR="008253C9" w:rsidRPr="00DC0D2D" w:rsidRDefault="008253C9" w:rsidP="008253C9">
      <w:pPr>
        <w:spacing w:before="4"/>
        <w:rPr>
          <w:rFonts w:asciiTheme="minorBidi" w:eastAsia="Arial" w:hAnsiTheme="minorBidi"/>
          <w:color w:val="000000" w:themeColor="text1"/>
          <w:sz w:val="22"/>
          <w:szCs w:val="22"/>
        </w:rPr>
      </w:pPr>
    </w:p>
    <w:p w14:paraId="5A06A7BC" w14:textId="77777777" w:rsidR="008253C9" w:rsidRPr="00C201BE" w:rsidRDefault="008253C9" w:rsidP="00C201BE">
      <w:pPr>
        <w:pStyle w:val="ListParagraph"/>
        <w:widowControl w:val="0"/>
        <w:numPr>
          <w:ilvl w:val="0"/>
          <w:numId w:val="20"/>
        </w:numPr>
        <w:tabs>
          <w:tab w:val="left" w:pos="349"/>
        </w:tabs>
        <w:ind w:right="141"/>
        <w:rPr>
          <w:rFonts w:asciiTheme="minorBidi" w:eastAsia="Arial" w:hAnsiTheme="minorBidi"/>
          <w:color w:val="000000" w:themeColor="text1"/>
          <w:sz w:val="22"/>
          <w:szCs w:val="22"/>
        </w:rPr>
      </w:pPr>
      <w:r w:rsidRPr="00DC0D2D">
        <w:rPr>
          <w:rFonts w:asciiTheme="minorBidi" w:eastAsia="Arial" w:hAnsiTheme="minorBidi"/>
          <w:color w:val="000000" w:themeColor="text1"/>
          <w:sz w:val="22"/>
          <w:szCs w:val="22"/>
        </w:rPr>
        <w:t xml:space="preserve">If a child misuses medication, either their own or another child’s, their parents are informed as soon as possible. These children are subject to </w:t>
      </w:r>
      <w:r w:rsidR="00C201BE">
        <w:rPr>
          <w:rFonts w:asciiTheme="minorBidi" w:eastAsia="Arial" w:hAnsiTheme="minorBidi"/>
          <w:color w:val="000000" w:themeColor="text1"/>
          <w:sz w:val="22"/>
          <w:szCs w:val="22"/>
        </w:rPr>
        <w:t xml:space="preserve">the </w:t>
      </w:r>
      <w:r w:rsidR="00004FDA" w:rsidRPr="00C201BE">
        <w:rPr>
          <w:rFonts w:asciiTheme="minorBidi" w:eastAsia="Arial" w:hAnsiTheme="minorBidi"/>
          <w:color w:val="000000" w:themeColor="text1"/>
          <w:sz w:val="22"/>
          <w:szCs w:val="22"/>
        </w:rPr>
        <w:t>academy</w:t>
      </w:r>
      <w:r w:rsidRPr="00C201BE">
        <w:rPr>
          <w:rFonts w:asciiTheme="minorBidi" w:eastAsia="Arial" w:hAnsiTheme="minorBidi"/>
          <w:color w:val="000000" w:themeColor="text1"/>
          <w:sz w:val="22"/>
          <w:szCs w:val="22"/>
        </w:rPr>
        <w:t>’s usual disciplinary</w:t>
      </w:r>
      <w:r w:rsidRPr="00C201BE">
        <w:rPr>
          <w:rFonts w:asciiTheme="minorBidi" w:eastAsia="Arial" w:hAnsiTheme="minorBidi"/>
          <w:color w:val="000000" w:themeColor="text1"/>
          <w:spacing w:val="-32"/>
          <w:sz w:val="22"/>
          <w:szCs w:val="22"/>
        </w:rPr>
        <w:t xml:space="preserve"> </w:t>
      </w:r>
      <w:r w:rsidRPr="00C201BE">
        <w:rPr>
          <w:rFonts w:asciiTheme="minorBidi" w:eastAsia="Arial" w:hAnsiTheme="minorBidi"/>
          <w:color w:val="000000" w:themeColor="text1"/>
          <w:sz w:val="22"/>
          <w:szCs w:val="22"/>
        </w:rPr>
        <w:t>procedures.</w:t>
      </w:r>
    </w:p>
    <w:p w14:paraId="4C5DC8AA" w14:textId="77777777" w:rsidR="00D052C1" w:rsidRDefault="00D052C1" w:rsidP="00D052C1">
      <w:pPr>
        <w:pStyle w:val="Heading5"/>
        <w:ind w:left="0" w:right="305"/>
        <w:rPr>
          <w:rFonts w:asciiTheme="minorBidi" w:hAnsiTheme="minorBidi"/>
          <w:color w:val="000000" w:themeColor="text1"/>
        </w:rPr>
      </w:pPr>
    </w:p>
    <w:p w14:paraId="44E7F4C7" w14:textId="77777777" w:rsidR="00A33BA2" w:rsidRDefault="00A33BA2" w:rsidP="00D052C1">
      <w:pPr>
        <w:pStyle w:val="Heading5"/>
        <w:ind w:left="0" w:right="305"/>
        <w:rPr>
          <w:rFonts w:asciiTheme="minorBidi" w:hAnsiTheme="minorBidi"/>
          <w:color w:val="000000" w:themeColor="text1"/>
        </w:rPr>
      </w:pPr>
    </w:p>
    <w:p w14:paraId="11A65A07" w14:textId="77777777" w:rsidR="008253C9" w:rsidRPr="00DC0D2D" w:rsidRDefault="00D052C1" w:rsidP="00D052C1">
      <w:pPr>
        <w:pStyle w:val="Heading5"/>
        <w:ind w:left="0" w:right="305"/>
        <w:rPr>
          <w:rFonts w:asciiTheme="minorBidi" w:hAnsiTheme="minorBidi"/>
          <w:bCs w:val="0"/>
          <w:color w:val="000000" w:themeColor="text1"/>
        </w:rPr>
      </w:pPr>
      <w:r>
        <w:rPr>
          <w:rFonts w:asciiTheme="minorBidi" w:hAnsiTheme="minorBidi"/>
          <w:color w:val="000000" w:themeColor="text1"/>
        </w:rPr>
        <w:t xml:space="preserve">4.2 </w:t>
      </w:r>
      <w:r w:rsidRPr="00D052C1">
        <w:rPr>
          <w:rFonts w:asciiTheme="minorBidi" w:hAnsiTheme="minorBidi"/>
          <w:color w:val="000000" w:themeColor="text1"/>
          <w:u w:val="single"/>
        </w:rPr>
        <w:t>Storage of eme</w:t>
      </w:r>
      <w:r w:rsidR="008253C9" w:rsidRPr="00D052C1">
        <w:rPr>
          <w:rFonts w:asciiTheme="minorBidi" w:hAnsiTheme="minorBidi"/>
          <w:color w:val="000000" w:themeColor="text1"/>
          <w:u w:val="single"/>
        </w:rPr>
        <w:t>rgency</w:t>
      </w:r>
      <w:r w:rsidR="008253C9" w:rsidRPr="00D052C1">
        <w:rPr>
          <w:rFonts w:asciiTheme="minorBidi" w:hAnsiTheme="minorBidi"/>
          <w:color w:val="000000" w:themeColor="text1"/>
          <w:spacing w:val="-5"/>
          <w:u w:val="single"/>
        </w:rPr>
        <w:t xml:space="preserve"> </w:t>
      </w:r>
      <w:r w:rsidRPr="00D052C1">
        <w:rPr>
          <w:rFonts w:asciiTheme="minorBidi" w:hAnsiTheme="minorBidi"/>
          <w:color w:val="000000" w:themeColor="text1"/>
          <w:u w:val="single"/>
        </w:rPr>
        <w:t>m</w:t>
      </w:r>
      <w:r w:rsidR="008253C9" w:rsidRPr="00D052C1">
        <w:rPr>
          <w:rFonts w:asciiTheme="minorBidi" w:hAnsiTheme="minorBidi"/>
          <w:color w:val="000000" w:themeColor="text1"/>
          <w:u w:val="single"/>
        </w:rPr>
        <w:t>edication</w:t>
      </w:r>
    </w:p>
    <w:p w14:paraId="35D868F4" w14:textId="77777777" w:rsidR="008253C9" w:rsidRPr="00DC0D2D" w:rsidRDefault="008253C9" w:rsidP="008253C9">
      <w:pPr>
        <w:spacing w:before="3"/>
        <w:rPr>
          <w:rFonts w:asciiTheme="minorBidi" w:eastAsia="Arial" w:hAnsiTheme="minorBidi"/>
          <w:b/>
          <w:bCs/>
          <w:color w:val="000000" w:themeColor="text1"/>
          <w:sz w:val="18"/>
          <w:szCs w:val="18"/>
        </w:rPr>
      </w:pPr>
    </w:p>
    <w:p w14:paraId="4A3F2B23" w14:textId="77777777" w:rsidR="008253C9" w:rsidRPr="00DC0D2D" w:rsidRDefault="008253C9" w:rsidP="008253C9">
      <w:pPr>
        <w:pStyle w:val="ListParagraph"/>
        <w:widowControl w:val="0"/>
        <w:numPr>
          <w:ilvl w:val="0"/>
          <w:numId w:val="21"/>
        </w:numPr>
        <w:tabs>
          <w:tab w:val="left" w:pos="348"/>
        </w:tabs>
        <w:spacing w:before="72"/>
        <w:ind w:right="428"/>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Most children at this </w:t>
      </w:r>
      <w:r w:rsidR="00004FDA">
        <w:rPr>
          <w:rFonts w:asciiTheme="minorBidi" w:hAnsiTheme="minorBidi"/>
          <w:color w:val="000000" w:themeColor="text1"/>
          <w:sz w:val="22"/>
          <w:szCs w:val="22"/>
        </w:rPr>
        <w:t>academy</w:t>
      </w:r>
      <w:r w:rsidRPr="00DC0D2D">
        <w:rPr>
          <w:rFonts w:asciiTheme="minorBidi" w:hAnsiTheme="minorBidi"/>
          <w:color w:val="000000" w:themeColor="text1"/>
          <w:sz w:val="22"/>
          <w:szCs w:val="22"/>
        </w:rPr>
        <w:t xml:space="preserve"> carry, and </w:t>
      </w:r>
      <w:proofErr w:type="gramStart"/>
      <w:r w:rsidRPr="00DC0D2D">
        <w:rPr>
          <w:rFonts w:asciiTheme="minorBidi" w:hAnsiTheme="minorBidi"/>
          <w:color w:val="000000" w:themeColor="text1"/>
          <w:sz w:val="22"/>
          <w:szCs w:val="22"/>
        </w:rPr>
        <w:t>securely keep,</w:t>
      </w:r>
      <w:proofErr w:type="gramEnd"/>
      <w:r w:rsidRPr="00DC0D2D">
        <w:rPr>
          <w:rFonts w:asciiTheme="minorBidi" w:hAnsiTheme="minorBidi"/>
          <w:color w:val="000000" w:themeColor="text1"/>
          <w:sz w:val="22"/>
          <w:szCs w:val="22"/>
        </w:rPr>
        <w:t xml:space="preserve"> their own medication. They are reminded to ensure that their emergency medication </w:t>
      </w:r>
      <w:proofErr w:type="gramStart"/>
      <w:r w:rsidRPr="00DC0D2D">
        <w:rPr>
          <w:rFonts w:asciiTheme="minorBidi" w:hAnsiTheme="minorBidi"/>
          <w:color w:val="000000" w:themeColor="text1"/>
          <w:sz w:val="22"/>
          <w:szCs w:val="22"/>
        </w:rPr>
        <w:t>is with them at all times</w:t>
      </w:r>
      <w:proofErr w:type="gramEnd"/>
      <w:r w:rsidRPr="00DC0D2D">
        <w:rPr>
          <w:rFonts w:asciiTheme="minorBidi" w:hAnsiTheme="minorBidi"/>
          <w:color w:val="000000" w:themeColor="text1"/>
          <w:sz w:val="22"/>
          <w:szCs w:val="22"/>
        </w:rPr>
        <w:t>. Back-up medication is available in First Aid</w:t>
      </w:r>
      <w:r w:rsidR="00C201BE">
        <w:rPr>
          <w:rFonts w:asciiTheme="minorBidi" w:hAnsiTheme="minorBidi"/>
          <w:color w:val="000000" w:themeColor="text1"/>
          <w:spacing w:val="-3"/>
          <w:sz w:val="22"/>
          <w:szCs w:val="22"/>
        </w:rPr>
        <w:t xml:space="preserve"> area.</w:t>
      </w:r>
    </w:p>
    <w:p w14:paraId="7466B707" w14:textId="77777777" w:rsidR="008253C9" w:rsidRPr="00C201BE" w:rsidRDefault="008253C9" w:rsidP="008253C9">
      <w:pPr>
        <w:pStyle w:val="ListParagraph"/>
        <w:widowControl w:val="0"/>
        <w:numPr>
          <w:ilvl w:val="0"/>
          <w:numId w:val="21"/>
        </w:numPr>
        <w:tabs>
          <w:tab w:val="left" w:pos="348"/>
        </w:tabs>
        <w:spacing w:before="72"/>
        <w:ind w:right="428"/>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Where a child is not yet able to self-manage and carry his/her own emergency medication, he/she knows where to access the emergency</w:t>
      </w:r>
      <w:r w:rsidRPr="00DC0D2D">
        <w:rPr>
          <w:rFonts w:asciiTheme="minorBidi" w:hAnsiTheme="minorBidi"/>
          <w:color w:val="000000" w:themeColor="text1"/>
          <w:spacing w:val="-16"/>
          <w:sz w:val="22"/>
          <w:szCs w:val="22"/>
        </w:rPr>
        <w:t xml:space="preserve"> </w:t>
      </w:r>
      <w:r w:rsidRPr="00DC0D2D">
        <w:rPr>
          <w:rFonts w:asciiTheme="minorBidi" w:hAnsiTheme="minorBidi"/>
          <w:color w:val="000000" w:themeColor="text1"/>
          <w:sz w:val="22"/>
          <w:szCs w:val="22"/>
        </w:rPr>
        <w:t>medication.</w:t>
      </w:r>
    </w:p>
    <w:p w14:paraId="2388752A" w14:textId="77777777" w:rsidR="00C201BE" w:rsidRPr="00DC0D2D" w:rsidRDefault="00C201BE" w:rsidP="008253C9">
      <w:pPr>
        <w:pStyle w:val="ListParagraph"/>
        <w:widowControl w:val="0"/>
        <w:numPr>
          <w:ilvl w:val="0"/>
          <w:numId w:val="21"/>
        </w:numPr>
        <w:tabs>
          <w:tab w:val="left" w:pos="348"/>
        </w:tabs>
        <w:spacing w:before="72"/>
        <w:ind w:right="428"/>
        <w:rPr>
          <w:rFonts w:asciiTheme="minorBidi" w:eastAsia="Arial" w:hAnsiTheme="minorBidi"/>
          <w:color w:val="000000" w:themeColor="text1"/>
          <w:sz w:val="22"/>
          <w:szCs w:val="22"/>
        </w:rPr>
      </w:pPr>
      <w:r>
        <w:rPr>
          <w:rFonts w:asciiTheme="minorBidi" w:hAnsiTheme="minorBidi"/>
          <w:color w:val="000000" w:themeColor="text1"/>
          <w:sz w:val="22"/>
          <w:szCs w:val="22"/>
        </w:rPr>
        <w:t>Emergency asthma inhalers are stored in key areas around the academy building and the relevant staff are aware of their locations.</w:t>
      </w:r>
    </w:p>
    <w:p w14:paraId="45039C35" w14:textId="77777777" w:rsidR="008253C9" w:rsidRDefault="008253C9" w:rsidP="008253C9">
      <w:pPr>
        <w:tabs>
          <w:tab w:val="left" w:pos="348"/>
        </w:tabs>
        <w:spacing w:before="72"/>
        <w:ind w:left="120" w:right="428"/>
        <w:rPr>
          <w:rFonts w:asciiTheme="minorBidi" w:eastAsia="Arial" w:hAnsiTheme="minorBidi"/>
          <w:color w:val="000000" w:themeColor="text1"/>
        </w:rPr>
      </w:pPr>
    </w:p>
    <w:p w14:paraId="368C6FD3" w14:textId="77777777" w:rsidR="00A33BA2" w:rsidRDefault="00A33BA2" w:rsidP="008253C9">
      <w:pPr>
        <w:tabs>
          <w:tab w:val="left" w:pos="348"/>
        </w:tabs>
        <w:spacing w:before="72"/>
        <w:ind w:left="120" w:right="428"/>
        <w:rPr>
          <w:rFonts w:asciiTheme="minorBidi" w:eastAsia="Arial" w:hAnsiTheme="minorBidi"/>
          <w:color w:val="000000" w:themeColor="text1"/>
        </w:rPr>
      </w:pPr>
    </w:p>
    <w:p w14:paraId="44AAD1EF" w14:textId="77777777" w:rsidR="00A33BA2" w:rsidRPr="00DC0D2D" w:rsidRDefault="00A33BA2" w:rsidP="008253C9">
      <w:pPr>
        <w:tabs>
          <w:tab w:val="left" w:pos="348"/>
        </w:tabs>
        <w:spacing w:before="72"/>
        <w:ind w:left="120" w:right="428"/>
        <w:rPr>
          <w:rFonts w:asciiTheme="minorBidi" w:eastAsia="Arial" w:hAnsiTheme="minorBidi"/>
          <w:color w:val="000000" w:themeColor="text1"/>
        </w:rPr>
      </w:pPr>
    </w:p>
    <w:p w14:paraId="6844A752" w14:textId="77777777" w:rsidR="008253C9" w:rsidRPr="00DC0D2D" w:rsidRDefault="00D052C1" w:rsidP="008253C9">
      <w:pPr>
        <w:tabs>
          <w:tab w:val="left" w:pos="840"/>
        </w:tabs>
        <w:ind w:right="977"/>
        <w:rPr>
          <w:rFonts w:asciiTheme="minorBidi" w:hAnsiTheme="minorBidi"/>
          <w:b/>
          <w:color w:val="000000" w:themeColor="text1"/>
        </w:rPr>
      </w:pPr>
      <w:r>
        <w:rPr>
          <w:rFonts w:asciiTheme="minorBidi" w:hAnsiTheme="minorBidi"/>
          <w:b/>
          <w:color w:val="000000" w:themeColor="text1"/>
        </w:rPr>
        <w:t xml:space="preserve">4.3 </w:t>
      </w:r>
      <w:r w:rsidR="008253C9" w:rsidRPr="00D052C1">
        <w:rPr>
          <w:rFonts w:asciiTheme="minorBidi" w:hAnsiTheme="minorBidi"/>
          <w:b/>
          <w:color w:val="000000" w:themeColor="text1"/>
          <w:u w:val="single"/>
        </w:rPr>
        <w:t>Non-emergency Medication</w:t>
      </w:r>
    </w:p>
    <w:p w14:paraId="2CD3EB67" w14:textId="77777777" w:rsidR="008253C9" w:rsidRPr="00DC0D2D" w:rsidRDefault="008253C9" w:rsidP="008253C9">
      <w:pPr>
        <w:pStyle w:val="ListParagraph"/>
        <w:widowControl w:val="0"/>
        <w:numPr>
          <w:ilvl w:val="0"/>
          <w:numId w:val="22"/>
        </w:numPr>
        <w:tabs>
          <w:tab w:val="left" w:pos="348"/>
        </w:tabs>
        <w:spacing w:before="72"/>
        <w:ind w:right="793"/>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All non-emergency medication is kept in a secure place, in a lockable cupboard in a cool dry</w:t>
      </w:r>
      <w:r w:rsidRPr="00DC0D2D">
        <w:rPr>
          <w:rFonts w:asciiTheme="minorBidi" w:hAnsiTheme="minorBidi"/>
          <w:color w:val="000000" w:themeColor="text1"/>
          <w:spacing w:val="-35"/>
          <w:sz w:val="22"/>
          <w:szCs w:val="22"/>
        </w:rPr>
        <w:t xml:space="preserve"> </w:t>
      </w:r>
      <w:r w:rsidRPr="00DC0D2D">
        <w:rPr>
          <w:rFonts w:asciiTheme="minorBidi" w:hAnsiTheme="minorBidi"/>
          <w:color w:val="000000" w:themeColor="text1"/>
          <w:sz w:val="22"/>
          <w:szCs w:val="22"/>
        </w:rPr>
        <w:t>place. Children with medical conditions know where their medication is stored and how to access</w:t>
      </w:r>
      <w:r w:rsidRPr="00DC0D2D">
        <w:rPr>
          <w:rFonts w:asciiTheme="minorBidi" w:hAnsiTheme="minorBidi"/>
          <w:color w:val="000000" w:themeColor="text1"/>
          <w:spacing w:val="-31"/>
          <w:sz w:val="22"/>
          <w:szCs w:val="22"/>
        </w:rPr>
        <w:t xml:space="preserve"> </w:t>
      </w:r>
      <w:r w:rsidRPr="00DC0D2D">
        <w:rPr>
          <w:rFonts w:asciiTheme="minorBidi" w:hAnsiTheme="minorBidi"/>
          <w:color w:val="000000" w:themeColor="text1"/>
          <w:sz w:val="22"/>
          <w:szCs w:val="22"/>
        </w:rPr>
        <w:t>it.</w:t>
      </w:r>
    </w:p>
    <w:p w14:paraId="58FA967F" w14:textId="77777777" w:rsidR="008253C9" w:rsidRPr="00DC0D2D" w:rsidRDefault="008253C9" w:rsidP="008253C9">
      <w:pPr>
        <w:pStyle w:val="ListParagraph"/>
        <w:widowControl w:val="0"/>
        <w:numPr>
          <w:ilvl w:val="0"/>
          <w:numId w:val="22"/>
        </w:numPr>
        <w:tabs>
          <w:tab w:val="left" w:pos="348"/>
        </w:tabs>
        <w:spacing w:before="72"/>
        <w:ind w:right="793"/>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lastRenderedPageBreak/>
        <w:t>Staff ensure that medication is only accessible to those for whom it is</w:t>
      </w:r>
      <w:r w:rsidRPr="00DC0D2D">
        <w:rPr>
          <w:rFonts w:asciiTheme="minorBidi" w:hAnsiTheme="minorBidi"/>
          <w:color w:val="000000" w:themeColor="text1"/>
          <w:spacing w:val="-29"/>
          <w:sz w:val="22"/>
          <w:szCs w:val="22"/>
        </w:rPr>
        <w:t xml:space="preserve"> </w:t>
      </w:r>
      <w:r w:rsidRPr="00DC0D2D">
        <w:rPr>
          <w:rFonts w:asciiTheme="minorBidi" w:hAnsiTheme="minorBidi"/>
          <w:color w:val="000000" w:themeColor="text1"/>
          <w:sz w:val="22"/>
          <w:szCs w:val="22"/>
        </w:rPr>
        <w:t>prescribed</w:t>
      </w:r>
    </w:p>
    <w:p w14:paraId="206C7C4D" w14:textId="77777777" w:rsidR="008253C9" w:rsidRDefault="008253C9" w:rsidP="008253C9">
      <w:pPr>
        <w:tabs>
          <w:tab w:val="left" w:pos="348"/>
        </w:tabs>
        <w:spacing w:before="72"/>
        <w:ind w:right="793"/>
        <w:rPr>
          <w:rFonts w:asciiTheme="minorBidi" w:eastAsia="Arial" w:hAnsiTheme="minorBidi"/>
          <w:color w:val="000000" w:themeColor="text1"/>
        </w:rPr>
      </w:pPr>
    </w:p>
    <w:p w14:paraId="7CE95A9B" w14:textId="77777777" w:rsidR="00A33BA2" w:rsidRDefault="00A33BA2" w:rsidP="008253C9">
      <w:pPr>
        <w:tabs>
          <w:tab w:val="left" w:pos="348"/>
        </w:tabs>
        <w:spacing w:before="72"/>
        <w:ind w:right="793"/>
        <w:rPr>
          <w:rFonts w:asciiTheme="minorBidi" w:eastAsia="Arial" w:hAnsiTheme="minorBidi"/>
          <w:color w:val="000000" w:themeColor="text1"/>
        </w:rPr>
      </w:pPr>
    </w:p>
    <w:p w14:paraId="1F45D4D6" w14:textId="77777777" w:rsidR="00A33BA2" w:rsidRPr="00DC0D2D" w:rsidRDefault="00A33BA2" w:rsidP="008253C9">
      <w:pPr>
        <w:tabs>
          <w:tab w:val="left" w:pos="348"/>
        </w:tabs>
        <w:spacing w:before="72"/>
        <w:ind w:right="793"/>
        <w:rPr>
          <w:rFonts w:asciiTheme="minorBidi" w:eastAsia="Arial" w:hAnsiTheme="minorBidi"/>
          <w:color w:val="000000" w:themeColor="text1"/>
        </w:rPr>
      </w:pPr>
    </w:p>
    <w:p w14:paraId="5502D834" w14:textId="77777777" w:rsidR="008253C9" w:rsidRPr="00DC0D2D" w:rsidRDefault="00D052C1" w:rsidP="00D052C1">
      <w:pPr>
        <w:pStyle w:val="Heading5"/>
        <w:ind w:left="0" w:right="305"/>
        <w:rPr>
          <w:rFonts w:asciiTheme="minorBidi" w:hAnsiTheme="minorBidi"/>
          <w:b w:val="0"/>
          <w:bCs w:val="0"/>
          <w:color w:val="000000" w:themeColor="text1"/>
        </w:rPr>
      </w:pPr>
      <w:r>
        <w:rPr>
          <w:rFonts w:asciiTheme="minorBidi" w:hAnsiTheme="minorBidi"/>
          <w:color w:val="000000" w:themeColor="text1"/>
        </w:rPr>
        <w:t xml:space="preserve">4.4 </w:t>
      </w:r>
      <w:r w:rsidR="008253C9" w:rsidRPr="00D052C1">
        <w:rPr>
          <w:rFonts w:asciiTheme="minorBidi" w:hAnsiTheme="minorBidi"/>
          <w:color w:val="000000" w:themeColor="text1"/>
          <w:u w:val="single"/>
        </w:rPr>
        <w:t>General</w:t>
      </w:r>
    </w:p>
    <w:p w14:paraId="692D2126" w14:textId="77777777" w:rsidR="008253C9" w:rsidRPr="00DC0D2D" w:rsidRDefault="008253C9" w:rsidP="008253C9">
      <w:pPr>
        <w:spacing w:before="4"/>
        <w:rPr>
          <w:rFonts w:asciiTheme="minorBidi" w:eastAsia="Arial" w:hAnsiTheme="minorBidi"/>
          <w:color w:val="000000" w:themeColor="text1"/>
        </w:rPr>
      </w:pPr>
    </w:p>
    <w:p w14:paraId="035D9BFB" w14:textId="77777777" w:rsidR="008253C9" w:rsidRPr="00DC0D2D" w:rsidRDefault="008253C9" w:rsidP="00726E72">
      <w:pPr>
        <w:pStyle w:val="ListParagraph"/>
        <w:widowControl w:val="0"/>
        <w:numPr>
          <w:ilvl w:val="0"/>
          <w:numId w:val="27"/>
        </w:numPr>
        <w:tabs>
          <w:tab w:val="left" w:pos="348"/>
        </w:tabs>
        <w:ind w:right="302"/>
        <w:contextualSpacing w:val="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An up-to-date list of members of staff who have </w:t>
      </w:r>
      <w:r w:rsidR="00726E72">
        <w:rPr>
          <w:rFonts w:asciiTheme="minorBidi" w:hAnsiTheme="minorBidi"/>
          <w:color w:val="000000" w:themeColor="text1"/>
          <w:sz w:val="22"/>
          <w:szCs w:val="22"/>
        </w:rPr>
        <w:t xml:space="preserve">received relevant training and </w:t>
      </w:r>
      <w:r w:rsidRPr="00DC0D2D">
        <w:rPr>
          <w:rFonts w:asciiTheme="minorBidi" w:hAnsiTheme="minorBidi"/>
          <w:color w:val="000000" w:themeColor="text1"/>
          <w:sz w:val="22"/>
          <w:szCs w:val="22"/>
        </w:rPr>
        <w:t>agreed to administer</w:t>
      </w:r>
      <w:r w:rsidR="00726E72">
        <w:rPr>
          <w:rFonts w:asciiTheme="minorBidi" w:hAnsiTheme="minorBidi"/>
          <w:color w:val="000000" w:themeColor="text1"/>
          <w:sz w:val="22"/>
          <w:szCs w:val="22"/>
        </w:rPr>
        <w:t xml:space="preserve"> or supervise students who self-administer</w:t>
      </w:r>
      <w:r w:rsidRPr="00DC0D2D">
        <w:rPr>
          <w:rFonts w:asciiTheme="minorBidi" w:hAnsiTheme="minorBidi"/>
          <w:color w:val="000000" w:themeColor="text1"/>
          <w:sz w:val="22"/>
          <w:szCs w:val="22"/>
        </w:rPr>
        <w:t xml:space="preserve"> medication is kept in</w:t>
      </w:r>
      <w:r w:rsidRPr="00DC0D2D">
        <w:rPr>
          <w:rFonts w:asciiTheme="minorBidi" w:hAnsiTheme="minorBidi"/>
          <w:color w:val="000000" w:themeColor="text1"/>
          <w:spacing w:val="-11"/>
          <w:sz w:val="22"/>
          <w:szCs w:val="22"/>
        </w:rPr>
        <w:t xml:space="preserve"> </w:t>
      </w:r>
      <w:r w:rsidR="00004FDA">
        <w:rPr>
          <w:rFonts w:asciiTheme="minorBidi" w:hAnsiTheme="minorBidi"/>
          <w:color w:val="000000" w:themeColor="text1"/>
          <w:sz w:val="22"/>
          <w:szCs w:val="22"/>
        </w:rPr>
        <w:t>academy</w:t>
      </w:r>
      <w:r w:rsidRPr="00DC0D2D">
        <w:rPr>
          <w:rFonts w:asciiTheme="minorBidi" w:hAnsiTheme="minorBidi"/>
          <w:color w:val="000000" w:themeColor="text1"/>
          <w:sz w:val="22"/>
          <w:szCs w:val="22"/>
        </w:rPr>
        <w:t>.</w:t>
      </w:r>
    </w:p>
    <w:p w14:paraId="3935923F" w14:textId="77777777" w:rsidR="008253C9" w:rsidRPr="00DC0D2D" w:rsidRDefault="008253C9" w:rsidP="008253C9">
      <w:pPr>
        <w:pStyle w:val="ListParagraph"/>
        <w:tabs>
          <w:tab w:val="left" w:pos="348"/>
        </w:tabs>
        <w:ind w:left="120" w:right="302"/>
        <w:rPr>
          <w:rFonts w:asciiTheme="minorBidi" w:eastAsia="Arial" w:hAnsiTheme="minorBidi"/>
          <w:color w:val="000000" w:themeColor="text1"/>
          <w:sz w:val="22"/>
          <w:szCs w:val="22"/>
        </w:rPr>
      </w:pPr>
    </w:p>
    <w:p w14:paraId="57385F37" w14:textId="77777777" w:rsidR="008253C9" w:rsidRPr="00DC0D2D" w:rsidRDefault="008253C9" w:rsidP="008253C9">
      <w:pPr>
        <w:pStyle w:val="ListParagraph"/>
        <w:widowControl w:val="0"/>
        <w:numPr>
          <w:ilvl w:val="0"/>
          <w:numId w:val="27"/>
        </w:numPr>
        <w:tabs>
          <w:tab w:val="left" w:pos="346"/>
        </w:tabs>
        <w:contextualSpacing w:val="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The designated First Aid Lead ensures the correct storage of medication at</w:t>
      </w:r>
      <w:r w:rsidRPr="00DC0D2D">
        <w:rPr>
          <w:rFonts w:asciiTheme="minorBidi" w:hAnsiTheme="minorBidi"/>
          <w:color w:val="000000" w:themeColor="text1"/>
          <w:spacing w:val="-24"/>
          <w:sz w:val="22"/>
          <w:szCs w:val="22"/>
        </w:rPr>
        <w:t xml:space="preserve"> </w:t>
      </w:r>
      <w:r w:rsidR="00726E72">
        <w:rPr>
          <w:rFonts w:asciiTheme="minorBidi" w:hAnsiTheme="minorBidi"/>
          <w:color w:val="000000" w:themeColor="text1"/>
          <w:spacing w:val="-24"/>
          <w:sz w:val="22"/>
          <w:szCs w:val="22"/>
        </w:rPr>
        <w:t xml:space="preserve">the </w:t>
      </w:r>
      <w:r w:rsidR="00004FDA">
        <w:rPr>
          <w:rFonts w:asciiTheme="minorBidi" w:hAnsiTheme="minorBidi"/>
          <w:color w:val="000000" w:themeColor="text1"/>
          <w:sz w:val="22"/>
          <w:szCs w:val="22"/>
        </w:rPr>
        <w:t>academy</w:t>
      </w:r>
      <w:r w:rsidRPr="00DC0D2D">
        <w:rPr>
          <w:rFonts w:asciiTheme="minorBidi" w:hAnsiTheme="minorBidi"/>
          <w:color w:val="000000" w:themeColor="text1"/>
          <w:sz w:val="22"/>
          <w:szCs w:val="22"/>
        </w:rPr>
        <w:t>.</w:t>
      </w:r>
    </w:p>
    <w:p w14:paraId="28A9A323" w14:textId="77777777" w:rsidR="008253C9" w:rsidRPr="00DC0D2D" w:rsidRDefault="008253C9" w:rsidP="008253C9">
      <w:pPr>
        <w:spacing w:before="6"/>
        <w:rPr>
          <w:rFonts w:asciiTheme="minorBidi" w:eastAsia="Arial" w:hAnsiTheme="minorBidi"/>
          <w:color w:val="000000" w:themeColor="text1"/>
          <w:sz w:val="22"/>
          <w:szCs w:val="22"/>
        </w:rPr>
      </w:pPr>
    </w:p>
    <w:p w14:paraId="0EE44D9C" w14:textId="77777777" w:rsidR="008253C9" w:rsidRPr="00DC0D2D" w:rsidRDefault="008253C9" w:rsidP="008253C9">
      <w:pPr>
        <w:pStyle w:val="ListParagraph"/>
        <w:widowControl w:val="0"/>
        <w:numPr>
          <w:ilvl w:val="0"/>
          <w:numId w:val="27"/>
        </w:numPr>
        <w:tabs>
          <w:tab w:val="left" w:pos="348"/>
        </w:tabs>
        <w:ind w:right="105"/>
        <w:contextualSpacing w:val="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All controlled drugs are kept in a locked cupboard, paying </w:t>
      </w:r>
      <w:proofErr w:type="gramStart"/>
      <w:r w:rsidRPr="00DC0D2D">
        <w:rPr>
          <w:rFonts w:asciiTheme="minorBidi" w:hAnsiTheme="minorBidi"/>
          <w:color w:val="000000" w:themeColor="text1"/>
          <w:sz w:val="22"/>
          <w:szCs w:val="22"/>
        </w:rPr>
        <w:t>particular note</w:t>
      </w:r>
      <w:proofErr w:type="gramEnd"/>
      <w:r w:rsidRPr="00DC0D2D">
        <w:rPr>
          <w:rFonts w:asciiTheme="minorBidi" w:hAnsiTheme="minorBidi"/>
          <w:color w:val="000000" w:themeColor="text1"/>
          <w:sz w:val="22"/>
          <w:szCs w:val="22"/>
        </w:rPr>
        <w:t xml:space="preserve"> to temperature, and only named staff have access, even if children normally administer the medication</w:t>
      </w:r>
      <w:r w:rsidRPr="00DC0D2D">
        <w:rPr>
          <w:rFonts w:asciiTheme="minorBidi" w:hAnsiTheme="minorBidi"/>
          <w:color w:val="000000" w:themeColor="text1"/>
          <w:spacing w:val="-26"/>
          <w:sz w:val="22"/>
          <w:szCs w:val="22"/>
        </w:rPr>
        <w:t xml:space="preserve"> </w:t>
      </w:r>
      <w:r w:rsidRPr="00DC0D2D">
        <w:rPr>
          <w:rFonts w:asciiTheme="minorBidi" w:hAnsiTheme="minorBidi"/>
          <w:color w:val="000000" w:themeColor="text1"/>
          <w:sz w:val="22"/>
          <w:szCs w:val="22"/>
        </w:rPr>
        <w:t>themselves.</w:t>
      </w:r>
    </w:p>
    <w:p w14:paraId="67820F9E" w14:textId="77777777" w:rsidR="008253C9" w:rsidRPr="00DC0D2D" w:rsidRDefault="008253C9" w:rsidP="008253C9">
      <w:pPr>
        <w:spacing w:before="4"/>
        <w:rPr>
          <w:rFonts w:asciiTheme="minorBidi" w:eastAsia="Arial" w:hAnsiTheme="minorBidi"/>
          <w:color w:val="000000" w:themeColor="text1"/>
          <w:sz w:val="22"/>
          <w:szCs w:val="22"/>
        </w:rPr>
      </w:pPr>
    </w:p>
    <w:p w14:paraId="039E1836" w14:textId="77777777" w:rsidR="008253C9" w:rsidRPr="00DC0D2D" w:rsidRDefault="008253C9" w:rsidP="008253C9">
      <w:pPr>
        <w:pStyle w:val="ListParagraph"/>
        <w:widowControl w:val="0"/>
        <w:numPr>
          <w:ilvl w:val="0"/>
          <w:numId w:val="27"/>
        </w:numPr>
        <w:tabs>
          <w:tab w:val="left" w:pos="346"/>
        </w:tabs>
        <w:contextualSpacing w:val="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Three times a year the </w:t>
      </w:r>
      <w:r w:rsidR="00726E72">
        <w:rPr>
          <w:rFonts w:asciiTheme="minorBidi" w:hAnsiTheme="minorBidi"/>
          <w:color w:val="000000" w:themeColor="text1"/>
          <w:sz w:val="22"/>
          <w:szCs w:val="22"/>
        </w:rPr>
        <w:t>First Aid Lead</w:t>
      </w:r>
      <w:r w:rsidRPr="00DC0D2D">
        <w:rPr>
          <w:rFonts w:asciiTheme="minorBidi" w:hAnsiTheme="minorBidi"/>
          <w:color w:val="000000" w:themeColor="text1"/>
          <w:sz w:val="22"/>
          <w:szCs w:val="22"/>
        </w:rPr>
        <w:t xml:space="preserve"> checks and logs the expiry dates for all medication stored at</w:t>
      </w:r>
      <w:r w:rsidRPr="00DC0D2D">
        <w:rPr>
          <w:rFonts w:asciiTheme="minorBidi" w:hAnsiTheme="minorBidi"/>
          <w:color w:val="000000" w:themeColor="text1"/>
          <w:spacing w:val="-41"/>
          <w:sz w:val="22"/>
          <w:szCs w:val="22"/>
        </w:rPr>
        <w:t xml:space="preserve"> </w:t>
      </w:r>
      <w:r w:rsidR="00004FDA">
        <w:rPr>
          <w:rFonts w:asciiTheme="minorBidi" w:hAnsiTheme="minorBidi"/>
          <w:color w:val="000000" w:themeColor="text1"/>
          <w:sz w:val="22"/>
          <w:szCs w:val="22"/>
        </w:rPr>
        <w:t>academy</w:t>
      </w:r>
      <w:r w:rsidRPr="00DC0D2D">
        <w:rPr>
          <w:rFonts w:asciiTheme="minorBidi" w:hAnsiTheme="minorBidi"/>
          <w:color w:val="000000" w:themeColor="text1"/>
          <w:sz w:val="22"/>
          <w:szCs w:val="22"/>
        </w:rPr>
        <w:t>.</w:t>
      </w:r>
    </w:p>
    <w:p w14:paraId="6313941A" w14:textId="77777777" w:rsidR="008253C9" w:rsidRPr="00DC0D2D" w:rsidRDefault="008253C9" w:rsidP="008253C9">
      <w:pPr>
        <w:spacing w:before="6"/>
        <w:rPr>
          <w:rFonts w:asciiTheme="minorBidi" w:eastAsia="Arial" w:hAnsiTheme="minorBidi"/>
          <w:color w:val="000000" w:themeColor="text1"/>
          <w:sz w:val="22"/>
          <w:szCs w:val="22"/>
        </w:rPr>
      </w:pPr>
    </w:p>
    <w:p w14:paraId="0125840A" w14:textId="77777777" w:rsidR="008253C9" w:rsidRPr="00DC0D2D" w:rsidRDefault="008253C9" w:rsidP="008253C9">
      <w:pPr>
        <w:pStyle w:val="ListParagraph"/>
        <w:widowControl w:val="0"/>
        <w:numPr>
          <w:ilvl w:val="0"/>
          <w:numId w:val="27"/>
        </w:numPr>
        <w:tabs>
          <w:tab w:val="left" w:pos="348"/>
        </w:tabs>
        <w:ind w:right="310"/>
        <w:contextualSpacing w:val="0"/>
        <w:rPr>
          <w:rFonts w:asciiTheme="minorBidi" w:eastAsia="Arial" w:hAnsiTheme="minorBidi"/>
          <w:color w:val="000000" w:themeColor="text1"/>
          <w:sz w:val="22"/>
          <w:szCs w:val="22"/>
        </w:rPr>
      </w:pPr>
      <w:r w:rsidRPr="00DC0D2D">
        <w:rPr>
          <w:rFonts w:asciiTheme="minorBidi" w:eastAsia="Arial" w:hAnsiTheme="minorBidi"/>
          <w:color w:val="000000" w:themeColor="text1"/>
          <w:sz w:val="22"/>
          <w:szCs w:val="22"/>
        </w:rPr>
        <w:t xml:space="preserve">All emergency and non-emergency medication brought </w:t>
      </w:r>
      <w:proofErr w:type="gramStart"/>
      <w:r w:rsidRPr="00DC0D2D">
        <w:rPr>
          <w:rFonts w:asciiTheme="minorBidi" w:eastAsia="Arial" w:hAnsiTheme="minorBidi"/>
          <w:color w:val="000000" w:themeColor="text1"/>
          <w:sz w:val="22"/>
          <w:szCs w:val="22"/>
        </w:rPr>
        <w:t>in to</w:t>
      </w:r>
      <w:proofErr w:type="gramEnd"/>
      <w:r w:rsidRPr="00DC0D2D">
        <w:rPr>
          <w:rFonts w:asciiTheme="minorBidi" w:eastAsia="Arial" w:hAnsiTheme="minorBidi"/>
          <w:color w:val="000000" w:themeColor="text1"/>
          <w:sz w:val="22"/>
          <w:szCs w:val="22"/>
        </w:rPr>
        <w:t xml:space="preserve"> </w:t>
      </w:r>
      <w:r w:rsidR="00004FDA">
        <w:rPr>
          <w:rFonts w:asciiTheme="minorBidi" w:eastAsia="Arial" w:hAnsiTheme="minorBidi"/>
          <w:color w:val="000000" w:themeColor="text1"/>
          <w:sz w:val="22"/>
          <w:szCs w:val="22"/>
        </w:rPr>
        <w:t>academy</w:t>
      </w:r>
      <w:r w:rsidRPr="00DC0D2D">
        <w:rPr>
          <w:rFonts w:asciiTheme="minorBidi" w:eastAsia="Arial" w:hAnsiTheme="minorBidi"/>
          <w:color w:val="000000" w:themeColor="text1"/>
          <w:sz w:val="22"/>
          <w:szCs w:val="22"/>
        </w:rPr>
        <w:t xml:space="preserve"> must be clearly labelled wherever possible, in its original containers, with the child’s name, the name and dose of the medication and the frequency of dose, expiry date and the prescriber’s instructions. This includes all medication that children carry</w:t>
      </w:r>
      <w:r w:rsidRPr="00DC0D2D">
        <w:rPr>
          <w:rFonts w:asciiTheme="minorBidi" w:eastAsia="Arial" w:hAnsiTheme="minorBidi"/>
          <w:color w:val="000000" w:themeColor="text1"/>
          <w:spacing w:val="-7"/>
          <w:sz w:val="22"/>
          <w:szCs w:val="22"/>
        </w:rPr>
        <w:t xml:space="preserve"> </w:t>
      </w:r>
      <w:r w:rsidRPr="00DC0D2D">
        <w:rPr>
          <w:rFonts w:asciiTheme="minorBidi" w:eastAsia="Arial" w:hAnsiTheme="minorBidi"/>
          <w:color w:val="000000" w:themeColor="text1"/>
          <w:sz w:val="22"/>
          <w:szCs w:val="22"/>
        </w:rPr>
        <w:t>themselves.</w:t>
      </w:r>
    </w:p>
    <w:p w14:paraId="174717E7" w14:textId="77777777" w:rsidR="008253C9" w:rsidRPr="00DC0D2D" w:rsidRDefault="008253C9" w:rsidP="008253C9">
      <w:pPr>
        <w:spacing w:before="4"/>
        <w:rPr>
          <w:rFonts w:asciiTheme="minorBidi" w:eastAsia="Arial" w:hAnsiTheme="minorBidi"/>
          <w:color w:val="000000" w:themeColor="text1"/>
          <w:sz w:val="22"/>
          <w:szCs w:val="22"/>
        </w:rPr>
      </w:pPr>
    </w:p>
    <w:p w14:paraId="1D6CA91A" w14:textId="77777777" w:rsidR="008253C9" w:rsidRPr="00DC0D2D" w:rsidRDefault="008253C9" w:rsidP="008253C9">
      <w:pPr>
        <w:pStyle w:val="ListParagraph"/>
        <w:widowControl w:val="0"/>
        <w:numPr>
          <w:ilvl w:val="0"/>
          <w:numId w:val="27"/>
        </w:numPr>
        <w:tabs>
          <w:tab w:val="left" w:pos="348"/>
        </w:tabs>
        <w:ind w:right="243"/>
        <w:contextualSpacing w:val="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All refrigerated medication is stored in an airtight container and is clearly labelled. Refrigerators used</w:t>
      </w:r>
      <w:r w:rsidRPr="00DC0D2D">
        <w:rPr>
          <w:rFonts w:asciiTheme="minorBidi" w:hAnsiTheme="minorBidi"/>
          <w:color w:val="000000" w:themeColor="text1"/>
          <w:spacing w:val="-41"/>
          <w:sz w:val="22"/>
          <w:szCs w:val="22"/>
        </w:rPr>
        <w:t xml:space="preserve"> </w:t>
      </w:r>
      <w:r w:rsidRPr="00DC0D2D">
        <w:rPr>
          <w:rFonts w:asciiTheme="minorBidi" w:hAnsiTheme="minorBidi"/>
          <w:color w:val="000000" w:themeColor="text1"/>
          <w:sz w:val="22"/>
          <w:szCs w:val="22"/>
        </w:rPr>
        <w:t xml:space="preserve">for the storage of medication </w:t>
      </w:r>
      <w:proofErr w:type="gramStart"/>
      <w:r w:rsidRPr="00DC0D2D">
        <w:rPr>
          <w:rFonts w:asciiTheme="minorBidi" w:hAnsiTheme="minorBidi"/>
          <w:color w:val="000000" w:themeColor="text1"/>
          <w:sz w:val="22"/>
          <w:szCs w:val="22"/>
        </w:rPr>
        <w:t>are located in</w:t>
      </w:r>
      <w:proofErr w:type="gramEnd"/>
      <w:r w:rsidRPr="00DC0D2D">
        <w:rPr>
          <w:rFonts w:asciiTheme="minorBidi" w:hAnsiTheme="minorBidi"/>
          <w:color w:val="000000" w:themeColor="text1"/>
          <w:sz w:val="22"/>
          <w:szCs w:val="22"/>
        </w:rPr>
        <w:t xml:space="preserve"> the First Aid</w:t>
      </w:r>
      <w:r w:rsidRPr="00DC0D2D">
        <w:rPr>
          <w:rFonts w:asciiTheme="minorBidi" w:hAnsiTheme="minorBidi"/>
          <w:color w:val="000000" w:themeColor="text1"/>
          <w:spacing w:val="-21"/>
          <w:sz w:val="22"/>
          <w:szCs w:val="22"/>
        </w:rPr>
        <w:t xml:space="preserve"> </w:t>
      </w:r>
      <w:r w:rsidR="00726E72">
        <w:rPr>
          <w:rFonts w:asciiTheme="minorBidi" w:hAnsiTheme="minorBidi"/>
          <w:color w:val="000000" w:themeColor="text1"/>
          <w:sz w:val="22"/>
          <w:szCs w:val="22"/>
        </w:rPr>
        <w:t>area</w:t>
      </w:r>
      <w:r w:rsidRPr="00DC0D2D">
        <w:rPr>
          <w:rFonts w:asciiTheme="minorBidi" w:hAnsiTheme="minorBidi"/>
          <w:color w:val="000000" w:themeColor="text1"/>
          <w:sz w:val="22"/>
          <w:szCs w:val="22"/>
        </w:rPr>
        <w:t>.</w:t>
      </w:r>
    </w:p>
    <w:p w14:paraId="6CA0018D" w14:textId="77777777" w:rsidR="008253C9" w:rsidRPr="00DC0D2D" w:rsidRDefault="008253C9" w:rsidP="008253C9">
      <w:pPr>
        <w:spacing w:before="4"/>
        <w:rPr>
          <w:rFonts w:asciiTheme="minorBidi" w:eastAsia="Arial" w:hAnsiTheme="minorBidi"/>
          <w:color w:val="000000" w:themeColor="text1"/>
          <w:sz w:val="22"/>
          <w:szCs w:val="22"/>
        </w:rPr>
      </w:pPr>
    </w:p>
    <w:p w14:paraId="51688222" w14:textId="77777777" w:rsidR="008253C9" w:rsidRPr="00DC0D2D" w:rsidRDefault="008253C9" w:rsidP="008253C9">
      <w:pPr>
        <w:pStyle w:val="ListParagraph"/>
        <w:widowControl w:val="0"/>
        <w:numPr>
          <w:ilvl w:val="0"/>
          <w:numId w:val="27"/>
        </w:numPr>
        <w:tabs>
          <w:tab w:val="left" w:pos="348"/>
        </w:tabs>
        <w:ind w:right="350"/>
        <w:contextualSpacing w:val="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All medication is </w:t>
      </w:r>
      <w:r w:rsidR="005D1764" w:rsidRPr="00DC0D2D">
        <w:rPr>
          <w:rFonts w:asciiTheme="minorBidi" w:hAnsiTheme="minorBidi"/>
          <w:color w:val="000000" w:themeColor="text1"/>
          <w:sz w:val="22"/>
          <w:szCs w:val="22"/>
        </w:rPr>
        <w:t>sen</w:t>
      </w:r>
      <w:r w:rsidRPr="00DC0D2D">
        <w:rPr>
          <w:rFonts w:asciiTheme="minorBidi" w:hAnsiTheme="minorBidi"/>
          <w:color w:val="000000" w:themeColor="text1"/>
          <w:sz w:val="22"/>
          <w:szCs w:val="22"/>
        </w:rPr>
        <w:t xml:space="preserve">t home with children at the end of the </w:t>
      </w:r>
      <w:r w:rsidR="00004FDA">
        <w:rPr>
          <w:rFonts w:asciiTheme="minorBidi" w:hAnsiTheme="minorBidi"/>
          <w:color w:val="000000" w:themeColor="text1"/>
          <w:sz w:val="22"/>
          <w:szCs w:val="22"/>
        </w:rPr>
        <w:t>academy</w:t>
      </w:r>
      <w:r w:rsidRPr="00DC0D2D">
        <w:rPr>
          <w:rFonts w:asciiTheme="minorBidi" w:hAnsiTheme="minorBidi"/>
          <w:color w:val="000000" w:themeColor="text1"/>
          <w:sz w:val="22"/>
          <w:szCs w:val="22"/>
        </w:rPr>
        <w:t xml:space="preserve"> year. Medication is not stored during the summer</w:t>
      </w:r>
      <w:r w:rsidRPr="00DC0D2D">
        <w:rPr>
          <w:rFonts w:asciiTheme="minorBidi" w:hAnsiTheme="minorBidi"/>
          <w:color w:val="000000" w:themeColor="text1"/>
          <w:spacing w:val="-9"/>
          <w:sz w:val="22"/>
          <w:szCs w:val="22"/>
        </w:rPr>
        <w:t xml:space="preserve"> </w:t>
      </w:r>
      <w:r w:rsidRPr="00DC0D2D">
        <w:rPr>
          <w:rFonts w:asciiTheme="minorBidi" w:hAnsiTheme="minorBidi"/>
          <w:color w:val="000000" w:themeColor="text1"/>
          <w:sz w:val="22"/>
          <w:szCs w:val="22"/>
        </w:rPr>
        <w:t>holidays.</w:t>
      </w:r>
    </w:p>
    <w:p w14:paraId="315536FB" w14:textId="77777777" w:rsidR="008253C9" w:rsidRPr="00DC0D2D" w:rsidRDefault="008253C9" w:rsidP="008253C9">
      <w:pPr>
        <w:spacing w:before="4"/>
        <w:rPr>
          <w:rFonts w:asciiTheme="minorBidi" w:eastAsia="Arial" w:hAnsiTheme="minorBidi"/>
          <w:color w:val="000000" w:themeColor="text1"/>
          <w:sz w:val="22"/>
          <w:szCs w:val="22"/>
        </w:rPr>
      </w:pPr>
    </w:p>
    <w:p w14:paraId="2D2B12DA" w14:textId="77777777" w:rsidR="008253C9" w:rsidRPr="00DC0D2D" w:rsidRDefault="008253C9" w:rsidP="008253C9">
      <w:pPr>
        <w:pStyle w:val="ListParagraph"/>
        <w:widowControl w:val="0"/>
        <w:numPr>
          <w:ilvl w:val="0"/>
          <w:numId w:val="27"/>
        </w:numPr>
        <w:tabs>
          <w:tab w:val="left" w:pos="348"/>
        </w:tabs>
        <w:ind w:right="157"/>
        <w:contextualSpacing w:val="0"/>
        <w:rPr>
          <w:rFonts w:asciiTheme="minorBidi" w:eastAsia="Arial" w:hAnsiTheme="minorBidi"/>
          <w:color w:val="000000" w:themeColor="text1"/>
          <w:sz w:val="22"/>
          <w:szCs w:val="22"/>
        </w:rPr>
      </w:pPr>
      <w:r w:rsidRPr="00DC0D2D">
        <w:rPr>
          <w:rFonts w:asciiTheme="minorBidi" w:eastAsia="Arial" w:hAnsiTheme="minorBidi"/>
          <w:color w:val="000000" w:themeColor="text1"/>
          <w:sz w:val="22"/>
          <w:szCs w:val="22"/>
        </w:rPr>
        <w:t xml:space="preserve">It is the parents’ responsibility to ensure new and in date medication comes into </w:t>
      </w:r>
      <w:r w:rsidR="00004FDA">
        <w:rPr>
          <w:rFonts w:asciiTheme="minorBidi" w:eastAsia="Arial" w:hAnsiTheme="minorBidi"/>
          <w:color w:val="000000" w:themeColor="text1"/>
          <w:sz w:val="22"/>
          <w:szCs w:val="22"/>
        </w:rPr>
        <w:t>academy</w:t>
      </w:r>
      <w:r w:rsidRPr="00DC0D2D">
        <w:rPr>
          <w:rFonts w:asciiTheme="minorBidi" w:eastAsia="Arial" w:hAnsiTheme="minorBidi"/>
          <w:color w:val="000000" w:themeColor="text1"/>
          <w:sz w:val="22"/>
          <w:szCs w:val="22"/>
        </w:rPr>
        <w:t xml:space="preserve"> on the first day</w:t>
      </w:r>
      <w:r w:rsidRPr="00DC0D2D">
        <w:rPr>
          <w:rFonts w:asciiTheme="minorBidi" w:eastAsia="Arial" w:hAnsiTheme="minorBidi"/>
          <w:color w:val="000000" w:themeColor="text1"/>
          <w:spacing w:val="-37"/>
          <w:sz w:val="22"/>
          <w:szCs w:val="22"/>
        </w:rPr>
        <w:t xml:space="preserve"> </w:t>
      </w:r>
      <w:r w:rsidRPr="00DC0D2D">
        <w:rPr>
          <w:rFonts w:asciiTheme="minorBidi" w:eastAsia="Arial" w:hAnsiTheme="minorBidi"/>
          <w:color w:val="000000" w:themeColor="text1"/>
          <w:sz w:val="22"/>
          <w:szCs w:val="22"/>
        </w:rPr>
        <w:t>of the new academic</w:t>
      </w:r>
      <w:r w:rsidRPr="00DC0D2D">
        <w:rPr>
          <w:rFonts w:asciiTheme="minorBidi" w:eastAsia="Arial" w:hAnsiTheme="minorBidi"/>
          <w:color w:val="000000" w:themeColor="text1"/>
          <w:spacing w:val="-9"/>
          <w:sz w:val="22"/>
          <w:szCs w:val="22"/>
        </w:rPr>
        <w:t xml:space="preserve"> </w:t>
      </w:r>
      <w:r w:rsidRPr="00DC0D2D">
        <w:rPr>
          <w:rFonts w:asciiTheme="minorBidi" w:eastAsia="Arial" w:hAnsiTheme="minorBidi"/>
          <w:color w:val="000000" w:themeColor="text1"/>
          <w:sz w:val="22"/>
          <w:szCs w:val="22"/>
        </w:rPr>
        <w:t>year.</w:t>
      </w:r>
    </w:p>
    <w:p w14:paraId="687EFC9A" w14:textId="77777777" w:rsidR="008253C9" w:rsidRPr="00DC0D2D" w:rsidRDefault="008253C9" w:rsidP="008253C9">
      <w:pPr>
        <w:spacing w:before="4"/>
        <w:rPr>
          <w:rFonts w:asciiTheme="minorBidi" w:eastAsia="Arial" w:hAnsiTheme="minorBidi"/>
          <w:color w:val="000000" w:themeColor="text1"/>
          <w:sz w:val="22"/>
          <w:szCs w:val="22"/>
        </w:rPr>
      </w:pPr>
    </w:p>
    <w:p w14:paraId="6AAD7DC1" w14:textId="77777777" w:rsidR="00C201BE" w:rsidRPr="00C201BE" w:rsidRDefault="008253C9" w:rsidP="00C201BE">
      <w:pPr>
        <w:pStyle w:val="ListParagraph"/>
        <w:widowControl w:val="0"/>
        <w:numPr>
          <w:ilvl w:val="0"/>
          <w:numId w:val="27"/>
        </w:numPr>
        <w:tabs>
          <w:tab w:val="left" w:pos="348"/>
        </w:tabs>
        <w:ind w:right="511"/>
        <w:contextualSpacing w:val="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An accurate record of each occasion an individual child is given or supervised taking medication</w:t>
      </w:r>
      <w:r w:rsidRPr="00DC0D2D">
        <w:rPr>
          <w:rFonts w:asciiTheme="minorBidi" w:hAnsiTheme="minorBidi"/>
          <w:color w:val="000000" w:themeColor="text1"/>
          <w:spacing w:val="-37"/>
          <w:sz w:val="22"/>
          <w:szCs w:val="22"/>
        </w:rPr>
        <w:t xml:space="preserve"> </w:t>
      </w:r>
      <w:r w:rsidRPr="00DC0D2D">
        <w:rPr>
          <w:rFonts w:asciiTheme="minorBidi" w:hAnsiTheme="minorBidi"/>
          <w:color w:val="000000" w:themeColor="text1"/>
          <w:sz w:val="22"/>
          <w:szCs w:val="22"/>
        </w:rPr>
        <w:t xml:space="preserve">is kept. Details of the supervising staff member, child, dose, </w:t>
      </w:r>
      <w:proofErr w:type="gramStart"/>
      <w:r w:rsidRPr="00DC0D2D">
        <w:rPr>
          <w:rFonts w:asciiTheme="minorBidi" w:hAnsiTheme="minorBidi"/>
          <w:color w:val="000000" w:themeColor="text1"/>
          <w:sz w:val="22"/>
          <w:szCs w:val="22"/>
        </w:rPr>
        <w:t>date</w:t>
      </w:r>
      <w:proofErr w:type="gramEnd"/>
      <w:r w:rsidRPr="00DC0D2D">
        <w:rPr>
          <w:rFonts w:asciiTheme="minorBidi" w:hAnsiTheme="minorBidi"/>
          <w:color w:val="000000" w:themeColor="text1"/>
          <w:sz w:val="22"/>
          <w:szCs w:val="22"/>
        </w:rPr>
        <w:t xml:space="preserve"> and time are</w:t>
      </w:r>
      <w:r w:rsidRPr="00DC0D2D">
        <w:rPr>
          <w:rFonts w:asciiTheme="minorBidi" w:hAnsiTheme="minorBidi"/>
          <w:color w:val="000000" w:themeColor="text1"/>
          <w:spacing w:val="-32"/>
          <w:sz w:val="22"/>
          <w:szCs w:val="22"/>
        </w:rPr>
        <w:t xml:space="preserve"> </w:t>
      </w:r>
      <w:r w:rsidRPr="00DC0D2D">
        <w:rPr>
          <w:rFonts w:asciiTheme="minorBidi" w:hAnsiTheme="minorBidi"/>
          <w:color w:val="000000" w:themeColor="text1"/>
          <w:sz w:val="22"/>
          <w:szCs w:val="22"/>
        </w:rPr>
        <w:t>recorded.</w:t>
      </w:r>
    </w:p>
    <w:p w14:paraId="1CBE3ED7" w14:textId="77777777" w:rsidR="00D052C1" w:rsidRDefault="00D052C1" w:rsidP="00D052C1">
      <w:pPr>
        <w:pStyle w:val="Heading5"/>
        <w:ind w:left="0" w:right="305"/>
        <w:rPr>
          <w:rFonts w:asciiTheme="minorBidi" w:hAnsiTheme="minorBidi"/>
          <w:b w:val="0"/>
          <w:bCs w:val="0"/>
          <w:color w:val="000000" w:themeColor="text1"/>
          <w:sz w:val="24"/>
          <w:szCs w:val="24"/>
        </w:rPr>
      </w:pPr>
    </w:p>
    <w:p w14:paraId="497D7CE5" w14:textId="77777777" w:rsidR="00A33BA2" w:rsidRDefault="00A33BA2" w:rsidP="00D052C1">
      <w:pPr>
        <w:pStyle w:val="Heading5"/>
        <w:ind w:left="0" w:right="305"/>
        <w:rPr>
          <w:rFonts w:asciiTheme="minorBidi" w:hAnsiTheme="minorBidi"/>
          <w:b w:val="0"/>
          <w:bCs w:val="0"/>
          <w:color w:val="000000" w:themeColor="text1"/>
          <w:sz w:val="24"/>
          <w:szCs w:val="24"/>
        </w:rPr>
      </w:pPr>
    </w:p>
    <w:p w14:paraId="6E2D3F45" w14:textId="77777777" w:rsidR="008253C9" w:rsidRPr="00DC0D2D" w:rsidRDefault="00D052C1" w:rsidP="00D052C1">
      <w:pPr>
        <w:pStyle w:val="Heading5"/>
        <w:ind w:left="0" w:right="305"/>
        <w:rPr>
          <w:rFonts w:asciiTheme="minorBidi" w:hAnsiTheme="minorBidi"/>
          <w:b w:val="0"/>
          <w:bCs w:val="0"/>
          <w:color w:val="000000" w:themeColor="text1"/>
        </w:rPr>
      </w:pPr>
      <w:proofErr w:type="gramStart"/>
      <w:r>
        <w:rPr>
          <w:rFonts w:asciiTheme="minorBidi" w:hAnsiTheme="minorBidi"/>
          <w:color w:val="000000" w:themeColor="text1"/>
        </w:rPr>
        <w:t xml:space="preserve">4.5  </w:t>
      </w:r>
      <w:r w:rsidRPr="00D052C1">
        <w:rPr>
          <w:rFonts w:asciiTheme="minorBidi" w:hAnsiTheme="minorBidi"/>
          <w:color w:val="000000" w:themeColor="text1"/>
          <w:u w:val="single"/>
        </w:rPr>
        <w:t>S</w:t>
      </w:r>
      <w:r w:rsidR="008253C9" w:rsidRPr="00D052C1">
        <w:rPr>
          <w:rFonts w:asciiTheme="minorBidi" w:hAnsiTheme="minorBidi"/>
          <w:color w:val="000000" w:themeColor="text1"/>
          <w:u w:val="single"/>
        </w:rPr>
        <w:t>afe</w:t>
      </w:r>
      <w:proofErr w:type="gramEnd"/>
      <w:r w:rsidR="008253C9" w:rsidRPr="00D052C1">
        <w:rPr>
          <w:rFonts w:asciiTheme="minorBidi" w:hAnsiTheme="minorBidi"/>
          <w:color w:val="000000" w:themeColor="text1"/>
          <w:spacing w:val="-4"/>
          <w:u w:val="single"/>
        </w:rPr>
        <w:t xml:space="preserve"> </w:t>
      </w:r>
      <w:r w:rsidR="008253C9" w:rsidRPr="00D052C1">
        <w:rPr>
          <w:rFonts w:asciiTheme="minorBidi" w:hAnsiTheme="minorBidi"/>
          <w:color w:val="000000" w:themeColor="text1"/>
          <w:u w:val="single"/>
        </w:rPr>
        <w:t>Disposal</w:t>
      </w:r>
    </w:p>
    <w:p w14:paraId="58E1315A" w14:textId="77777777" w:rsidR="008253C9" w:rsidRPr="00DC0D2D" w:rsidRDefault="008253C9" w:rsidP="008253C9">
      <w:pPr>
        <w:spacing w:before="6"/>
        <w:rPr>
          <w:rFonts w:asciiTheme="minorBidi" w:eastAsia="Arial" w:hAnsiTheme="minorBidi"/>
          <w:b/>
          <w:bCs/>
          <w:color w:val="000000" w:themeColor="text1"/>
        </w:rPr>
      </w:pPr>
    </w:p>
    <w:p w14:paraId="522F2A21" w14:textId="77777777" w:rsidR="008253C9" w:rsidRPr="00DC0D2D" w:rsidRDefault="00004FDA" w:rsidP="008253C9">
      <w:pPr>
        <w:pStyle w:val="ListParagraph"/>
        <w:widowControl w:val="0"/>
        <w:numPr>
          <w:ilvl w:val="0"/>
          <w:numId w:val="23"/>
        </w:numPr>
        <w:tabs>
          <w:tab w:val="left" w:pos="348"/>
        </w:tabs>
        <w:rPr>
          <w:rFonts w:asciiTheme="minorBidi" w:eastAsia="Arial" w:hAnsiTheme="minorBidi"/>
          <w:color w:val="000000" w:themeColor="text1"/>
          <w:sz w:val="22"/>
          <w:szCs w:val="22"/>
        </w:rPr>
      </w:pPr>
      <w:r>
        <w:rPr>
          <w:rFonts w:asciiTheme="minorBidi" w:hAnsiTheme="minorBidi"/>
          <w:color w:val="000000" w:themeColor="text1"/>
          <w:sz w:val="22"/>
          <w:szCs w:val="22"/>
        </w:rPr>
        <w:t>Academy</w:t>
      </w:r>
      <w:r w:rsidR="008253C9" w:rsidRPr="00DC0D2D">
        <w:rPr>
          <w:rFonts w:asciiTheme="minorBidi" w:hAnsiTheme="minorBidi"/>
          <w:color w:val="000000" w:themeColor="text1"/>
          <w:sz w:val="22"/>
          <w:szCs w:val="22"/>
        </w:rPr>
        <w:t xml:space="preserve"> will request parents/</w:t>
      </w:r>
      <w:proofErr w:type="spellStart"/>
      <w:r w:rsidR="008253C9" w:rsidRPr="00DC0D2D">
        <w:rPr>
          <w:rFonts w:asciiTheme="minorBidi" w:hAnsiTheme="minorBidi"/>
          <w:color w:val="000000" w:themeColor="text1"/>
          <w:sz w:val="22"/>
          <w:szCs w:val="22"/>
        </w:rPr>
        <w:t>carers</w:t>
      </w:r>
      <w:proofErr w:type="spellEnd"/>
      <w:r w:rsidR="008253C9" w:rsidRPr="00DC0D2D">
        <w:rPr>
          <w:rFonts w:asciiTheme="minorBidi" w:hAnsiTheme="minorBidi"/>
          <w:color w:val="000000" w:themeColor="text1"/>
          <w:sz w:val="22"/>
          <w:szCs w:val="22"/>
        </w:rPr>
        <w:t xml:space="preserve"> to collect and dispose of </w:t>
      </w:r>
      <w:proofErr w:type="gramStart"/>
      <w:r w:rsidR="008253C9" w:rsidRPr="00DC0D2D">
        <w:rPr>
          <w:rFonts w:asciiTheme="minorBidi" w:hAnsiTheme="minorBidi"/>
          <w:color w:val="000000" w:themeColor="text1"/>
          <w:sz w:val="22"/>
          <w:szCs w:val="22"/>
        </w:rPr>
        <w:t>out of date</w:t>
      </w:r>
      <w:proofErr w:type="gramEnd"/>
      <w:r w:rsidR="008253C9" w:rsidRPr="00DC0D2D">
        <w:rPr>
          <w:rFonts w:asciiTheme="minorBidi" w:hAnsiTheme="minorBidi"/>
          <w:color w:val="000000" w:themeColor="text1"/>
          <w:sz w:val="22"/>
          <w:szCs w:val="22"/>
        </w:rPr>
        <w:t xml:space="preserve"> medicines.</w:t>
      </w:r>
    </w:p>
    <w:p w14:paraId="7670050F" w14:textId="77777777" w:rsidR="008253C9" w:rsidRPr="00DC0D2D" w:rsidRDefault="008253C9" w:rsidP="008253C9">
      <w:pPr>
        <w:spacing w:before="4"/>
        <w:rPr>
          <w:rFonts w:asciiTheme="minorBidi" w:eastAsia="Arial" w:hAnsiTheme="minorBidi"/>
          <w:color w:val="000000" w:themeColor="text1"/>
          <w:sz w:val="22"/>
          <w:szCs w:val="22"/>
        </w:rPr>
      </w:pPr>
    </w:p>
    <w:p w14:paraId="427EFED2" w14:textId="77777777" w:rsidR="008253C9" w:rsidRPr="00DC0D2D" w:rsidRDefault="008253C9" w:rsidP="008253C9">
      <w:pPr>
        <w:pStyle w:val="ListParagraph"/>
        <w:widowControl w:val="0"/>
        <w:numPr>
          <w:ilvl w:val="0"/>
          <w:numId w:val="23"/>
        </w:numPr>
        <w:tabs>
          <w:tab w:val="left" w:pos="348"/>
        </w:tabs>
        <w:ind w:right="349"/>
        <w:rPr>
          <w:rFonts w:asciiTheme="minorBidi" w:eastAsia="Arial" w:hAnsiTheme="minorBidi"/>
          <w:color w:val="000000" w:themeColor="text1"/>
          <w:sz w:val="22"/>
          <w:szCs w:val="22"/>
        </w:rPr>
      </w:pPr>
      <w:r w:rsidRPr="00DC0D2D">
        <w:rPr>
          <w:rFonts w:asciiTheme="minorBidi" w:eastAsia="Arial" w:hAnsiTheme="minorBidi"/>
          <w:color w:val="000000" w:themeColor="text1"/>
          <w:sz w:val="22"/>
          <w:szCs w:val="22"/>
        </w:rPr>
        <w:t xml:space="preserve">Sharps boxes are used for the disposal of needles. Parents obtain sharps boxes from the child’s GP or pediatrician on prescription. All </w:t>
      </w:r>
      <w:proofErr w:type="gramStart"/>
      <w:r w:rsidRPr="00DC0D2D">
        <w:rPr>
          <w:rFonts w:asciiTheme="minorBidi" w:eastAsia="Arial" w:hAnsiTheme="minorBidi"/>
          <w:color w:val="000000" w:themeColor="text1"/>
          <w:sz w:val="22"/>
          <w:szCs w:val="22"/>
        </w:rPr>
        <w:t>sharps</w:t>
      </w:r>
      <w:proofErr w:type="gramEnd"/>
      <w:r w:rsidRPr="00DC0D2D">
        <w:rPr>
          <w:rFonts w:asciiTheme="minorBidi" w:eastAsia="Arial" w:hAnsiTheme="minorBidi"/>
          <w:color w:val="000000" w:themeColor="text1"/>
          <w:sz w:val="22"/>
          <w:szCs w:val="22"/>
        </w:rPr>
        <w:t xml:space="preserve"> boxes in this </w:t>
      </w:r>
      <w:r w:rsidR="00004FDA">
        <w:rPr>
          <w:rFonts w:asciiTheme="minorBidi" w:eastAsia="Arial" w:hAnsiTheme="minorBidi"/>
          <w:color w:val="000000" w:themeColor="text1"/>
          <w:sz w:val="22"/>
          <w:szCs w:val="22"/>
        </w:rPr>
        <w:t>academy</w:t>
      </w:r>
      <w:r w:rsidRPr="00DC0D2D">
        <w:rPr>
          <w:rFonts w:asciiTheme="minorBidi" w:eastAsia="Arial" w:hAnsiTheme="minorBidi"/>
          <w:color w:val="000000" w:themeColor="text1"/>
          <w:sz w:val="22"/>
          <w:szCs w:val="22"/>
        </w:rPr>
        <w:t xml:space="preserve"> are stored in a locked cupboard unless alternative safe and secure arrangements are put in place on a case-by-case</w:t>
      </w:r>
      <w:r w:rsidRPr="00DC0D2D">
        <w:rPr>
          <w:rFonts w:asciiTheme="minorBidi" w:eastAsia="Arial" w:hAnsiTheme="minorBidi"/>
          <w:color w:val="000000" w:themeColor="text1"/>
          <w:spacing w:val="-27"/>
          <w:sz w:val="22"/>
          <w:szCs w:val="22"/>
        </w:rPr>
        <w:t xml:space="preserve"> </w:t>
      </w:r>
      <w:r w:rsidRPr="00DC0D2D">
        <w:rPr>
          <w:rFonts w:asciiTheme="minorBidi" w:eastAsia="Arial" w:hAnsiTheme="minorBidi"/>
          <w:color w:val="000000" w:themeColor="text1"/>
          <w:sz w:val="22"/>
          <w:szCs w:val="22"/>
        </w:rPr>
        <w:t>basis.</w:t>
      </w:r>
    </w:p>
    <w:p w14:paraId="1D028732" w14:textId="77777777" w:rsidR="008253C9" w:rsidRPr="00DC0D2D" w:rsidRDefault="008253C9" w:rsidP="008253C9">
      <w:pPr>
        <w:spacing w:before="4"/>
        <w:rPr>
          <w:rFonts w:asciiTheme="minorBidi" w:eastAsia="Arial" w:hAnsiTheme="minorBidi"/>
          <w:color w:val="000000" w:themeColor="text1"/>
          <w:sz w:val="22"/>
          <w:szCs w:val="22"/>
        </w:rPr>
      </w:pPr>
    </w:p>
    <w:p w14:paraId="050958E4" w14:textId="77777777" w:rsidR="008253C9" w:rsidRPr="00DC0D2D" w:rsidRDefault="008253C9" w:rsidP="008253C9">
      <w:pPr>
        <w:pStyle w:val="ListParagraph"/>
        <w:widowControl w:val="0"/>
        <w:numPr>
          <w:ilvl w:val="0"/>
          <w:numId w:val="23"/>
        </w:numPr>
        <w:tabs>
          <w:tab w:val="left" w:pos="348"/>
        </w:tabs>
        <w:ind w:right="118"/>
        <w:rPr>
          <w:rFonts w:asciiTheme="minorBidi" w:eastAsia="Arial" w:hAnsiTheme="minorBidi"/>
          <w:color w:val="000000" w:themeColor="text1"/>
          <w:sz w:val="22"/>
          <w:szCs w:val="22"/>
        </w:rPr>
      </w:pPr>
      <w:r w:rsidRPr="00DC0D2D">
        <w:rPr>
          <w:rFonts w:asciiTheme="minorBidi" w:eastAsia="Arial" w:hAnsiTheme="minorBidi"/>
          <w:color w:val="000000" w:themeColor="text1"/>
          <w:sz w:val="22"/>
          <w:szCs w:val="22"/>
        </w:rPr>
        <w:t xml:space="preserve">If a sharps box is required for an off-site or residential visit, a named member of staff is responsible for its safe storage and return to a local pharmacy, to the </w:t>
      </w:r>
      <w:r w:rsidR="002F2DE7" w:rsidRPr="00DC0D2D">
        <w:rPr>
          <w:rFonts w:asciiTheme="minorBidi" w:eastAsia="Arial" w:hAnsiTheme="minorBidi"/>
          <w:color w:val="000000" w:themeColor="text1"/>
          <w:sz w:val="22"/>
          <w:szCs w:val="22"/>
        </w:rPr>
        <w:t>academy</w:t>
      </w:r>
      <w:r w:rsidRPr="00DC0D2D">
        <w:rPr>
          <w:rFonts w:asciiTheme="minorBidi" w:eastAsia="Arial" w:hAnsiTheme="minorBidi"/>
          <w:color w:val="000000" w:themeColor="text1"/>
          <w:sz w:val="22"/>
          <w:szCs w:val="22"/>
        </w:rPr>
        <w:t xml:space="preserve"> or to the child’s</w:t>
      </w:r>
      <w:r w:rsidRPr="00DC0D2D">
        <w:rPr>
          <w:rFonts w:asciiTheme="minorBidi" w:eastAsia="Arial" w:hAnsiTheme="minorBidi"/>
          <w:color w:val="000000" w:themeColor="text1"/>
          <w:spacing w:val="-30"/>
          <w:sz w:val="22"/>
          <w:szCs w:val="22"/>
        </w:rPr>
        <w:t xml:space="preserve"> </w:t>
      </w:r>
      <w:r w:rsidRPr="00DC0D2D">
        <w:rPr>
          <w:rFonts w:asciiTheme="minorBidi" w:eastAsia="Arial" w:hAnsiTheme="minorBidi"/>
          <w:color w:val="000000" w:themeColor="text1"/>
          <w:sz w:val="22"/>
          <w:szCs w:val="22"/>
        </w:rPr>
        <w:t>parent/</w:t>
      </w:r>
      <w:proofErr w:type="spellStart"/>
      <w:r w:rsidRPr="00DC0D2D">
        <w:rPr>
          <w:rFonts w:asciiTheme="minorBidi" w:eastAsia="Arial" w:hAnsiTheme="minorBidi"/>
          <w:color w:val="000000" w:themeColor="text1"/>
          <w:sz w:val="22"/>
          <w:szCs w:val="22"/>
        </w:rPr>
        <w:t>carer</w:t>
      </w:r>
      <w:proofErr w:type="spellEnd"/>
      <w:r w:rsidRPr="00DC0D2D">
        <w:rPr>
          <w:rFonts w:asciiTheme="minorBidi" w:eastAsia="Arial" w:hAnsiTheme="minorBidi"/>
          <w:color w:val="000000" w:themeColor="text1"/>
          <w:sz w:val="22"/>
          <w:szCs w:val="22"/>
        </w:rPr>
        <w:t>.</w:t>
      </w:r>
    </w:p>
    <w:p w14:paraId="52A3E07E" w14:textId="77777777" w:rsidR="00D052C1" w:rsidRDefault="00D052C1" w:rsidP="008253C9">
      <w:pPr>
        <w:pStyle w:val="Heading1"/>
        <w:ind w:right="305"/>
        <w:rPr>
          <w:rFonts w:asciiTheme="minorBidi" w:hAnsiTheme="minorBidi" w:cstheme="minorBidi"/>
          <w:color w:val="000000" w:themeColor="text1"/>
          <w:sz w:val="22"/>
          <w:szCs w:val="22"/>
        </w:rPr>
      </w:pPr>
    </w:p>
    <w:p w14:paraId="78511122" w14:textId="77777777" w:rsidR="001F3B0E" w:rsidRDefault="001F3B0E" w:rsidP="001F3B0E"/>
    <w:p w14:paraId="590B3F7C" w14:textId="77777777" w:rsidR="001F3B0E" w:rsidRDefault="001F3B0E" w:rsidP="001F3B0E"/>
    <w:p w14:paraId="1F8F54E3" w14:textId="77777777" w:rsidR="00D052C1" w:rsidRDefault="00D052C1" w:rsidP="008253C9">
      <w:pPr>
        <w:pStyle w:val="Heading1"/>
        <w:ind w:right="305"/>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lastRenderedPageBreak/>
        <w:t>PART 5</w:t>
      </w:r>
    </w:p>
    <w:p w14:paraId="58B83DF6" w14:textId="77777777" w:rsidR="00D052C1" w:rsidRDefault="00D052C1" w:rsidP="00D052C1">
      <w:pPr>
        <w:pStyle w:val="Heading5"/>
        <w:ind w:left="0" w:right="305"/>
        <w:rPr>
          <w:rFonts w:asciiTheme="minorBidi" w:hAnsiTheme="minorBidi"/>
          <w:color w:val="000000" w:themeColor="text1"/>
          <w:sz w:val="24"/>
          <w:szCs w:val="24"/>
        </w:rPr>
      </w:pPr>
    </w:p>
    <w:p w14:paraId="2F2DFABB" w14:textId="77777777" w:rsidR="008253C9" w:rsidRPr="00DC0D2D" w:rsidRDefault="00D052C1" w:rsidP="00D052C1">
      <w:pPr>
        <w:pStyle w:val="Heading5"/>
        <w:ind w:left="0" w:right="305"/>
        <w:rPr>
          <w:rFonts w:asciiTheme="minorBidi" w:hAnsiTheme="minorBidi"/>
          <w:bCs w:val="0"/>
          <w:color w:val="000000" w:themeColor="text1"/>
        </w:rPr>
      </w:pPr>
      <w:r>
        <w:rPr>
          <w:rFonts w:asciiTheme="minorBidi" w:hAnsiTheme="minorBidi"/>
          <w:color w:val="000000" w:themeColor="text1"/>
          <w:sz w:val="24"/>
          <w:szCs w:val="24"/>
        </w:rPr>
        <w:t xml:space="preserve">5.1 </w:t>
      </w:r>
      <w:r w:rsidR="008253C9" w:rsidRPr="00D052C1">
        <w:rPr>
          <w:rFonts w:asciiTheme="minorBidi" w:hAnsiTheme="minorBidi"/>
          <w:color w:val="000000" w:themeColor="text1"/>
          <w:u w:val="single"/>
        </w:rPr>
        <w:t>Enrolment and</w:t>
      </w:r>
      <w:r w:rsidR="008253C9" w:rsidRPr="00D052C1">
        <w:rPr>
          <w:rFonts w:asciiTheme="minorBidi" w:hAnsiTheme="minorBidi"/>
          <w:color w:val="000000" w:themeColor="text1"/>
          <w:spacing w:val="-8"/>
          <w:u w:val="single"/>
        </w:rPr>
        <w:t xml:space="preserve"> </w:t>
      </w:r>
      <w:r w:rsidR="008253C9" w:rsidRPr="00D052C1">
        <w:rPr>
          <w:rFonts w:asciiTheme="minorBidi" w:hAnsiTheme="minorBidi"/>
          <w:color w:val="000000" w:themeColor="text1"/>
          <w:u w:val="single"/>
        </w:rPr>
        <w:t>Admissions</w:t>
      </w:r>
    </w:p>
    <w:p w14:paraId="11F8B526" w14:textId="77777777" w:rsidR="008253C9" w:rsidRPr="00DC0D2D" w:rsidRDefault="008253C9" w:rsidP="008253C9">
      <w:pPr>
        <w:spacing w:before="3"/>
        <w:rPr>
          <w:rFonts w:asciiTheme="minorBidi" w:eastAsia="Arial" w:hAnsiTheme="minorBidi"/>
          <w:b/>
          <w:bCs/>
          <w:color w:val="000000" w:themeColor="text1"/>
          <w:sz w:val="18"/>
          <w:szCs w:val="18"/>
        </w:rPr>
      </w:pPr>
    </w:p>
    <w:p w14:paraId="0D4A24C9" w14:textId="28748CF9" w:rsidR="008253C9" w:rsidRPr="00DC0D2D" w:rsidRDefault="008253C9" w:rsidP="008253C9">
      <w:pPr>
        <w:tabs>
          <w:tab w:val="left" w:pos="348"/>
        </w:tabs>
        <w:spacing w:before="72"/>
        <w:ind w:right="793"/>
        <w:rPr>
          <w:rFonts w:asciiTheme="minorBidi" w:hAnsiTheme="minorBidi"/>
          <w:color w:val="000000" w:themeColor="text1"/>
          <w:sz w:val="22"/>
          <w:szCs w:val="22"/>
        </w:rPr>
      </w:pPr>
      <w:r w:rsidRPr="00DC0D2D">
        <w:rPr>
          <w:rFonts w:asciiTheme="minorBidi" w:hAnsiTheme="minorBidi"/>
          <w:color w:val="000000" w:themeColor="text1"/>
          <w:sz w:val="22"/>
          <w:szCs w:val="22"/>
        </w:rPr>
        <w:t>Parents are asked if their child has any health conditions/issues on the admission form; this information is collated by the Admin &amp; Admissions</w:t>
      </w:r>
      <w:r w:rsidRPr="00DC0D2D">
        <w:rPr>
          <w:rFonts w:asciiTheme="minorBidi" w:hAnsiTheme="minorBidi"/>
          <w:color w:val="000000" w:themeColor="text1"/>
          <w:spacing w:val="-13"/>
          <w:sz w:val="22"/>
          <w:szCs w:val="22"/>
        </w:rPr>
        <w:t xml:space="preserve"> </w:t>
      </w:r>
      <w:r w:rsidRPr="00DC0D2D">
        <w:rPr>
          <w:rFonts w:asciiTheme="minorBidi" w:hAnsiTheme="minorBidi"/>
          <w:color w:val="000000" w:themeColor="text1"/>
          <w:sz w:val="22"/>
          <w:szCs w:val="22"/>
        </w:rPr>
        <w:t>and shared with the designated Fi</w:t>
      </w:r>
      <w:r w:rsidR="005F7D26">
        <w:rPr>
          <w:rFonts w:asciiTheme="minorBidi" w:hAnsiTheme="minorBidi"/>
          <w:color w:val="000000" w:themeColor="text1"/>
          <w:sz w:val="22"/>
          <w:szCs w:val="22"/>
        </w:rPr>
        <w:t>r</w:t>
      </w:r>
      <w:r w:rsidRPr="00DC0D2D">
        <w:rPr>
          <w:rFonts w:asciiTheme="minorBidi" w:hAnsiTheme="minorBidi"/>
          <w:color w:val="000000" w:themeColor="text1"/>
          <w:sz w:val="22"/>
          <w:szCs w:val="22"/>
        </w:rPr>
        <w:t>st Aid Lead</w:t>
      </w:r>
    </w:p>
    <w:p w14:paraId="7071EC69" w14:textId="77777777" w:rsidR="008253C9" w:rsidRPr="00DC0D2D" w:rsidRDefault="008253C9" w:rsidP="008253C9">
      <w:pPr>
        <w:tabs>
          <w:tab w:val="left" w:pos="348"/>
        </w:tabs>
        <w:spacing w:before="72"/>
        <w:ind w:right="793"/>
        <w:rPr>
          <w:rFonts w:asciiTheme="minorBidi" w:hAnsiTheme="minorBidi"/>
          <w:b/>
          <w:color w:val="000000" w:themeColor="text1"/>
        </w:rPr>
      </w:pPr>
    </w:p>
    <w:p w14:paraId="5D877D97" w14:textId="77777777" w:rsidR="008253C9" w:rsidRPr="00DC0D2D" w:rsidRDefault="00D052C1" w:rsidP="008253C9">
      <w:pPr>
        <w:tabs>
          <w:tab w:val="left" w:pos="348"/>
        </w:tabs>
        <w:spacing w:before="72"/>
        <w:ind w:right="793"/>
        <w:rPr>
          <w:rFonts w:asciiTheme="minorBidi" w:hAnsiTheme="minorBidi"/>
          <w:b/>
          <w:color w:val="000000" w:themeColor="text1"/>
        </w:rPr>
      </w:pPr>
      <w:r>
        <w:rPr>
          <w:rFonts w:asciiTheme="minorBidi" w:hAnsiTheme="minorBidi"/>
          <w:b/>
          <w:color w:val="000000" w:themeColor="text1"/>
        </w:rPr>
        <w:t xml:space="preserve">5.2 </w:t>
      </w:r>
      <w:r w:rsidR="008253C9" w:rsidRPr="00D052C1">
        <w:rPr>
          <w:rFonts w:asciiTheme="minorBidi" w:hAnsiTheme="minorBidi"/>
          <w:b/>
          <w:color w:val="000000" w:themeColor="text1"/>
          <w:u w:val="single"/>
        </w:rPr>
        <w:t>Individual Healthcare Plans</w:t>
      </w:r>
    </w:p>
    <w:p w14:paraId="31E9F707" w14:textId="77777777" w:rsidR="008253C9" w:rsidRPr="00DC0D2D" w:rsidRDefault="008253C9" w:rsidP="008253C9">
      <w:pPr>
        <w:tabs>
          <w:tab w:val="left" w:pos="348"/>
        </w:tabs>
        <w:spacing w:before="72"/>
        <w:ind w:right="793"/>
        <w:rPr>
          <w:rFonts w:asciiTheme="minorBidi" w:hAnsiTheme="minorBidi"/>
          <w:b/>
          <w:color w:val="000000" w:themeColor="text1"/>
          <w:u w:val="single"/>
        </w:rPr>
      </w:pPr>
    </w:p>
    <w:p w14:paraId="77B693F7" w14:textId="77777777" w:rsidR="008253C9" w:rsidRPr="00DC0D2D" w:rsidRDefault="008253C9" w:rsidP="008253C9">
      <w:pPr>
        <w:pStyle w:val="ListParagraph"/>
        <w:widowControl w:val="0"/>
        <w:numPr>
          <w:ilvl w:val="0"/>
          <w:numId w:val="24"/>
        </w:numPr>
        <w:tabs>
          <w:tab w:val="left" w:pos="346"/>
        </w:tabs>
        <w:ind w:right="586"/>
        <w:rPr>
          <w:rFonts w:asciiTheme="minorBidi" w:eastAsia="Arial" w:hAnsiTheme="minorBidi"/>
          <w:color w:val="000000" w:themeColor="text1"/>
          <w:sz w:val="22"/>
          <w:szCs w:val="22"/>
        </w:rPr>
      </w:pPr>
      <w:r w:rsidRPr="00DC0D2D">
        <w:rPr>
          <w:rFonts w:asciiTheme="minorBidi" w:eastAsia="Arial" w:hAnsiTheme="minorBidi"/>
          <w:color w:val="000000" w:themeColor="text1"/>
          <w:sz w:val="22"/>
          <w:szCs w:val="22"/>
        </w:rPr>
        <w:t xml:space="preserve">The Individual Healthcare Plan records important details about individual child’s medical needs at </w:t>
      </w:r>
      <w:r w:rsidR="00004FDA">
        <w:rPr>
          <w:rFonts w:asciiTheme="minorBidi" w:eastAsia="Arial" w:hAnsiTheme="minorBidi"/>
          <w:color w:val="000000" w:themeColor="text1"/>
          <w:sz w:val="22"/>
          <w:szCs w:val="22"/>
        </w:rPr>
        <w:t>academy</w:t>
      </w:r>
      <w:r w:rsidRPr="00DC0D2D">
        <w:rPr>
          <w:rFonts w:asciiTheme="minorBidi" w:eastAsia="Arial" w:hAnsiTheme="minorBidi"/>
          <w:color w:val="000000" w:themeColor="text1"/>
          <w:sz w:val="22"/>
          <w:szCs w:val="22"/>
        </w:rPr>
        <w:t xml:space="preserve">, their triggers, signs, symptoms, </w:t>
      </w:r>
      <w:proofErr w:type="gramStart"/>
      <w:r w:rsidRPr="00DC0D2D">
        <w:rPr>
          <w:rFonts w:asciiTheme="minorBidi" w:eastAsia="Arial" w:hAnsiTheme="minorBidi"/>
          <w:color w:val="000000" w:themeColor="text1"/>
          <w:sz w:val="22"/>
          <w:szCs w:val="22"/>
        </w:rPr>
        <w:t>medication</w:t>
      </w:r>
      <w:proofErr w:type="gramEnd"/>
      <w:r w:rsidRPr="00DC0D2D">
        <w:rPr>
          <w:rFonts w:asciiTheme="minorBidi" w:eastAsia="Arial" w:hAnsiTheme="minorBidi"/>
          <w:color w:val="000000" w:themeColor="text1"/>
          <w:sz w:val="22"/>
          <w:szCs w:val="22"/>
        </w:rPr>
        <w:t xml:space="preserve"> and other</w:t>
      </w:r>
      <w:r w:rsidRPr="00DC0D2D">
        <w:rPr>
          <w:rFonts w:asciiTheme="minorBidi" w:eastAsia="Arial" w:hAnsiTheme="minorBidi"/>
          <w:color w:val="000000" w:themeColor="text1"/>
          <w:spacing w:val="-25"/>
          <w:sz w:val="22"/>
          <w:szCs w:val="22"/>
        </w:rPr>
        <w:t xml:space="preserve"> </w:t>
      </w:r>
      <w:r w:rsidRPr="00DC0D2D">
        <w:rPr>
          <w:rFonts w:asciiTheme="minorBidi" w:eastAsia="Arial" w:hAnsiTheme="minorBidi"/>
          <w:color w:val="000000" w:themeColor="text1"/>
          <w:sz w:val="22"/>
          <w:szCs w:val="22"/>
        </w:rPr>
        <w:t>treatment.</w:t>
      </w:r>
    </w:p>
    <w:p w14:paraId="3257756D" w14:textId="77777777" w:rsidR="008253C9" w:rsidRPr="00DC0D2D" w:rsidRDefault="008253C9" w:rsidP="008253C9">
      <w:pPr>
        <w:spacing w:before="4"/>
        <w:rPr>
          <w:rFonts w:asciiTheme="minorBidi" w:eastAsia="Arial" w:hAnsiTheme="minorBidi"/>
          <w:color w:val="000000" w:themeColor="text1"/>
          <w:sz w:val="22"/>
          <w:szCs w:val="22"/>
        </w:rPr>
      </w:pPr>
    </w:p>
    <w:p w14:paraId="60409277" w14:textId="77777777" w:rsidR="008253C9" w:rsidRPr="00DC0D2D" w:rsidRDefault="008253C9" w:rsidP="008253C9">
      <w:pPr>
        <w:pStyle w:val="ListParagraph"/>
        <w:widowControl w:val="0"/>
        <w:numPr>
          <w:ilvl w:val="0"/>
          <w:numId w:val="24"/>
        </w:numPr>
        <w:tabs>
          <w:tab w:val="left" w:pos="348"/>
        </w:tabs>
        <w:ind w:right="404"/>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An Individual Healthcare Plan, accompanied by an explanation of why and how it is used, is </w:t>
      </w:r>
      <w:r w:rsidR="00D052C1">
        <w:rPr>
          <w:rFonts w:asciiTheme="minorBidi" w:hAnsiTheme="minorBidi"/>
          <w:color w:val="000000" w:themeColor="text1"/>
          <w:sz w:val="22"/>
          <w:szCs w:val="22"/>
        </w:rPr>
        <w:t>sen</w:t>
      </w:r>
      <w:r w:rsidRPr="00DC0D2D">
        <w:rPr>
          <w:rFonts w:asciiTheme="minorBidi" w:hAnsiTheme="minorBidi"/>
          <w:color w:val="000000" w:themeColor="text1"/>
          <w:sz w:val="22"/>
          <w:szCs w:val="22"/>
        </w:rPr>
        <w:t>t to all parents of children with a long-term medical condition. This is</w:t>
      </w:r>
      <w:r w:rsidRPr="00DC0D2D">
        <w:rPr>
          <w:rFonts w:asciiTheme="minorBidi" w:hAnsiTheme="minorBidi"/>
          <w:color w:val="000000" w:themeColor="text1"/>
          <w:spacing w:val="-26"/>
          <w:sz w:val="22"/>
          <w:szCs w:val="22"/>
        </w:rPr>
        <w:t xml:space="preserve"> </w:t>
      </w:r>
      <w:r w:rsidR="00D052C1">
        <w:rPr>
          <w:rFonts w:asciiTheme="minorBidi" w:hAnsiTheme="minorBidi"/>
          <w:color w:val="000000" w:themeColor="text1"/>
          <w:sz w:val="22"/>
          <w:szCs w:val="22"/>
        </w:rPr>
        <w:t>sen</w:t>
      </w:r>
      <w:r w:rsidRPr="00DC0D2D">
        <w:rPr>
          <w:rFonts w:asciiTheme="minorBidi" w:hAnsiTheme="minorBidi"/>
          <w:color w:val="000000" w:themeColor="text1"/>
          <w:sz w:val="22"/>
          <w:szCs w:val="22"/>
        </w:rPr>
        <w:t>t:</w:t>
      </w:r>
    </w:p>
    <w:p w14:paraId="283FBE17" w14:textId="77777777" w:rsidR="008253C9" w:rsidRPr="00DC0D2D" w:rsidRDefault="008253C9" w:rsidP="00D052C1">
      <w:pPr>
        <w:spacing w:before="4"/>
        <w:ind w:left="1440"/>
        <w:rPr>
          <w:rFonts w:asciiTheme="minorBidi" w:eastAsia="Arial" w:hAnsiTheme="minorBidi"/>
          <w:color w:val="000000" w:themeColor="text1"/>
          <w:sz w:val="22"/>
          <w:szCs w:val="22"/>
        </w:rPr>
      </w:pPr>
    </w:p>
    <w:p w14:paraId="306C508C" w14:textId="77777777" w:rsidR="008253C9" w:rsidRPr="00DC0D2D" w:rsidRDefault="008253C9" w:rsidP="00D052C1">
      <w:pPr>
        <w:pStyle w:val="ListParagraph"/>
        <w:widowControl w:val="0"/>
        <w:numPr>
          <w:ilvl w:val="0"/>
          <w:numId w:val="40"/>
        </w:numPr>
        <w:tabs>
          <w:tab w:val="left" w:pos="348"/>
        </w:tabs>
        <w:ind w:left="144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At the start of the </w:t>
      </w:r>
      <w:r w:rsidR="00004FDA">
        <w:rPr>
          <w:rFonts w:asciiTheme="minorBidi" w:hAnsiTheme="minorBidi"/>
          <w:color w:val="000000" w:themeColor="text1"/>
          <w:sz w:val="22"/>
          <w:szCs w:val="22"/>
        </w:rPr>
        <w:t>academy</w:t>
      </w:r>
      <w:r w:rsidRPr="00DC0D2D">
        <w:rPr>
          <w:rFonts w:asciiTheme="minorBidi" w:hAnsiTheme="minorBidi"/>
          <w:color w:val="000000" w:themeColor="text1"/>
          <w:spacing w:val="-16"/>
          <w:sz w:val="22"/>
          <w:szCs w:val="22"/>
        </w:rPr>
        <w:t xml:space="preserve"> </w:t>
      </w:r>
      <w:r w:rsidRPr="00DC0D2D">
        <w:rPr>
          <w:rFonts w:asciiTheme="minorBidi" w:hAnsiTheme="minorBidi"/>
          <w:color w:val="000000" w:themeColor="text1"/>
          <w:sz w:val="22"/>
          <w:szCs w:val="22"/>
        </w:rPr>
        <w:t>year</w:t>
      </w:r>
    </w:p>
    <w:p w14:paraId="465ADCAE" w14:textId="77777777" w:rsidR="008253C9" w:rsidRPr="00DC0D2D" w:rsidRDefault="008253C9" w:rsidP="00D052C1">
      <w:pPr>
        <w:spacing w:before="4"/>
        <w:ind w:left="1440"/>
        <w:rPr>
          <w:rFonts w:asciiTheme="minorBidi" w:eastAsia="Arial" w:hAnsiTheme="minorBidi"/>
          <w:color w:val="000000" w:themeColor="text1"/>
          <w:sz w:val="22"/>
          <w:szCs w:val="22"/>
        </w:rPr>
      </w:pPr>
    </w:p>
    <w:p w14:paraId="26D0E68A" w14:textId="77777777" w:rsidR="008253C9" w:rsidRPr="00DC0D2D" w:rsidRDefault="008253C9" w:rsidP="00D052C1">
      <w:pPr>
        <w:pStyle w:val="ListParagraph"/>
        <w:widowControl w:val="0"/>
        <w:numPr>
          <w:ilvl w:val="0"/>
          <w:numId w:val="40"/>
        </w:numPr>
        <w:tabs>
          <w:tab w:val="left" w:pos="348"/>
        </w:tabs>
        <w:ind w:left="144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At admission (if this is not the start of the </w:t>
      </w:r>
      <w:r w:rsidR="00004FDA">
        <w:rPr>
          <w:rFonts w:asciiTheme="minorBidi" w:hAnsiTheme="minorBidi"/>
          <w:color w:val="000000" w:themeColor="text1"/>
          <w:sz w:val="22"/>
          <w:szCs w:val="22"/>
        </w:rPr>
        <w:t>academy</w:t>
      </w:r>
      <w:r w:rsidRPr="00DC0D2D">
        <w:rPr>
          <w:rFonts w:asciiTheme="minorBidi" w:hAnsiTheme="minorBidi"/>
          <w:color w:val="000000" w:themeColor="text1"/>
          <w:spacing w:val="-24"/>
          <w:sz w:val="22"/>
          <w:szCs w:val="22"/>
        </w:rPr>
        <w:t xml:space="preserve"> </w:t>
      </w:r>
      <w:r w:rsidRPr="00DC0D2D">
        <w:rPr>
          <w:rFonts w:asciiTheme="minorBidi" w:hAnsiTheme="minorBidi"/>
          <w:color w:val="000000" w:themeColor="text1"/>
          <w:sz w:val="22"/>
          <w:szCs w:val="22"/>
        </w:rPr>
        <w:t>year)</w:t>
      </w:r>
    </w:p>
    <w:p w14:paraId="3729021E" w14:textId="77777777" w:rsidR="008253C9" w:rsidRPr="00DC0D2D" w:rsidRDefault="008253C9" w:rsidP="00D052C1">
      <w:pPr>
        <w:spacing w:before="4"/>
        <w:ind w:left="1440"/>
        <w:rPr>
          <w:rFonts w:asciiTheme="minorBidi" w:eastAsia="Arial" w:hAnsiTheme="minorBidi"/>
          <w:color w:val="000000" w:themeColor="text1"/>
          <w:sz w:val="22"/>
          <w:szCs w:val="22"/>
        </w:rPr>
      </w:pPr>
    </w:p>
    <w:p w14:paraId="3B430567" w14:textId="77777777" w:rsidR="008253C9" w:rsidRPr="00DC0D2D" w:rsidRDefault="008253C9" w:rsidP="00D052C1">
      <w:pPr>
        <w:pStyle w:val="ListParagraph"/>
        <w:widowControl w:val="0"/>
        <w:numPr>
          <w:ilvl w:val="0"/>
          <w:numId w:val="40"/>
        </w:numPr>
        <w:tabs>
          <w:tab w:val="left" w:pos="344"/>
        </w:tabs>
        <w:ind w:left="1440"/>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When a diagnosis is first communicated to the</w:t>
      </w:r>
      <w:r w:rsidRPr="00DC0D2D">
        <w:rPr>
          <w:rFonts w:asciiTheme="minorBidi" w:hAnsiTheme="minorBidi"/>
          <w:color w:val="000000" w:themeColor="text1"/>
          <w:spacing w:val="-17"/>
          <w:sz w:val="22"/>
          <w:szCs w:val="22"/>
        </w:rPr>
        <w:t xml:space="preserve"> </w:t>
      </w:r>
      <w:r w:rsidR="00004FDA">
        <w:rPr>
          <w:rFonts w:asciiTheme="minorBidi" w:hAnsiTheme="minorBidi"/>
          <w:color w:val="000000" w:themeColor="text1"/>
          <w:sz w:val="22"/>
          <w:szCs w:val="22"/>
        </w:rPr>
        <w:t>academy</w:t>
      </w:r>
      <w:r w:rsidRPr="00DC0D2D">
        <w:rPr>
          <w:rFonts w:asciiTheme="minorBidi" w:hAnsiTheme="minorBidi"/>
          <w:color w:val="000000" w:themeColor="text1"/>
          <w:sz w:val="22"/>
          <w:szCs w:val="22"/>
        </w:rPr>
        <w:t>.</w:t>
      </w:r>
    </w:p>
    <w:p w14:paraId="1533055B" w14:textId="77777777" w:rsidR="008253C9" w:rsidRPr="00DC0D2D" w:rsidRDefault="008253C9" w:rsidP="008253C9">
      <w:pPr>
        <w:spacing w:before="4"/>
        <w:rPr>
          <w:rFonts w:asciiTheme="minorBidi" w:eastAsia="Arial" w:hAnsiTheme="minorBidi"/>
          <w:color w:val="000000" w:themeColor="text1"/>
          <w:sz w:val="22"/>
          <w:szCs w:val="22"/>
        </w:rPr>
      </w:pPr>
    </w:p>
    <w:p w14:paraId="61612BBB" w14:textId="77777777" w:rsidR="008253C9" w:rsidRPr="00DC0D2D" w:rsidRDefault="008253C9" w:rsidP="008253C9">
      <w:pPr>
        <w:pStyle w:val="ListParagraph"/>
        <w:widowControl w:val="0"/>
        <w:numPr>
          <w:ilvl w:val="0"/>
          <w:numId w:val="24"/>
        </w:numPr>
        <w:tabs>
          <w:tab w:val="left" w:pos="348"/>
        </w:tabs>
        <w:ind w:right="110"/>
        <w:rPr>
          <w:rFonts w:asciiTheme="minorBidi" w:eastAsia="Arial" w:hAnsiTheme="minorBidi"/>
          <w:color w:val="000000" w:themeColor="text1"/>
          <w:sz w:val="22"/>
          <w:szCs w:val="22"/>
        </w:rPr>
      </w:pPr>
      <w:r w:rsidRPr="00DC0D2D">
        <w:rPr>
          <w:rFonts w:asciiTheme="minorBidi" w:eastAsia="Arial" w:hAnsiTheme="minorBidi"/>
          <w:color w:val="000000" w:themeColor="text1"/>
          <w:sz w:val="22"/>
          <w:szCs w:val="22"/>
        </w:rPr>
        <w:t>Parents, healthcare professionals and children with a medical condition are asked to fill out the child’s Individual Healthcare Plan together. Parents then return the completed forms to the</w:t>
      </w:r>
      <w:r w:rsidRPr="00DC0D2D">
        <w:rPr>
          <w:rFonts w:asciiTheme="minorBidi" w:eastAsia="Arial" w:hAnsiTheme="minorBidi"/>
          <w:color w:val="000000" w:themeColor="text1"/>
          <w:spacing w:val="-31"/>
          <w:sz w:val="22"/>
          <w:szCs w:val="22"/>
        </w:rPr>
        <w:t xml:space="preserve"> </w:t>
      </w:r>
      <w:r w:rsidR="00004FDA">
        <w:rPr>
          <w:rFonts w:asciiTheme="minorBidi" w:eastAsia="Arial" w:hAnsiTheme="minorBidi"/>
          <w:color w:val="000000" w:themeColor="text1"/>
          <w:sz w:val="22"/>
          <w:szCs w:val="22"/>
        </w:rPr>
        <w:t>academy</w:t>
      </w:r>
      <w:r w:rsidRPr="00DC0D2D">
        <w:rPr>
          <w:rFonts w:asciiTheme="minorBidi" w:eastAsia="Arial" w:hAnsiTheme="minorBidi"/>
          <w:color w:val="000000" w:themeColor="text1"/>
          <w:sz w:val="22"/>
          <w:szCs w:val="22"/>
        </w:rPr>
        <w:t>.</w:t>
      </w:r>
    </w:p>
    <w:p w14:paraId="67D77D32" w14:textId="77777777" w:rsidR="008253C9" w:rsidRPr="00DC0D2D" w:rsidRDefault="008253C9" w:rsidP="008253C9">
      <w:pPr>
        <w:spacing w:before="4"/>
        <w:rPr>
          <w:rFonts w:asciiTheme="minorBidi" w:eastAsia="Arial" w:hAnsiTheme="minorBidi"/>
          <w:color w:val="000000" w:themeColor="text1"/>
          <w:sz w:val="22"/>
          <w:szCs w:val="22"/>
        </w:rPr>
      </w:pPr>
    </w:p>
    <w:p w14:paraId="50EAE651" w14:textId="77777777" w:rsidR="008253C9" w:rsidRPr="00D052C1" w:rsidRDefault="008253C9" w:rsidP="008253C9">
      <w:pPr>
        <w:pStyle w:val="ListParagraph"/>
        <w:widowControl w:val="0"/>
        <w:numPr>
          <w:ilvl w:val="0"/>
          <w:numId w:val="24"/>
        </w:numPr>
        <w:tabs>
          <w:tab w:val="left" w:pos="346"/>
        </w:tabs>
        <w:ind w:right="100"/>
        <w:rPr>
          <w:rFonts w:asciiTheme="minorBidi" w:eastAsia="Arial" w:hAnsiTheme="minorBidi"/>
          <w:color w:val="000000" w:themeColor="text1"/>
        </w:rPr>
      </w:pPr>
      <w:r w:rsidRPr="00DC0D2D">
        <w:rPr>
          <w:rFonts w:asciiTheme="minorBidi" w:hAnsiTheme="minorBidi"/>
          <w:color w:val="000000" w:themeColor="text1"/>
          <w:sz w:val="22"/>
          <w:szCs w:val="22"/>
        </w:rPr>
        <w:t xml:space="preserve">This </w:t>
      </w:r>
      <w:r w:rsidR="00004FDA">
        <w:rPr>
          <w:rFonts w:asciiTheme="minorBidi" w:hAnsiTheme="minorBidi"/>
          <w:color w:val="000000" w:themeColor="text1"/>
          <w:sz w:val="22"/>
          <w:szCs w:val="22"/>
        </w:rPr>
        <w:t>academy</w:t>
      </w:r>
      <w:r w:rsidRPr="00DC0D2D">
        <w:rPr>
          <w:rFonts w:asciiTheme="minorBidi" w:hAnsiTheme="minorBidi"/>
          <w:color w:val="000000" w:themeColor="text1"/>
          <w:sz w:val="22"/>
          <w:szCs w:val="22"/>
        </w:rPr>
        <w:t xml:space="preserve"> ensures that a relevant me</w:t>
      </w:r>
      <w:r w:rsidR="00D052C1">
        <w:rPr>
          <w:rFonts w:asciiTheme="minorBidi" w:hAnsiTheme="minorBidi"/>
          <w:color w:val="000000" w:themeColor="text1"/>
          <w:sz w:val="22"/>
          <w:szCs w:val="22"/>
        </w:rPr>
        <w:t xml:space="preserve">mber of </w:t>
      </w:r>
      <w:r w:rsidR="00004FDA">
        <w:rPr>
          <w:rFonts w:asciiTheme="minorBidi" w:hAnsiTheme="minorBidi"/>
          <w:color w:val="000000" w:themeColor="text1"/>
          <w:sz w:val="22"/>
          <w:szCs w:val="22"/>
        </w:rPr>
        <w:t>academy</w:t>
      </w:r>
      <w:r w:rsidR="00D052C1">
        <w:rPr>
          <w:rFonts w:asciiTheme="minorBidi" w:hAnsiTheme="minorBidi"/>
          <w:color w:val="000000" w:themeColor="text1"/>
          <w:sz w:val="22"/>
          <w:szCs w:val="22"/>
        </w:rPr>
        <w:t xml:space="preserve"> staff is also presen</w:t>
      </w:r>
      <w:r w:rsidRPr="00DC0D2D">
        <w:rPr>
          <w:rFonts w:asciiTheme="minorBidi" w:hAnsiTheme="minorBidi"/>
          <w:color w:val="000000" w:themeColor="text1"/>
          <w:sz w:val="22"/>
          <w:szCs w:val="22"/>
        </w:rPr>
        <w:t xml:space="preserve">t, if required, to help draw up an Individual Healthcare Plan for children with complex healthcare or educational needs. A copy is </w:t>
      </w:r>
      <w:r w:rsidR="00D052C1">
        <w:rPr>
          <w:rFonts w:asciiTheme="minorBidi" w:hAnsiTheme="minorBidi"/>
          <w:color w:val="000000" w:themeColor="text1"/>
          <w:sz w:val="22"/>
          <w:szCs w:val="22"/>
        </w:rPr>
        <w:t>sen</w:t>
      </w:r>
      <w:r w:rsidRPr="00DC0D2D">
        <w:rPr>
          <w:rFonts w:asciiTheme="minorBidi" w:hAnsiTheme="minorBidi"/>
          <w:color w:val="000000" w:themeColor="text1"/>
          <w:sz w:val="22"/>
          <w:szCs w:val="22"/>
        </w:rPr>
        <w:t>t to parents</w:t>
      </w:r>
      <w:r w:rsidRPr="00DC0D2D">
        <w:rPr>
          <w:rFonts w:asciiTheme="minorBidi" w:hAnsiTheme="minorBidi"/>
          <w:color w:val="000000" w:themeColor="text1"/>
        </w:rPr>
        <w:t>.</w:t>
      </w:r>
    </w:p>
    <w:p w14:paraId="5E9294A1" w14:textId="77777777" w:rsidR="00D052C1" w:rsidRPr="00DC0D2D" w:rsidRDefault="00D052C1" w:rsidP="00D052C1">
      <w:pPr>
        <w:spacing w:before="4"/>
        <w:rPr>
          <w:rFonts w:asciiTheme="minorBidi" w:eastAsia="Arial" w:hAnsiTheme="minorBidi"/>
          <w:b/>
          <w:bCs/>
          <w:color w:val="000000" w:themeColor="text1"/>
        </w:rPr>
      </w:pPr>
    </w:p>
    <w:p w14:paraId="385CD136" w14:textId="77777777" w:rsidR="00D052C1" w:rsidRPr="00D052C1" w:rsidRDefault="00D052C1" w:rsidP="00D052C1">
      <w:pPr>
        <w:pStyle w:val="ListParagraph"/>
        <w:widowControl w:val="0"/>
        <w:numPr>
          <w:ilvl w:val="0"/>
          <w:numId w:val="10"/>
        </w:numPr>
        <w:tabs>
          <w:tab w:val="left" w:pos="840"/>
        </w:tabs>
        <w:ind w:right="797"/>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Where necessary, an Individual Healthcare Plan (IHCP) or EHCP (SEND) will be developed in collaboration with the </w:t>
      </w:r>
      <w:r w:rsidR="00726E72">
        <w:rPr>
          <w:rFonts w:asciiTheme="minorBidi" w:hAnsiTheme="minorBidi"/>
          <w:color w:val="000000" w:themeColor="text1"/>
          <w:sz w:val="22"/>
          <w:szCs w:val="22"/>
        </w:rPr>
        <w:t>student</w:t>
      </w:r>
      <w:r w:rsidRPr="00DC0D2D">
        <w:rPr>
          <w:rFonts w:asciiTheme="minorBidi" w:hAnsiTheme="minorBidi"/>
          <w:color w:val="000000" w:themeColor="text1"/>
          <w:sz w:val="22"/>
          <w:szCs w:val="22"/>
        </w:rPr>
        <w:t>, parents/</w:t>
      </w:r>
      <w:proofErr w:type="spellStart"/>
      <w:r w:rsidRPr="00DC0D2D">
        <w:rPr>
          <w:rFonts w:asciiTheme="minorBidi" w:hAnsiTheme="minorBidi"/>
          <w:color w:val="000000" w:themeColor="text1"/>
          <w:sz w:val="22"/>
          <w:szCs w:val="22"/>
        </w:rPr>
        <w:t>carers</w:t>
      </w:r>
      <w:proofErr w:type="spellEnd"/>
      <w:r w:rsidRPr="00DC0D2D">
        <w:rPr>
          <w:rFonts w:asciiTheme="minorBidi" w:hAnsiTheme="minorBidi"/>
          <w:color w:val="000000" w:themeColor="text1"/>
          <w:sz w:val="22"/>
          <w:szCs w:val="22"/>
        </w:rPr>
        <w:t xml:space="preserve">, the </w:t>
      </w:r>
      <w:proofErr w:type="gramStart"/>
      <w:r w:rsidRPr="00DC0D2D">
        <w:rPr>
          <w:rFonts w:asciiTheme="minorBidi" w:hAnsiTheme="minorBidi"/>
          <w:color w:val="000000" w:themeColor="text1"/>
          <w:sz w:val="22"/>
          <w:szCs w:val="22"/>
        </w:rPr>
        <w:t>First  Aid</w:t>
      </w:r>
      <w:proofErr w:type="gramEnd"/>
      <w:r w:rsidRPr="00DC0D2D">
        <w:rPr>
          <w:rFonts w:asciiTheme="minorBidi" w:hAnsiTheme="minorBidi"/>
          <w:color w:val="000000" w:themeColor="text1"/>
          <w:sz w:val="22"/>
          <w:szCs w:val="22"/>
        </w:rPr>
        <w:t xml:space="preserve"> Lead (if different from the </w:t>
      </w:r>
      <w:r>
        <w:rPr>
          <w:rFonts w:asciiTheme="minorBidi" w:hAnsiTheme="minorBidi"/>
          <w:color w:val="000000" w:themeColor="text1"/>
          <w:sz w:val="22"/>
          <w:szCs w:val="22"/>
        </w:rPr>
        <w:t>SENCO</w:t>
      </w:r>
      <w:r w:rsidRPr="00DC0D2D">
        <w:rPr>
          <w:rFonts w:asciiTheme="minorBidi" w:hAnsiTheme="minorBidi"/>
          <w:color w:val="000000" w:themeColor="text1"/>
          <w:sz w:val="22"/>
          <w:szCs w:val="22"/>
        </w:rPr>
        <w:t>), Special Educational Needs Coordinator (</w:t>
      </w:r>
      <w:r>
        <w:rPr>
          <w:rFonts w:asciiTheme="minorBidi" w:hAnsiTheme="minorBidi"/>
          <w:color w:val="000000" w:themeColor="text1"/>
          <w:sz w:val="22"/>
          <w:szCs w:val="22"/>
        </w:rPr>
        <w:t>SENCO</w:t>
      </w:r>
      <w:r w:rsidRPr="00DC0D2D">
        <w:rPr>
          <w:rFonts w:asciiTheme="minorBidi" w:hAnsiTheme="minorBidi"/>
          <w:color w:val="000000" w:themeColor="text1"/>
          <w:sz w:val="22"/>
          <w:szCs w:val="22"/>
        </w:rPr>
        <w:t>) and medical</w:t>
      </w:r>
      <w:r w:rsidRPr="00DC0D2D">
        <w:rPr>
          <w:rFonts w:asciiTheme="minorBidi" w:hAnsiTheme="minorBidi"/>
          <w:color w:val="000000" w:themeColor="text1"/>
          <w:spacing w:val="-10"/>
          <w:sz w:val="22"/>
          <w:szCs w:val="22"/>
        </w:rPr>
        <w:t xml:space="preserve"> </w:t>
      </w:r>
      <w:r w:rsidRPr="00DC0D2D">
        <w:rPr>
          <w:rFonts w:asciiTheme="minorBidi" w:hAnsiTheme="minorBidi"/>
          <w:color w:val="000000" w:themeColor="text1"/>
          <w:sz w:val="22"/>
          <w:szCs w:val="22"/>
        </w:rPr>
        <w:t>professionals.</w:t>
      </w:r>
    </w:p>
    <w:p w14:paraId="5BD2CD99" w14:textId="77777777" w:rsidR="00D052C1" w:rsidRPr="00DC0D2D" w:rsidRDefault="00D052C1" w:rsidP="00D052C1">
      <w:pPr>
        <w:pStyle w:val="ListParagraph"/>
        <w:widowControl w:val="0"/>
        <w:tabs>
          <w:tab w:val="left" w:pos="840"/>
        </w:tabs>
        <w:ind w:left="840" w:right="797"/>
        <w:rPr>
          <w:rFonts w:asciiTheme="minorBidi" w:eastAsia="Arial" w:hAnsiTheme="minorBidi"/>
          <w:color w:val="000000" w:themeColor="text1"/>
          <w:sz w:val="22"/>
          <w:szCs w:val="22"/>
        </w:rPr>
      </w:pPr>
    </w:p>
    <w:p w14:paraId="41263D46" w14:textId="77777777" w:rsidR="00D052C1" w:rsidRPr="00D052C1" w:rsidRDefault="00D052C1" w:rsidP="00D052C1">
      <w:pPr>
        <w:pStyle w:val="ListParagraph"/>
        <w:widowControl w:val="0"/>
        <w:numPr>
          <w:ilvl w:val="0"/>
          <w:numId w:val="10"/>
        </w:numPr>
        <w:tabs>
          <w:tab w:val="left" w:pos="840"/>
        </w:tabs>
        <w:spacing w:line="265" w:lineRule="exact"/>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IHCPs will be easily accessible whilst preserving</w:t>
      </w:r>
      <w:r w:rsidRPr="00DC0D2D">
        <w:rPr>
          <w:rFonts w:asciiTheme="minorBidi" w:hAnsiTheme="minorBidi"/>
          <w:color w:val="000000" w:themeColor="text1"/>
          <w:spacing w:val="-21"/>
          <w:sz w:val="22"/>
          <w:szCs w:val="22"/>
        </w:rPr>
        <w:t xml:space="preserve"> </w:t>
      </w:r>
      <w:r w:rsidRPr="00DC0D2D">
        <w:rPr>
          <w:rFonts w:asciiTheme="minorBidi" w:hAnsiTheme="minorBidi"/>
          <w:color w:val="000000" w:themeColor="text1"/>
          <w:sz w:val="22"/>
          <w:szCs w:val="22"/>
        </w:rPr>
        <w:t>confidentiality.</w:t>
      </w:r>
    </w:p>
    <w:p w14:paraId="73098656" w14:textId="77777777" w:rsidR="00D052C1" w:rsidRPr="00D052C1" w:rsidRDefault="00D052C1" w:rsidP="00D052C1">
      <w:pPr>
        <w:pStyle w:val="ListParagraph"/>
        <w:rPr>
          <w:rFonts w:asciiTheme="minorBidi" w:eastAsia="Arial" w:hAnsiTheme="minorBidi"/>
          <w:color w:val="000000" w:themeColor="text1"/>
          <w:sz w:val="22"/>
          <w:szCs w:val="22"/>
        </w:rPr>
      </w:pPr>
    </w:p>
    <w:p w14:paraId="4F737E43" w14:textId="77777777" w:rsidR="00D052C1" w:rsidRPr="00DC0D2D" w:rsidRDefault="00D052C1" w:rsidP="00D052C1">
      <w:pPr>
        <w:pStyle w:val="ListParagraph"/>
        <w:widowControl w:val="0"/>
        <w:tabs>
          <w:tab w:val="left" w:pos="840"/>
        </w:tabs>
        <w:spacing w:line="265" w:lineRule="exact"/>
        <w:ind w:left="840"/>
        <w:rPr>
          <w:rFonts w:asciiTheme="minorBidi" w:eastAsia="Arial" w:hAnsiTheme="minorBidi"/>
          <w:color w:val="000000" w:themeColor="text1"/>
          <w:sz w:val="22"/>
          <w:szCs w:val="22"/>
        </w:rPr>
      </w:pPr>
    </w:p>
    <w:p w14:paraId="1CBFB545" w14:textId="77777777" w:rsidR="00D052C1" w:rsidRPr="00D052C1" w:rsidRDefault="00D052C1" w:rsidP="00D052C1">
      <w:pPr>
        <w:pStyle w:val="ListParagraph"/>
        <w:widowControl w:val="0"/>
        <w:numPr>
          <w:ilvl w:val="0"/>
          <w:numId w:val="10"/>
        </w:numPr>
        <w:tabs>
          <w:tab w:val="left" w:pos="840"/>
        </w:tabs>
        <w:ind w:right="99"/>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Where a </w:t>
      </w:r>
      <w:r w:rsidR="00726E72">
        <w:rPr>
          <w:rFonts w:asciiTheme="minorBidi" w:hAnsiTheme="minorBidi"/>
          <w:color w:val="000000" w:themeColor="text1"/>
          <w:sz w:val="22"/>
          <w:szCs w:val="22"/>
        </w:rPr>
        <w:t>student</w:t>
      </w:r>
      <w:r w:rsidRPr="00DC0D2D">
        <w:rPr>
          <w:rFonts w:asciiTheme="minorBidi" w:hAnsiTheme="minorBidi"/>
          <w:color w:val="000000" w:themeColor="text1"/>
          <w:sz w:val="22"/>
          <w:szCs w:val="22"/>
        </w:rPr>
        <w:t xml:space="preserve"> has an Education, Health and Care plan or special needs statement, the IHCP will be linked to it or become part of</w:t>
      </w:r>
      <w:r w:rsidRPr="00DC0D2D">
        <w:rPr>
          <w:rFonts w:asciiTheme="minorBidi" w:hAnsiTheme="minorBidi"/>
          <w:color w:val="000000" w:themeColor="text1"/>
          <w:spacing w:val="-8"/>
          <w:sz w:val="22"/>
          <w:szCs w:val="22"/>
        </w:rPr>
        <w:t xml:space="preserve"> </w:t>
      </w:r>
      <w:r>
        <w:rPr>
          <w:rFonts w:asciiTheme="minorBidi" w:hAnsiTheme="minorBidi"/>
          <w:color w:val="000000" w:themeColor="text1"/>
          <w:sz w:val="22"/>
          <w:szCs w:val="22"/>
        </w:rPr>
        <w:t>it.</w:t>
      </w:r>
    </w:p>
    <w:p w14:paraId="0199E53F" w14:textId="77777777" w:rsidR="00D052C1" w:rsidRPr="00DC0D2D" w:rsidRDefault="00D052C1" w:rsidP="00D052C1">
      <w:pPr>
        <w:pStyle w:val="ListParagraph"/>
        <w:widowControl w:val="0"/>
        <w:tabs>
          <w:tab w:val="left" w:pos="840"/>
        </w:tabs>
        <w:ind w:left="840" w:right="99"/>
        <w:rPr>
          <w:rFonts w:asciiTheme="minorBidi" w:eastAsia="Arial" w:hAnsiTheme="minorBidi"/>
          <w:color w:val="000000" w:themeColor="text1"/>
          <w:sz w:val="22"/>
          <w:szCs w:val="22"/>
        </w:rPr>
      </w:pPr>
    </w:p>
    <w:p w14:paraId="07FC58D0" w14:textId="77777777" w:rsidR="00D052C1" w:rsidRDefault="00D052C1" w:rsidP="00D052C1">
      <w:pPr>
        <w:pStyle w:val="ListParagraph"/>
        <w:widowControl w:val="0"/>
        <w:numPr>
          <w:ilvl w:val="0"/>
          <w:numId w:val="10"/>
        </w:numPr>
        <w:tabs>
          <w:tab w:val="left" w:pos="840"/>
        </w:tabs>
        <w:ind w:right="1063"/>
        <w:rPr>
          <w:rFonts w:asciiTheme="minorBidi" w:eastAsia="Arial" w:hAnsiTheme="minorBidi"/>
          <w:color w:val="000000" w:themeColor="text1"/>
          <w:sz w:val="22"/>
          <w:szCs w:val="22"/>
        </w:rPr>
      </w:pPr>
      <w:r w:rsidRPr="00DC0D2D">
        <w:rPr>
          <w:rFonts w:asciiTheme="minorBidi" w:eastAsia="Arial" w:hAnsiTheme="minorBidi"/>
          <w:color w:val="000000" w:themeColor="text1"/>
          <w:sz w:val="22"/>
          <w:szCs w:val="22"/>
        </w:rPr>
        <w:t>IHCPs will be reviewed at least annually or when a child’s medical circumstances change, whichever is</w:t>
      </w:r>
      <w:r w:rsidRPr="00DC0D2D">
        <w:rPr>
          <w:rFonts w:asciiTheme="minorBidi" w:eastAsia="Arial" w:hAnsiTheme="minorBidi"/>
          <w:color w:val="000000" w:themeColor="text1"/>
          <w:spacing w:val="-6"/>
          <w:sz w:val="22"/>
          <w:szCs w:val="22"/>
        </w:rPr>
        <w:t xml:space="preserve"> </w:t>
      </w:r>
      <w:r w:rsidRPr="00DC0D2D">
        <w:rPr>
          <w:rFonts w:asciiTheme="minorBidi" w:eastAsia="Arial" w:hAnsiTheme="minorBidi"/>
          <w:color w:val="000000" w:themeColor="text1"/>
          <w:sz w:val="22"/>
          <w:szCs w:val="22"/>
        </w:rPr>
        <w:t>sooner.</w:t>
      </w:r>
    </w:p>
    <w:p w14:paraId="76E7DC82" w14:textId="77777777" w:rsidR="00D052C1" w:rsidRPr="00D052C1" w:rsidRDefault="00D052C1" w:rsidP="00D052C1">
      <w:pPr>
        <w:pStyle w:val="ListParagraph"/>
        <w:rPr>
          <w:rFonts w:asciiTheme="minorBidi" w:eastAsia="Arial" w:hAnsiTheme="minorBidi"/>
          <w:color w:val="000000" w:themeColor="text1"/>
          <w:sz w:val="22"/>
          <w:szCs w:val="22"/>
        </w:rPr>
      </w:pPr>
    </w:p>
    <w:p w14:paraId="38034E5E" w14:textId="77777777" w:rsidR="00D052C1" w:rsidRPr="00DC0D2D" w:rsidRDefault="00D052C1" w:rsidP="00D052C1">
      <w:pPr>
        <w:pStyle w:val="ListParagraph"/>
        <w:widowControl w:val="0"/>
        <w:tabs>
          <w:tab w:val="left" w:pos="840"/>
        </w:tabs>
        <w:ind w:left="840" w:right="1063"/>
        <w:rPr>
          <w:rFonts w:asciiTheme="minorBidi" w:eastAsia="Arial" w:hAnsiTheme="minorBidi"/>
          <w:color w:val="000000" w:themeColor="text1"/>
          <w:sz w:val="22"/>
          <w:szCs w:val="22"/>
        </w:rPr>
      </w:pPr>
    </w:p>
    <w:p w14:paraId="71E23400" w14:textId="77777777" w:rsidR="00D052C1" w:rsidRPr="00D052C1" w:rsidRDefault="00D052C1" w:rsidP="00D052C1">
      <w:pPr>
        <w:pStyle w:val="ListParagraph"/>
        <w:widowControl w:val="0"/>
        <w:numPr>
          <w:ilvl w:val="0"/>
          <w:numId w:val="10"/>
        </w:numPr>
        <w:tabs>
          <w:tab w:val="left" w:pos="840"/>
        </w:tabs>
        <w:ind w:right="365"/>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Where a child is returning from a period of hospital education or alternative provision or home tuition, the academy will work with the LA and education provider to ensure that the IHCP identifies the support the child needs to</w:t>
      </w:r>
      <w:r w:rsidRPr="00DC0D2D">
        <w:rPr>
          <w:rFonts w:asciiTheme="minorBidi" w:hAnsiTheme="minorBidi"/>
          <w:color w:val="000000" w:themeColor="text1"/>
          <w:spacing w:val="-11"/>
          <w:sz w:val="22"/>
          <w:szCs w:val="22"/>
        </w:rPr>
        <w:t xml:space="preserve"> </w:t>
      </w:r>
      <w:r w:rsidRPr="00DC0D2D">
        <w:rPr>
          <w:rFonts w:asciiTheme="minorBidi" w:hAnsiTheme="minorBidi"/>
          <w:color w:val="000000" w:themeColor="text1"/>
          <w:sz w:val="22"/>
          <w:szCs w:val="22"/>
        </w:rPr>
        <w:t>reintegrate</w:t>
      </w:r>
      <w:r>
        <w:rPr>
          <w:rFonts w:asciiTheme="minorBidi" w:hAnsiTheme="minorBidi"/>
          <w:color w:val="000000" w:themeColor="text1"/>
          <w:sz w:val="22"/>
          <w:szCs w:val="22"/>
        </w:rPr>
        <w:t>.</w:t>
      </w:r>
    </w:p>
    <w:p w14:paraId="0DF1EBA0" w14:textId="77777777" w:rsidR="00D052C1" w:rsidRPr="00DC0D2D" w:rsidRDefault="00D052C1" w:rsidP="00D052C1">
      <w:pPr>
        <w:pStyle w:val="ListParagraph"/>
        <w:widowControl w:val="0"/>
        <w:tabs>
          <w:tab w:val="left" w:pos="840"/>
        </w:tabs>
        <w:ind w:left="840" w:right="365"/>
        <w:rPr>
          <w:rFonts w:asciiTheme="minorBidi" w:eastAsia="Arial" w:hAnsiTheme="minorBidi"/>
          <w:color w:val="000000" w:themeColor="text1"/>
          <w:sz w:val="22"/>
          <w:szCs w:val="22"/>
        </w:rPr>
      </w:pPr>
    </w:p>
    <w:p w14:paraId="14E903E9" w14:textId="77777777" w:rsidR="00D052C1" w:rsidRPr="00DC0D2D" w:rsidRDefault="00D052C1" w:rsidP="00D052C1">
      <w:pPr>
        <w:pStyle w:val="ListParagraph"/>
        <w:widowControl w:val="0"/>
        <w:numPr>
          <w:ilvl w:val="0"/>
          <w:numId w:val="10"/>
        </w:numPr>
        <w:tabs>
          <w:tab w:val="left" w:pos="840"/>
        </w:tabs>
        <w:spacing w:line="268" w:lineRule="exact"/>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Whilst on </w:t>
      </w:r>
      <w:r w:rsidR="00004FDA">
        <w:rPr>
          <w:rFonts w:asciiTheme="minorBidi" w:hAnsiTheme="minorBidi"/>
          <w:color w:val="000000" w:themeColor="text1"/>
          <w:sz w:val="22"/>
          <w:szCs w:val="22"/>
        </w:rPr>
        <w:t>academy</w:t>
      </w:r>
      <w:r w:rsidRPr="00DC0D2D">
        <w:rPr>
          <w:rFonts w:asciiTheme="minorBidi" w:hAnsiTheme="minorBidi"/>
          <w:color w:val="000000" w:themeColor="text1"/>
          <w:sz w:val="22"/>
          <w:szCs w:val="22"/>
        </w:rPr>
        <w:t xml:space="preserve"> visits / trips, the protocol in the Individual Healthcare Plan will be adhered</w:t>
      </w:r>
      <w:r w:rsidRPr="00DC0D2D">
        <w:rPr>
          <w:rFonts w:asciiTheme="minorBidi" w:hAnsiTheme="minorBidi"/>
          <w:color w:val="000000" w:themeColor="text1"/>
          <w:spacing w:val="-32"/>
          <w:sz w:val="22"/>
          <w:szCs w:val="22"/>
        </w:rPr>
        <w:t xml:space="preserve"> </w:t>
      </w:r>
      <w:r w:rsidRPr="00DC0D2D">
        <w:rPr>
          <w:rFonts w:asciiTheme="minorBidi" w:hAnsiTheme="minorBidi"/>
          <w:color w:val="000000" w:themeColor="text1"/>
          <w:sz w:val="22"/>
          <w:szCs w:val="22"/>
        </w:rPr>
        <w:t>to.</w:t>
      </w:r>
    </w:p>
    <w:p w14:paraId="4A47D09E" w14:textId="77777777" w:rsidR="00D052C1" w:rsidRPr="00DC0D2D" w:rsidRDefault="00D052C1" w:rsidP="00D052C1">
      <w:pPr>
        <w:tabs>
          <w:tab w:val="left" w:pos="840"/>
        </w:tabs>
        <w:ind w:right="977"/>
        <w:rPr>
          <w:rFonts w:asciiTheme="minorBidi" w:eastAsia="Arial" w:hAnsiTheme="minorBidi"/>
          <w:color w:val="000000" w:themeColor="text1"/>
        </w:rPr>
      </w:pPr>
    </w:p>
    <w:p w14:paraId="401B2879" w14:textId="77777777" w:rsidR="00D052C1" w:rsidRPr="00DC0D2D" w:rsidRDefault="00D052C1" w:rsidP="00D052C1">
      <w:pPr>
        <w:pStyle w:val="ListParagraph"/>
        <w:widowControl w:val="0"/>
        <w:tabs>
          <w:tab w:val="left" w:pos="346"/>
        </w:tabs>
        <w:ind w:right="100"/>
        <w:rPr>
          <w:rFonts w:asciiTheme="minorBidi" w:eastAsia="Arial" w:hAnsiTheme="minorBidi"/>
          <w:color w:val="000000" w:themeColor="text1"/>
        </w:rPr>
      </w:pPr>
    </w:p>
    <w:p w14:paraId="6CEC7316" w14:textId="77777777" w:rsidR="008253C9" w:rsidRPr="00DC0D2D" w:rsidRDefault="00D052C1" w:rsidP="00D052C1">
      <w:pPr>
        <w:pStyle w:val="Heading1"/>
        <w:ind w:right="438"/>
        <w:rPr>
          <w:rFonts w:asciiTheme="minorBidi" w:hAnsiTheme="minorBidi" w:cstheme="minorBidi"/>
          <w:b w:val="0"/>
          <w:bCs w:val="0"/>
          <w:color w:val="000000" w:themeColor="text1"/>
          <w:sz w:val="22"/>
          <w:szCs w:val="22"/>
        </w:rPr>
      </w:pPr>
      <w:r>
        <w:rPr>
          <w:rFonts w:asciiTheme="minorBidi" w:hAnsiTheme="minorBidi" w:cstheme="minorBidi"/>
          <w:color w:val="000000" w:themeColor="text1"/>
          <w:sz w:val="22"/>
          <w:szCs w:val="22"/>
        </w:rPr>
        <w:lastRenderedPageBreak/>
        <w:t xml:space="preserve">5.3 </w:t>
      </w:r>
      <w:r w:rsidR="00004FDA">
        <w:rPr>
          <w:rFonts w:asciiTheme="minorBidi" w:hAnsiTheme="minorBidi" w:cstheme="minorBidi"/>
          <w:color w:val="000000" w:themeColor="text1"/>
          <w:sz w:val="22"/>
          <w:szCs w:val="22"/>
          <w:u w:val="single"/>
        </w:rPr>
        <w:t>Academy</w:t>
      </w:r>
      <w:r w:rsidR="008253C9" w:rsidRPr="00D052C1">
        <w:rPr>
          <w:rFonts w:asciiTheme="minorBidi" w:hAnsiTheme="minorBidi" w:cstheme="minorBidi"/>
          <w:color w:val="000000" w:themeColor="text1"/>
          <w:sz w:val="22"/>
          <w:szCs w:val="22"/>
          <w:u w:val="single"/>
        </w:rPr>
        <w:t xml:space="preserve"> </w:t>
      </w:r>
      <w:r>
        <w:rPr>
          <w:rFonts w:asciiTheme="minorBidi" w:hAnsiTheme="minorBidi" w:cstheme="minorBidi"/>
          <w:color w:val="000000" w:themeColor="text1"/>
          <w:sz w:val="22"/>
          <w:szCs w:val="22"/>
          <w:u w:val="single"/>
        </w:rPr>
        <w:t>Medical</w:t>
      </w:r>
      <w:r w:rsidR="008253C9" w:rsidRPr="00D052C1">
        <w:rPr>
          <w:rFonts w:asciiTheme="minorBidi" w:hAnsiTheme="minorBidi" w:cstheme="minorBidi"/>
          <w:color w:val="000000" w:themeColor="text1"/>
          <w:spacing w:val="-17"/>
          <w:sz w:val="22"/>
          <w:szCs w:val="22"/>
          <w:u w:val="single"/>
        </w:rPr>
        <w:t xml:space="preserve"> </w:t>
      </w:r>
      <w:r w:rsidR="008253C9" w:rsidRPr="00D052C1">
        <w:rPr>
          <w:rFonts w:asciiTheme="minorBidi" w:hAnsiTheme="minorBidi" w:cstheme="minorBidi"/>
          <w:color w:val="000000" w:themeColor="text1"/>
          <w:sz w:val="22"/>
          <w:szCs w:val="22"/>
          <w:u w:val="single"/>
        </w:rPr>
        <w:t>Register</w:t>
      </w:r>
    </w:p>
    <w:p w14:paraId="4607F79F" w14:textId="77777777" w:rsidR="008253C9" w:rsidRPr="00DC0D2D" w:rsidRDefault="008253C9" w:rsidP="008253C9">
      <w:pPr>
        <w:spacing w:before="8"/>
        <w:rPr>
          <w:rFonts w:asciiTheme="minorBidi" w:eastAsia="Arial" w:hAnsiTheme="minorBidi"/>
          <w:b/>
          <w:bCs/>
          <w:color w:val="000000" w:themeColor="text1"/>
        </w:rPr>
      </w:pPr>
    </w:p>
    <w:p w14:paraId="3AB36681" w14:textId="77777777" w:rsidR="008253C9" w:rsidRPr="00DC0D2D" w:rsidRDefault="008253C9" w:rsidP="008253C9">
      <w:pPr>
        <w:pStyle w:val="ListParagraph"/>
        <w:widowControl w:val="0"/>
        <w:numPr>
          <w:ilvl w:val="0"/>
          <w:numId w:val="25"/>
        </w:numPr>
        <w:tabs>
          <w:tab w:val="left" w:pos="348"/>
        </w:tabs>
        <w:ind w:right="208"/>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 xml:space="preserve">Individual Healthcare Plans are used to create a </w:t>
      </w:r>
      <w:proofErr w:type="spellStart"/>
      <w:r w:rsidRPr="00DC0D2D">
        <w:rPr>
          <w:rFonts w:asciiTheme="minorBidi" w:hAnsiTheme="minorBidi"/>
          <w:color w:val="000000" w:themeColor="text1"/>
          <w:sz w:val="22"/>
          <w:szCs w:val="22"/>
        </w:rPr>
        <w:t>centralised</w:t>
      </w:r>
      <w:proofErr w:type="spellEnd"/>
      <w:r w:rsidRPr="00DC0D2D">
        <w:rPr>
          <w:rFonts w:asciiTheme="minorBidi" w:hAnsiTheme="minorBidi"/>
          <w:color w:val="000000" w:themeColor="text1"/>
          <w:sz w:val="22"/>
          <w:szCs w:val="22"/>
        </w:rPr>
        <w:t xml:space="preserve"> register of children with medical needs and are kept in a secure central location at </w:t>
      </w:r>
      <w:r w:rsidR="00004FDA">
        <w:rPr>
          <w:rFonts w:asciiTheme="minorBidi" w:hAnsiTheme="minorBidi"/>
          <w:color w:val="000000" w:themeColor="text1"/>
          <w:sz w:val="22"/>
          <w:szCs w:val="22"/>
        </w:rPr>
        <w:t>academy</w:t>
      </w:r>
      <w:r w:rsidRPr="00DC0D2D">
        <w:rPr>
          <w:rFonts w:asciiTheme="minorBidi" w:hAnsiTheme="minorBidi"/>
          <w:color w:val="000000" w:themeColor="text1"/>
          <w:sz w:val="22"/>
          <w:szCs w:val="22"/>
        </w:rPr>
        <w:t xml:space="preserve"> (</w:t>
      </w:r>
      <w:proofErr w:type="gramStart"/>
      <w:r w:rsidRPr="00DC0D2D">
        <w:rPr>
          <w:rFonts w:asciiTheme="minorBidi" w:hAnsiTheme="minorBidi"/>
          <w:color w:val="000000" w:themeColor="text1"/>
          <w:sz w:val="22"/>
          <w:szCs w:val="22"/>
        </w:rPr>
        <w:t>and also</w:t>
      </w:r>
      <w:proofErr w:type="gramEnd"/>
      <w:r w:rsidRPr="00DC0D2D">
        <w:rPr>
          <w:rFonts w:asciiTheme="minorBidi" w:hAnsiTheme="minorBidi"/>
          <w:color w:val="000000" w:themeColor="text1"/>
          <w:sz w:val="22"/>
          <w:szCs w:val="22"/>
        </w:rPr>
        <w:t xml:space="preserve"> attached as a linked document in</w:t>
      </w:r>
      <w:r w:rsidRPr="00DC0D2D">
        <w:rPr>
          <w:rFonts w:asciiTheme="minorBidi" w:hAnsiTheme="minorBidi"/>
          <w:color w:val="000000" w:themeColor="text1"/>
          <w:spacing w:val="-30"/>
          <w:sz w:val="22"/>
          <w:szCs w:val="22"/>
        </w:rPr>
        <w:t xml:space="preserve"> </w:t>
      </w:r>
      <w:r w:rsidRPr="00DC0D2D">
        <w:rPr>
          <w:rFonts w:asciiTheme="minorBidi" w:hAnsiTheme="minorBidi"/>
          <w:color w:val="000000" w:themeColor="text1"/>
          <w:sz w:val="22"/>
          <w:szCs w:val="22"/>
        </w:rPr>
        <w:t>SIMS).</w:t>
      </w:r>
    </w:p>
    <w:p w14:paraId="0F70313E" w14:textId="77777777" w:rsidR="008253C9" w:rsidRPr="00DC0D2D" w:rsidRDefault="008253C9" w:rsidP="008253C9">
      <w:pPr>
        <w:spacing w:before="4"/>
        <w:rPr>
          <w:rFonts w:asciiTheme="minorBidi" w:eastAsia="Arial" w:hAnsiTheme="minorBidi"/>
          <w:color w:val="000000" w:themeColor="text1"/>
          <w:sz w:val="22"/>
          <w:szCs w:val="22"/>
        </w:rPr>
      </w:pPr>
    </w:p>
    <w:p w14:paraId="5E1DCAD9" w14:textId="77777777" w:rsidR="008253C9" w:rsidRPr="00DC0D2D" w:rsidRDefault="008253C9" w:rsidP="008253C9">
      <w:pPr>
        <w:pStyle w:val="ListParagraph"/>
        <w:widowControl w:val="0"/>
        <w:numPr>
          <w:ilvl w:val="0"/>
          <w:numId w:val="25"/>
        </w:numPr>
        <w:tabs>
          <w:tab w:val="left" w:pos="348"/>
        </w:tabs>
        <w:ind w:right="262"/>
        <w:rPr>
          <w:rFonts w:asciiTheme="minorBidi" w:eastAsia="Arial" w:hAnsiTheme="minorBidi"/>
          <w:color w:val="000000" w:themeColor="text1"/>
          <w:sz w:val="22"/>
          <w:szCs w:val="22"/>
        </w:rPr>
      </w:pPr>
      <w:r w:rsidRPr="00DC0D2D">
        <w:rPr>
          <w:rFonts w:asciiTheme="minorBidi" w:eastAsia="Arial" w:hAnsiTheme="minorBidi"/>
          <w:color w:val="000000" w:themeColor="text1"/>
          <w:sz w:val="22"/>
          <w:szCs w:val="22"/>
        </w:rPr>
        <w:t>Parents are regularly reminded to update their child’s Individual Healthcare Plan if their child has a medical emergency, if there have been changes to their symptoms (getting better or worse), or when their medication and treatments</w:t>
      </w:r>
      <w:r w:rsidRPr="00DC0D2D">
        <w:rPr>
          <w:rFonts w:asciiTheme="minorBidi" w:eastAsia="Arial" w:hAnsiTheme="minorBidi"/>
          <w:color w:val="000000" w:themeColor="text1"/>
          <w:spacing w:val="-11"/>
          <w:sz w:val="22"/>
          <w:szCs w:val="22"/>
        </w:rPr>
        <w:t xml:space="preserve"> </w:t>
      </w:r>
      <w:r w:rsidRPr="00DC0D2D">
        <w:rPr>
          <w:rFonts w:asciiTheme="minorBidi" w:eastAsia="Arial" w:hAnsiTheme="minorBidi"/>
          <w:color w:val="000000" w:themeColor="text1"/>
          <w:sz w:val="22"/>
          <w:szCs w:val="22"/>
        </w:rPr>
        <w:t>change.</w:t>
      </w:r>
    </w:p>
    <w:p w14:paraId="37FBD0EE" w14:textId="77777777" w:rsidR="008253C9" w:rsidRPr="00DC0D2D" w:rsidRDefault="008253C9" w:rsidP="008253C9">
      <w:pPr>
        <w:spacing w:before="6"/>
        <w:rPr>
          <w:rFonts w:asciiTheme="minorBidi" w:eastAsia="Arial" w:hAnsiTheme="minorBidi"/>
          <w:color w:val="000000" w:themeColor="text1"/>
          <w:sz w:val="22"/>
          <w:szCs w:val="22"/>
        </w:rPr>
      </w:pPr>
    </w:p>
    <w:p w14:paraId="528B1C17" w14:textId="77777777" w:rsidR="008253C9" w:rsidRPr="00DC0D2D" w:rsidRDefault="008253C9" w:rsidP="008253C9">
      <w:pPr>
        <w:pStyle w:val="ListParagraph"/>
        <w:widowControl w:val="0"/>
        <w:numPr>
          <w:ilvl w:val="0"/>
          <w:numId w:val="25"/>
        </w:numPr>
        <w:tabs>
          <w:tab w:val="left" w:pos="348"/>
        </w:tabs>
        <w:ind w:right="209"/>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Every child with an Individual Healthcare Plan has their plan discussed and reviewed at least once a</w:t>
      </w:r>
      <w:r w:rsidRPr="00DC0D2D">
        <w:rPr>
          <w:rFonts w:asciiTheme="minorBidi" w:hAnsiTheme="minorBidi"/>
          <w:color w:val="000000" w:themeColor="text1"/>
          <w:spacing w:val="-5"/>
          <w:sz w:val="22"/>
          <w:szCs w:val="22"/>
        </w:rPr>
        <w:t xml:space="preserve"> </w:t>
      </w:r>
      <w:r w:rsidRPr="00DC0D2D">
        <w:rPr>
          <w:rFonts w:asciiTheme="minorBidi" w:hAnsiTheme="minorBidi"/>
          <w:color w:val="000000" w:themeColor="text1"/>
          <w:sz w:val="22"/>
          <w:szCs w:val="22"/>
        </w:rPr>
        <w:t>year.</w:t>
      </w:r>
    </w:p>
    <w:p w14:paraId="3DC19232" w14:textId="77777777" w:rsidR="008253C9" w:rsidRPr="00DC0D2D" w:rsidRDefault="008253C9" w:rsidP="008253C9">
      <w:pPr>
        <w:spacing w:before="4"/>
        <w:rPr>
          <w:rFonts w:asciiTheme="minorBidi" w:eastAsia="Arial" w:hAnsiTheme="minorBidi"/>
          <w:color w:val="000000" w:themeColor="text1"/>
          <w:sz w:val="22"/>
          <w:szCs w:val="22"/>
        </w:rPr>
      </w:pPr>
    </w:p>
    <w:p w14:paraId="46125AF6" w14:textId="77777777" w:rsidR="008253C9" w:rsidRPr="00DC0D2D" w:rsidRDefault="008253C9" w:rsidP="008253C9">
      <w:pPr>
        <w:pStyle w:val="ListParagraph"/>
        <w:widowControl w:val="0"/>
        <w:numPr>
          <w:ilvl w:val="0"/>
          <w:numId w:val="25"/>
        </w:numPr>
        <w:tabs>
          <w:tab w:val="left" w:pos="348"/>
        </w:tabs>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All staff have access to the Individual Healthcare Plans of children in their</w:t>
      </w:r>
      <w:r w:rsidRPr="00DC0D2D">
        <w:rPr>
          <w:rFonts w:asciiTheme="minorBidi" w:hAnsiTheme="minorBidi"/>
          <w:color w:val="000000" w:themeColor="text1"/>
          <w:spacing w:val="-28"/>
          <w:sz w:val="22"/>
          <w:szCs w:val="22"/>
        </w:rPr>
        <w:t xml:space="preserve"> </w:t>
      </w:r>
      <w:r w:rsidRPr="00DC0D2D">
        <w:rPr>
          <w:rFonts w:asciiTheme="minorBidi" w:hAnsiTheme="minorBidi"/>
          <w:color w:val="000000" w:themeColor="text1"/>
          <w:sz w:val="22"/>
          <w:szCs w:val="22"/>
        </w:rPr>
        <w:t>care.</w:t>
      </w:r>
    </w:p>
    <w:p w14:paraId="49385E31" w14:textId="77777777" w:rsidR="008253C9" w:rsidRPr="00DC0D2D" w:rsidRDefault="008253C9" w:rsidP="008253C9">
      <w:pPr>
        <w:spacing w:before="4"/>
        <w:rPr>
          <w:rFonts w:asciiTheme="minorBidi" w:eastAsia="Arial" w:hAnsiTheme="minorBidi"/>
          <w:color w:val="000000" w:themeColor="text1"/>
          <w:sz w:val="22"/>
          <w:szCs w:val="22"/>
        </w:rPr>
      </w:pPr>
    </w:p>
    <w:p w14:paraId="12825AF1" w14:textId="77777777" w:rsidR="008253C9" w:rsidRPr="00DC0D2D" w:rsidRDefault="008253C9" w:rsidP="008253C9">
      <w:pPr>
        <w:pStyle w:val="ListParagraph"/>
        <w:widowControl w:val="0"/>
        <w:numPr>
          <w:ilvl w:val="0"/>
          <w:numId w:val="25"/>
        </w:numPr>
        <w:tabs>
          <w:tab w:val="left" w:pos="348"/>
        </w:tabs>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All staff are responsible for the protection of child</w:t>
      </w:r>
      <w:r w:rsidRPr="00DC0D2D">
        <w:rPr>
          <w:rFonts w:asciiTheme="minorBidi" w:hAnsiTheme="minorBidi"/>
          <w:color w:val="000000" w:themeColor="text1"/>
          <w:spacing w:val="-27"/>
          <w:sz w:val="22"/>
          <w:szCs w:val="22"/>
        </w:rPr>
        <w:t xml:space="preserve"> </w:t>
      </w:r>
      <w:r w:rsidRPr="00DC0D2D">
        <w:rPr>
          <w:rFonts w:asciiTheme="minorBidi" w:hAnsiTheme="minorBidi"/>
          <w:color w:val="000000" w:themeColor="text1"/>
          <w:sz w:val="22"/>
          <w:szCs w:val="22"/>
        </w:rPr>
        <w:t>confidentiality.</w:t>
      </w:r>
    </w:p>
    <w:p w14:paraId="2DE77A90" w14:textId="77777777" w:rsidR="008253C9" w:rsidRPr="00DC0D2D" w:rsidRDefault="008253C9" w:rsidP="008253C9">
      <w:pPr>
        <w:spacing w:before="4"/>
        <w:rPr>
          <w:rFonts w:asciiTheme="minorBidi" w:eastAsia="Arial" w:hAnsiTheme="minorBidi"/>
          <w:color w:val="000000" w:themeColor="text1"/>
          <w:sz w:val="22"/>
          <w:szCs w:val="22"/>
        </w:rPr>
      </w:pPr>
    </w:p>
    <w:p w14:paraId="2455A3D5" w14:textId="77777777" w:rsidR="008253C9" w:rsidRPr="00DC0D2D" w:rsidRDefault="008253C9" w:rsidP="008253C9">
      <w:pPr>
        <w:pStyle w:val="ListParagraph"/>
        <w:widowControl w:val="0"/>
        <w:numPr>
          <w:ilvl w:val="0"/>
          <w:numId w:val="25"/>
        </w:numPr>
        <w:tabs>
          <w:tab w:val="left" w:pos="348"/>
        </w:tabs>
        <w:ind w:right="114"/>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Before sharing any medical information with any other party, such as when a child takes part in a</w:t>
      </w:r>
      <w:r w:rsidRPr="00DC0D2D">
        <w:rPr>
          <w:rFonts w:asciiTheme="minorBidi" w:hAnsiTheme="minorBidi"/>
          <w:color w:val="000000" w:themeColor="text1"/>
          <w:spacing w:val="-38"/>
          <w:sz w:val="22"/>
          <w:szCs w:val="22"/>
        </w:rPr>
        <w:t xml:space="preserve"> </w:t>
      </w:r>
      <w:r w:rsidRPr="00DC0D2D">
        <w:rPr>
          <w:rFonts w:asciiTheme="minorBidi" w:hAnsiTheme="minorBidi"/>
          <w:color w:val="000000" w:themeColor="text1"/>
          <w:sz w:val="22"/>
          <w:szCs w:val="22"/>
        </w:rPr>
        <w:t>work experience placement, permission is sought from</w:t>
      </w:r>
      <w:r w:rsidRPr="00DC0D2D">
        <w:rPr>
          <w:rFonts w:asciiTheme="minorBidi" w:hAnsiTheme="minorBidi"/>
          <w:color w:val="000000" w:themeColor="text1"/>
          <w:spacing w:val="-21"/>
          <w:sz w:val="22"/>
          <w:szCs w:val="22"/>
        </w:rPr>
        <w:t xml:space="preserve"> </w:t>
      </w:r>
      <w:r w:rsidRPr="00DC0D2D">
        <w:rPr>
          <w:rFonts w:asciiTheme="minorBidi" w:hAnsiTheme="minorBidi"/>
          <w:color w:val="000000" w:themeColor="text1"/>
          <w:sz w:val="22"/>
          <w:szCs w:val="22"/>
        </w:rPr>
        <w:t>parents.</w:t>
      </w:r>
    </w:p>
    <w:p w14:paraId="047ADABB" w14:textId="77777777" w:rsidR="008253C9" w:rsidRPr="00D052C1" w:rsidRDefault="00D052C1" w:rsidP="008253C9">
      <w:pPr>
        <w:pStyle w:val="Heading1"/>
        <w:spacing w:line="320" w:lineRule="exact"/>
        <w:ind w:right="438"/>
        <w:rPr>
          <w:rFonts w:asciiTheme="minorBidi" w:hAnsiTheme="minorBidi" w:cstheme="minorBidi"/>
          <w:b w:val="0"/>
          <w:bCs w:val="0"/>
          <w:color w:val="000000" w:themeColor="text1"/>
          <w:sz w:val="22"/>
          <w:szCs w:val="22"/>
          <w:u w:val="single"/>
        </w:rPr>
      </w:pPr>
      <w:r>
        <w:rPr>
          <w:rFonts w:asciiTheme="minorBidi" w:hAnsiTheme="minorBidi" w:cstheme="minorBidi"/>
          <w:color w:val="000000" w:themeColor="text1"/>
          <w:sz w:val="22"/>
          <w:szCs w:val="22"/>
        </w:rPr>
        <w:t xml:space="preserve">5.4 </w:t>
      </w:r>
      <w:r w:rsidR="008253C9" w:rsidRPr="00D052C1">
        <w:rPr>
          <w:rFonts w:asciiTheme="minorBidi" w:hAnsiTheme="minorBidi" w:cstheme="minorBidi"/>
          <w:color w:val="000000" w:themeColor="text1"/>
          <w:sz w:val="22"/>
          <w:szCs w:val="22"/>
          <w:u w:val="single"/>
        </w:rPr>
        <w:t>Educational Visits / Education Off-Site (Please see Educational Visits Policy for further</w:t>
      </w:r>
      <w:r w:rsidR="008253C9" w:rsidRPr="00D052C1">
        <w:rPr>
          <w:rFonts w:asciiTheme="minorBidi" w:hAnsiTheme="minorBidi" w:cstheme="minorBidi"/>
          <w:color w:val="000000" w:themeColor="text1"/>
          <w:spacing w:val="-10"/>
          <w:sz w:val="22"/>
          <w:szCs w:val="22"/>
          <w:u w:val="single"/>
        </w:rPr>
        <w:t xml:space="preserve"> </w:t>
      </w:r>
      <w:r w:rsidR="008253C9" w:rsidRPr="00D052C1">
        <w:rPr>
          <w:rFonts w:asciiTheme="minorBidi" w:hAnsiTheme="minorBidi" w:cstheme="minorBidi"/>
          <w:color w:val="000000" w:themeColor="text1"/>
          <w:sz w:val="22"/>
          <w:szCs w:val="22"/>
          <w:u w:val="single"/>
        </w:rPr>
        <w:t>guidance)</w:t>
      </w:r>
    </w:p>
    <w:p w14:paraId="7825DBD2" w14:textId="77777777" w:rsidR="008253C9" w:rsidRPr="00DC0D2D" w:rsidRDefault="008253C9" w:rsidP="008253C9">
      <w:pPr>
        <w:spacing w:before="3"/>
        <w:rPr>
          <w:rFonts w:asciiTheme="minorBidi" w:eastAsia="Arial" w:hAnsiTheme="minorBidi"/>
          <w:b/>
          <w:bCs/>
          <w:color w:val="000000" w:themeColor="text1"/>
        </w:rPr>
      </w:pPr>
    </w:p>
    <w:p w14:paraId="5F6F07B7" w14:textId="77777777" w:rsidR="008253C9" w:rsidRPr="00DC0D2D" w:rsidRDefault="008253C9" w:rsidP="008253C9">
      <w:pPr>
        <w:pStyle w:val="BodyText"/>
        <w:ind w:right="297"/>
        <w:rPr>
          <w:rFonts w:asciiTheme="minorBidi" w:hAnsiTheme="minorBidi"/>
          <w:color w:val="000000" w:themeColor="text1"/>
        </w:rPr>
      </w:pPr>
      <w:r w:rsidRPr="00DC0D2D">
        <w:rPr>
          <w:rFonts w:asciiTheme="minorBidi" w:hAnsiTheme="minorBidi"/>
          <w:color w:val="000000" w:themeColor="text1"/>
        </w:rPr>
        <w:t xml:space="preserve">Risk assessments are carried out by the </w:t>
      </w:r>
      <w:r w:rsidR="00004FDA">
        <w:rPr>
          <w:rFonts w:asciiTheme="minorBidi" w:hAnsiTheme="minorBidi"/>
          <w:color w:val="000000" w:themeColor="text1"/>
        </w:rPr>
        <w:t>academy</w:t>
      </w:r>
      <w:r w:rsidRPr="00DC0D2D">
        <w:rPr>
          <w:rFonts w:asciiTheme="minorBidi" w:hAnsiTheme="minorBidi"/>
          <w:color w:val="000000" w:themeColor="text1"/>
        </w:rPr>
        <w:t xml:space="preserve"> prior to any out-of-</w:t>
      </w:r>
      <w:r w:rsidR="00004FDA">
        <w:rPr>
          <w:rFonts w:asciiTheme="minorBidi" w:hAnsiTheme="minorBidi"/>
          <w:color w:val="000000" w:themeColor="text1"/>
        </w:rPr>
        <w:t>academy</w:t>
      </w:r>
      <w:r w:rsidRPr="00DC0D2D">
        <w:rPr>
          <w:rFonts w:asciiTheme="minorBidi" w:hAnsiTheme="minorBidi"/>
          <w:color w:val="000000" w:themeColor="text1"/>
        </w:rPr>
        <w:t xml:space="preserve"> visit and medical conditions are considered during this process. Factors considered </w:t>
      </w:r>
      <w:proofErr w:type="gramStart"/>
      <w:r w:rsidRPr="00DC0D2D">
        <w:rPr>
          <w:rFonts w:asciiTheme="minorBidi" w:hAnsiTheme="minorBidi"/>
          <w:color w:val="000000" w:themeColor="text1"/>
        </w:rPr>
        <w:t>include:</w:t>
      </w:r>
      <w:proofErr w:type="gramEnd"/>
      <w:r w:rsidRPr="00DC0D2D">
        <w:rPr>
          <w:rFonts w:asciiTheme="minorBidi" w:hAnsiTheme="minorBidi"/>
          <w:color w:val="000000" w:themeColor="text1"/>
        </w:rPr>
        <w:t xml:space="preserve"> how all children will be able to access the activities proposed, how routine and emergency medication will be stored and administered, and where help can be obtained in an</w:t>
      </w:r>
      <w:r w:rsidRPr="00DC0D2D">
        <w:rPr>
          <w:rFonts w:asciiTheme="minorBidi" w:hAnsiTheme="minorBidi"/>
          <w:color w:val="000000" w:themeColor="text1"/>
          <w:spacing w:val="-11"/>
        </w:rPr>
        <w:t xml:space="preserve"> </w:t>
      </w:r>
      <w:r w:rsidRPr="00DC0D2D">
        <w:rPr>
          <w:rFonts w:asciiTheme="minorBidi" w:hAnsiTheme="minorBidi"/>
          <w:color w:val="000000" w:themeColor="text1"/>
        </w:rPr>
        <w:t>emergency.</w:t>
      </w:r>
    </w:p>
    <w:p w14:paraId="4187DE35" w14:textId="77777777" w:rsidR="008253C9" w:rsidRPr="00DC0D2D" w:rsidRDefault="008253C9" w:rsidP="008253C9">
      <w:pPr>
        <w:spacing w:before="4"/>
        <w:rPr>
          <w:rFonts w:asciiTheme="minorBidi" w:eastAsia="Arial" w:hAnsiTheme="minorBidi"/>
          <w:color w:val="000000" w:themeColor="text1"/>
          <w:sz w:val="22"/>
          <w:szCs w:val="22"/>
        </w:rPr>
      </w:pPr>
    </w:p>
    <w:p w14:paraId="14647238" w14:textId="77777777" w:rsidR="008253C9" w:rsidRPr="00DC0D2D" w:rsidRDefault="008253C9" w:rsidP="008253C9">
      <w:pPr>
        <w:pStyle w:val="ListParagraph"/>
        <w:tabs>
          <w:tab w:val="left" w:pos="348"/>
        </w:tabs>
        <w:ind w:left="120" w:right="232"/>
        <w:rPr>
          <w:rFonts w:asciiTheme="minorBidi" w:eastAsia="Arial" w:hAnsiTheme="minorBidi"/>
          <w:color w:val="000000" w:themeColor="text1"/>
          <w:sz w:val="22"/>
          <w:szCs w:val="22"/>
        </w:rPr>
      </w:pPr>
      <w:r w:rsidRPr="00DC0D2D">
        <w:rPr>
          <w:rFonts w:asciiTheme="minorBidi" w:eastAsia="Arial" w:hAnsiTheme="minorBidi"/>
          <w:color w:val="000000" w:themeColor="text1"/>
          <w:sz w:val="22"/>
          <w:szCs w:val="22"/>
        </w:rPr>
        <w:t xml:space="preserve">Parents are </w:t>
      </w:r>
      <w:r w:rsidR="005D1764" w:rsidRPr="00DC0D2D">
        <w:rPr>
          <w:rFonts w:asciiTheme="minorBidi" w:eastAsia="Arial" w:hAnsiTheme="minorBidi"/>
          <w:color w:val="000000" w:themeColor="text1"/>
          <w:sz w:val="22"/>
          <w:szCs w:val="22"/>
        </w:rPr>
        <w:t>sen</w:t>
      </w:r>
      <w:r w:rsidRPr="00DC0D2D">
        <w:rPr>
          <w:rFonts w:asciiTheme="minorBidi" w:eastAsia="Arial" w:hAnsiTheme="minorBidi"/>
          <w:color w:val="000000" w:themeColor="text1"/>
          <w:sz w:val="22"/>
          <w:szCs w:val="22"/>
        </w:rPr>
        <w:t xml:space="preserve">t a residential visit form to be completed and returned to </w:t>
      </w:r>
      <w:r w:rsidR="00004FDA">
        <w:rPr>
          <w:rFonts w:asciiTheme="minorBidi" w:eastAsia="Arial" w:hAnsiTheme="minorBidi"/>
          <w:color w:val="000000" w:themeColor="text1"/>
          <w:sz w:val="22"/>
          <w:szCs w:val="22"/>
        </w:rPr>
        <w:t>academy</w:t>
      </w:r>
      <w:r w:rsidRPr="00DC0D2D">
        <w:rPr>
          <w:rFonts w:asciiTheme="minorBidi" w:eastAsia="Arial" w:hAnsiTheme="minorBidi"/>
          <w:color w:val="000000" w:themeColor="text1"/>
          <w:sz w:val="22"/>
          <w:szCs w:val="22"/>
        </w:rPr>
        <w:t xml:space="preserve"> shortly before their child leaves for an overnight stay. This requests up-to-date information about the child’s current medical condition and how it is to be managed whilst</w:t>
      </w:r>
      <w:r w:rsidRPr="00DC0D2D">
        <w:rPr>
          <w:rFonts w:asciiTheme="minorBidi" w:eastAsia="Arial" w:hAnsiTheme="minorBidi"/>
          <w:color w:val="000000" w:themeColor="text1"/>
          <w:spacing w:val="-17"/>
          <w:sz w:val="22"/>
          <w:szCs w:val="22"/>
        </w:rPr>
        <w:t xml:space="preserve"> </w:t>
      </w:r>
      <w:r w:rsidRPr="00DC0D2D">
        <w:rPr>
          <w:rFonts w:asciiTheme="minorBidi" w:eastAsia="Arial" w:hAnsiTheme="minorBidi"/>
          <w:color w:val="000000" w:themeColor="text1"/>
          <w:sz w:val="22"/>
          <w:szCs w:val="22"/>
        </w:rPr>
        <w:t>away.</w:t>
      </w:r>
    </w:p>
    <w:p w14:paraId="6C7E9573" w14:textId="77777777" w:rsidR="008253C9" w:rsidRPr="00DC0D2D" w:rsidRDefault="008253C9" w:rsidP="008253C9">
      <w:pPr>
        <w:pStyle w:val="ListParagraph"/>
        <w:tabs>
          <w:tab w:val="left" w:pos="348"/>
        </w:tabs>
        <w:ind w:left="120" w:right="232"/>
        <w:rPr>
          <w:rFonts w:asciiTheme="minorBidi" w:eastAsia="Arial" w:hAnsiTheme="minorBidi"/>
          <w:color w:val="000000" w:themeColor="text1"/>
          <w:sz w:val="22"/>
          <w:szCs w:val="22"/>
        </w:rPr>
      </w:pPr>
    </w:p>
    <w:p w14:paraId="4F384514" w14:textId="77777777" w:rsidR="008253C9" w:rsidRPr="00DC0D2D" w:rsidRDefault="008253C9" w:rsidP="008253C9">
      <w:pPr>
        <w:pStyle w:val="ListParagraph"/>
        <w:tabs>
          <w:tab w:val="left" w:pos="348"/>
        </w:tabs>
        <w:ind w:left="120" w:right="232"/>
        <w:rPr>
          <w:rFonts w:asciiTheme="minorBidi" w:eastAsia="Arial" w:hAnsiTheme="minorBidi"/>
          <w:color w:val="000000" w:themeColor="text1"/>
          <w:sz w:val="22"/>
          <w:szCs w:val="22"/>
        </w:rPr>
      </w:pPr>
      <w:r w:rsidRPr="00DC0D2D">
        <w:rPr>
          <w:rFonts w:asciiTheme="minorBidi" w:eastAsia="Arial" w:hAnsiTheme="minorBidi"/>
          <w:color w:val="000000" w:themeColor="text1"/>
          <w:sz w:val="22"/>
          <w:szCs w:val="22"/>
        </w:rPr>
        <w:t>Staff on educational visits and out-of-</w:t>
      </w:r>
      <w:r w:rsidR="00004FDA">
        <w:rPr>
          <w:rFonts w:asciiTheme="minorBidi" w:eastAsia="Arial" w:hAnsiTheme="minorBidi"/>
          <w:color w:val="000000" w:themeColor="text1"/>
          <w:sz w:val="22"/>
          <w:szCs w:val="22"/>
        </w:rPr>
        <w:t>academy</w:t>
      </w:r>
      <w:r w:rsidRPr="00DC0D2D">
        <w:rPr>
          <w:rFonts w:asciiTheme="minorBidi" w:eastAsia="Arial" w:hAnsiTheme="minorBidi"/>
          <w:color w:val="000000" w:themeColor="text1"/>
          <w:sz w:val="22"/>
          <w:szCs w:val="22"/>
        </w:rPr>
        <w:t xml:space="preserve"> hours activities are fully briefed on children’ individual medical needs. They will have access to the Individual Healthcare Plan and any necessary medication / medical equipment for the duration of the activity.</w:t>
      </w:r>
    </w:p>
    <w:p w14:paraId="3CBEE41C" w14:textId="77777777" w:rsidR="008253C9" w:rsidRPr="00DC0D2D" w:rsidRDefault="008253C9" w:rsidP="008253C9">
      <w:pPr>
        <w:pStyle w:val="ListParagraph"/>
        <w:tabs>
          <w:tab w:val="left" w:pos="348"/>
        </w:tabs>
        <w:spacing w:before="72"/>
        <w:ind w:left="120" w:right="447"/>
        <w:rPr>
          <w:rFonts w:asciiTheme="minorBidi" w:hAnsiTheme="minorBidi"/>
          <w:color w:val="000000" w:themeColor="text1"/>
          <w:sz w:val="22"/>
          <w:szCs w:val="22"/>
        </w:rPr>
      </w:pPr>
    </w:p>
    <w:p w14:paraId="0241E9D5" w14:textId="77777777" w:rsidR="008253C9" w:rsidRPr="00DC0D2D" w:rsidRDefault="008253C9" w:rsidP="008253C9">
      <w:pPr>
        <w:pStyle w:val="ListParagraph"/>
        <w:tabs>
          <w:tab w:val="left" w:pos="348"/>
        </w:tabs>
        <w:spacing w:before="72"/>
        <w:ind w:left="120" w:right="447"/>
        <w:rPr>
          <w:rFonts w:asciiTheme="minorBidi" w:eastAsia="Arial" w:hAnsiTheme="minorBidi"/>
          <w:color w:val="000000" w:themeColor="text1"/>
          <w:sz w:val="22"/>
          <w:szCs w:val="22"/>
        </w:rPr>
      </w:pPr>
      <w:r w:rsidRPr="00DC0D2D">
        <w:rPr>
          <w:rFonts w:asciiTheme="minorBidi" w:hAnsiTheme="minorBidi"/>
          <w:color w:val="000000" w:themeColor="text1"/>
          <w:sz w:val="22"/>
          <w:szCs w:val="22"/>
        </w:rPr>
        <w:t>For all residential visits, a member of staff is appointed as the designated first aider and the</w:t>
      </w:r>
      <w:r w:rsidRPr="00DC0D2D">
        <w:rPr>
          <w:rFonts w:asciiTheme="minorBidi" w:hAnsiTheme="minorBidi"/>
          <w:color w:val="000000" w:themeColor="text1"/>
          <w:spacing w:val="-39"/>
          <w:sz w:val="22"/>
          <w:szCs w:val="22"/>
        </w:rPr>
        <w:t xml:space="preserve"> </w:t>
      </w:r>
      <w:r w:rsidRPr="00DC0D2D">
        <w:rPr>
          <w:rFonts w:asciiTheme="minorBidi" w:hAnsiTheme="minorBidi"/>
          <w:color w:val="000000" w:themeColor="text1"/>
          <w:sz w:val="22"/>
          <w:szCs w:val="22"/>
        </w:rPr>
        <w:t>appropriate first aid equipment will be taken on the</w:t>
      </w:r>
      <w:r w:rsidRPr="00DC0D2D">
        <w:rPr>
          <w:rFonts w:asciiTheme="minorBidi" w:hAnsiTheme="minorBidi"/>
          <w:color w:val="000000" w:themeColor="text1"/>
          <w:spacing w:val="-15"/>
          <w:sz w:val="22"/>
          <w:szCs w:val="22"/>
        </w:rPr>
        <w:t xml:space="preserve"> </w:t>
      </w:r>
      <w:r w:rsidRPr="00DC0D2D">
        <w:rPr>
          <w:rFonts w:asciiTheme="minorBidi" w:hAnsiTheme="minorBidi"/>
          <w:color w:val="000000" w:themeColor="text1"/>
          <w:sz w:val="22"/>
          <w:szCs w:val="22"/>
        </w:rPr>
        <w:t>trip.</w:t>
      </w:r>
    </w:p>
    <w:p w14:paraId="35B433D2" w14:textId="77777777" w:rsidR="008253C9" w:rsidRPr="00DC0D2D" w:rsidRDefault="008253C9" w:rsidP="008253C9">
      <w:pPr>
        <w:spacing w:before="4"/>
        <w:rPr>
          <w:rFonts w:asciiTheme="minorBidi" w:eastAsia="Arial" w:hAnsiTheme="minorBidi"/>
          <w:color w:val="000000" w:themeColor="text1"/>
          <w:sz w:val="22"/>
          <w:szCs w:val="22"/>
        </w:rPr>
      </w:pPr>
    </w:p>
    <w:p w14:paraId="5D34D5E8" w14:textId="77777777" w:rsidR="008253C9" w:rsidRPr="00DC0D2D" w:rsidRDefault="008253C9" w:rsidP="008253C9">
      <w:pPr>
        <w:pStyle w:val="ListParagraph"/>
        <w:tabs>
          <w:tab w:val="left" w:pos="348"/>
        </w:tabs>
        <w:ind w:left="120" w:right="413"/>
        <w:rPr>
          <w:rFonts w:asciiTheme="minorBidi" w:eastAsia="Arial" w:hAnsiTheme="minorBidi"/>
          <w:color w:val="000000" w:themeColor="text1"/>
          <w:sz w:val="22"/>
          <w:szCs w:val="22"/>
        </w:rPr>
      </w:pPr>
      <w:r w:rsidRPr="00DC0D2D">
        <w:rPr>
          <w:rFonts w:asciiTheme="minorBidi" w:eastAsia="Arial" w:hAnsiTheme="minorBidi"/>
          <w:color w:val="000000" w:themeColor="text1"/>
          <w:sz w:val="22"/>
          <w:szCs w:val="22"/>
        </w:rPr>
        <w:t>Risk assessments are carried out before children undertake a work experience or off-site</w:t>
      </w:r>
      <w:r w:rsidRPr="00DC0D2D">
        <w:rPr>
          <w:rFonts w:asciiTheme="minorBidi" w:eastAsia="Arial" w:hAnsiTheme="minorBidi"/>
          <w:color w:val="000000" w:themeColor="text1"/>
          <w:spacing w:val="-41"/>
          <w:sz w:val="22"/>
          <w:szCs w:val="22"/>
        </w:rPr>
        <w:t xml:space="preserve"> </w:t>
      </w:r>
      <w:r w:rsidRPr="00DC0D2D">
        <w:rPr>
          <w:rFonts w:asciiTheme="minorBidi" w:eastAsia="Arial" w:hAnsiTheme="minorBidi"/>
          <w:color w:val="000000" w:themeColor="text1"/>
          <w:sz w:val="22"/>
          <w:szCs w:val="22"/>
        </w:rPr>
        <w:t xml:space="preserve">educational placement. It is the </w:t>
      </w:r>
      <w:r w:rsidR="00004FDA">
        <w:rPr>
          <w:rFonts w:asciiTheme="minorBidi" w:eastAsia="Arial" w:hAnsiTheme="minorBidi"/>
          <w:color w:val="000000" w:themeColor="text1"/>
          <w:sz w:val="22"/>
          <w:szCs w:val="22"/>
        </w:rPr>
        <w:t>academy</w:t>
      </w:r>
      <w:r w:rsidRPr="00DC0D2D">
        <w:rPr>
          <w:rFonts w:asciiTheme="minorBidi" w:eastAsia="Arial" w:hAnsiTheme="minorBidi"/>
          <w:color w:val="000000" w:themeColor="text1"/>
          <w:sz w:val="22"/>
          <w:szCs w:val="22"/>
        </w:rPr>
        <w:t>’s responsibility to ensure that the placement is suitable and accessible for a child with medical needs. Permission is sought from the child and their parents before any medical information is shared with an employer or other education</w:t>
      </w:r>
      <w:r w:rsidRPr="00DC0D2D">
        <w:rPr>
          <w:rFonts w:asciiTheme="minorBidi" w:eastAsia="Arial" w:hAnsiTheme="minorBidi"/>
          <w:color w:val="000000" w:themeColor="text1"/>
          <w:spacing w:val="-23"/>
          <w:sz w:val="22"/>
          <w:szCs w:val="22"/>
        </w:rPr>
        <w:t xml:space="preserve"> </w:t>
      </w:r>
      <w:r w:rsidRPr="00DC0D2D">
        <w:rPr>
          <w:rFonts w:asciiTheme="minorBidi" w:eastAsia="Arial" w:hAnsiTheme="minorBidi"/>
          <w:color w:val="000000" w:themeColor="text1"/>
          <w:sz w:val="22"/>
          <w:szCs w:val="22"/>
        </w:rPr>
        <w:t>provider.</w:t>
      </w:r>
    </w:p>
    <w:p w14:paraId="4EFF1539" w14:textId="77777777" w:rsidR="008253C9" w:rsidRPr="00DC0D2D" w:rsidRDefault="008253C9" w:rsidP="008253C9">
      <w:pPr>
        <w:pStyle w:val="ListParagraph"/>
        <w:tabs>
          <w:tab w:val="left" w:pos="348"/>
        </w:tabs>
        <w:ind w:left="120" w:right="232"/>
        <w:rPr>
          <w:rFonts w:asciiTheme="minorBidi" w:eastAsia="Arial" w:hAnsiTheme="minorBidi"/>
          <w:color w:val="000000" w:themeColor="text1"/>
        </w:rPr>
      </w:pPr>
    </w:p>
    <w:p w14:paraId="2ADE13C9" w14:textId="77777777" w:rsidR="008253C9" w:rsidRPr="00DC0D2D" w:rsidRDefault="008253C9" w:rsidP="008253C9">
      <w:pPr>
        <w:tabs>
          <w:tab w:val="left" w:pos="348"/>
        </w:tabs>
        <w:ind w:right="232"/>
        <w:rPr>
          <w:rFonts w:asciiTheme="minorBidi" w:eastAsia="Arial" w:hAnsiTheme="minorBidi"/>
          <w:color w:val="000000" w:themeColor="text1"/>
        </w:rPr>
      </w:pPr>
    </w:p>
    <w:p w14:paraId="24A9C4F6" w14:textId="77777777" w:rsidR="00C30626" w:rsidRDefault="00C30626" w:rsidP="001F3B0E">
      <w:pPr>
        <w:pStyle w:val="E-Title"/>
        <w:spacing w:before="1600"/>
        <w:jc w:val="left"/>
        <w:rPr>
          <w:rFonts w:asciiTheme="minorBidi" w:hAnsiTheme="minorBidi" w:cstheme="minorBidi"/>
        </w:rPr>
      </w:pPr>
    </w:p>
    <w:p w14:paraId="1FF5DB06" w14:textId="77777777" w:rsidR="001F3B0E" w:rsidRDefault="001F3B0E" w:rsidP="001F3B0E">
      <w:pPr>
        <w:pStyle w:val="E-Title"/>
        <w:spacing w:before="1600"/>
        <w:jc w:val="left"/>
        <w:rPr>
          <w:rFonts w:asciiTheme="minorBidi" w:hAnsiTheme="minorBidi" w:cstheme="minorBidi"/>
        </w:rPr>
      </w:pPr>
    </w:p>
    <w:p w14:paraId="35E03DDC" w14:textId="77777777" w:rsidR="00A34187" w:rsidRPr="005F7D26" w:rsidRDefault="00A34187" w:rsidP="00A34187">
      <w:pPr>
        <w:pStyle w:val="E-Title"/>
        <w:spacing w:before="1600"/>
        <w:rPr>
          <w:rFonts w:asciiTheme="minorBidi" w:hAnsiTheme="minorBidi" w:cstheme="minorBidi"/>
          <w:color w:val="808080" w:themeColor="background1" w:themeShade="80"/>
        </w:rPr>
      </w:pPr>
      <w:r w:rsidRPr="005F7D26">
        <w:rPr>
          <w:rFonts w:asciiTheme="minorBidi" w:hAnsiTheme="minorBidi" w:cstheme="minorBidi"/>
          <w:color w:val="808080" w:themeColor="background1" w:themeShade="80"/>
        </w:rPr>
        <w:t>Appendices</w:t>
      </w:r>
    </w:p>
    <w:p w14:paraId="76B2021A" w14:textId="77777777" w:rsidR="00A34187" w:rsidRPr="00DC0D2D" w:rsidRDefault="00A34187" w:rsidP="00A34187">
      <w:pPr>
        <w:pStyle w:val="ListParagraph"/>
        <w:tabs>
          <w:tab w:val="left" w:pos="348"/>
        </w:tabs>
        <w:ind w:left="120" w:right="232"/>
        <w:rPr>
          <w:rFonts w:asciiTheme="minorBidi" w:eastAsia="Arial" w:hAnsiTheme="minorBidi"/>
          <w:b/>
          <w:bCs/>
          <w:color w:val="000000" w:themeColor="text1"/>
          <w:sz w:val="22"/>
          <w:szCs w:val="22"/>
        </w:rPr>
      </w:pPr>
      <w:r w:rsidRPr="00DC0D2D">
        <w:rPr>
          <w:rFonts w:asciiTheme="minorBidi" w:eastAsia="Arial" w:hAnsiTheme="minorBidi"/>
          <w:b/>
          <w:bCs/>
          <w:color w:val="000000" w:themeColor="text1"/>
          <w:sz w:val="22"/>
          <w:szCs w:val="22"/>
        </w:rPr>
        <w:t>Appendix 1 – Academy Individual Healthcare Plan Implementation Procedure</w:t>
      </w:r>
    </w:p>
    <w:p w14:paraId="26078FD7" w14:textId="77777777" w:rsidR="00A34187" w:rsidRPr="00DC0D2D" w:rsidRDefault="00A34187" w:rsidP="00A34187">
      <w:pPr>
        <w:pStyle w:val="ListParagraph"/>
        <w:tabs>
          <w:tab w:val="left" w:pos="348"/>
        </w:tabs>
        <w:ind w:left="120" w:right="232"/>
        <w:rPr>
          <w:rFonts w:asciiTheme="minorBidi" w:eastAsia="Arial" w:hAnsiTheme="minorBidi"/>
          <w:b/>
          <w:bCs/>
          <w:color w:val="000000" w:themeColor="text1"/>
          <w:sz w:val="22"/>
          <w:szCs w:val="22"/>
        </w:rPr>
      </w:pPr>
    </w:p>
    <w:p w14:paraId="0B25F045" w14:textId="77777777" w:rsidR="00A34187" w:rsidRPr="00DC0D2D" w:rsidRDefault="00A34187" w:rsidP="00A34187">
      <w:pPr>
        <w:pStyle w:val="ListParagraph"/>
        <w:tabs>
          <w:tab w:val="left" w:pos="348"/>
        </w:tabs>
        <w:ind w:left="120" w:right="232"/>
        <w:rPr>
          <w:rFonts w:asciiTheme="minorBidi" w:eastAsia="Arial" w:hAnsiTheme="minorBidi"/>
          <w:b/>
          <w:bCs/>
          <w:color w:val="000000" w:themeColor="text1"/>
          <w:sz w:val="22"/>
          <w:szCs w:val="22"/>
        </w:rPr>
      </w:pPr>
      <w:r w:rsidRPr="00DC0D2D">
        <w:rPr>
          <w:rFonts w:asciiTheme="minorBidi" w:eastAsia="Arial" w:hAnsiTheme="minorBidi"/>
          <w:b/>
          <w:bCs/>
          <w:color w:val="000000" w:themeColor="text1"/>
          <w:sz w:val="22"/>
          <w:szCs w:val="22"/>
        </w:rPr>
        <w:t>Appendix 2 – Academy Individual Healthcare Plan Template</w:t>
      </w:r>
    </w:p>
    <w:p w14:paraId="497F2D48" w14:textId="77777777" w:rsidR="00A34187" w:rsidRPr="00DC0D2D" w:rsidRDefault="00A34187" w:rsidP="00A34187">
      <w:pPr>
        <w:pStyle w:val="ListParagraph"/>
        <w:tabs>
          <w:tab w:val="left" w:pos="348"/>
        </w:tabs>
        <w:ind w:left="120" w:right="232"/>
        <w:rPr>
          <w:rFonts w:asciiTheme="minorBidi" w:eastAsia="Arial" w:hAnsiTheme="minorBidi"/>
          <w:b/>
          <w:bCs/>
          <w:color w:val="000000" w:themeColor="text1"/>
          <w:sz w:val="22"/>
          <w:szCs w:val="22"/>
        </w:rPr>
      </w:pPr>
    </w:p>
    <w:p w14:paraId="2EF8EF0F" w14:textId="77777777" w:rsidR="00A34187" w:rsidRPr="00DC0D2D" w:rsidRDefault="00A34187" w:rsidP="00FD5FC9">
      <w:pPr>
        <w:pStyle w:val="ListParagraph"/>
        <w:tabs>
          <w:tab w:val="left" w:pos="348"/>
        </w:tabs>
        <w:ind w:left="120" w:right="232"/>
        <w:rPr>
          <w:rFonts w:asciiTheme="minorBidi" w:eastAsia="Arial" w:hAnsiTheme="minorBidi"/>
          <w:b/>
          <w:bCs/>
          <w:color w:val="000000" w:themeColor="text1"/>
          <w:sz w:val="22"/>
          <w:szCs w:val="22"/>
        </w:rPr>
      </w:pPr>
      <w:r w:rsidRPr="00DC0D2D">
        <w:rPr>
          <w:rFonts w:asciiTheme="minorBidi" w:eastAsia="Arial" w:hAnsiTheme="minorBidi"/>
          <w:b/>
          <w:bCs/>
          <w:color w:val="000000" w:themeColor="text1"/>
          <w:sz w:val="22"/>
          <w:szCs w:val="22"/>
        </w:rPr>
        <w:t>Appendix 3</w:t>
      </w:r>
      <w:r w:rsidR="00FD5FC9" w:rsidRPr="00DC0D2D">
        <w:rPr>
          <w:rFonts w:asciiTheme="minorBidi" w:eastAsia="Arial" w:hAnsiTheme="minorBidi"/>
          <w:b/>
          <w:bCs/>
          <w:color w:val="000000" w:themeColor="text1"/>
          <w:sz w:val="22"/>
          <w:szCs w:val="22"/>
        </w:rPr>
        <w:t>a</w:t>
      </w:r>
      <w:r w:rsidRPr="00DC0D2D">
        <w:rPr>
          <w:rFonts w:asciiTheme="minorBidi" w:eastAsia="Arial" w:hAnsiTheme="minorBidi"/>
          <w:b/>
          <w:bCs/>
          <w:color w:val="000000" w:themeColor="text1"/>
          <w:sz w:val="22"/>
          <w:szCs w:val="22"/>
        </w:rPr>
        <w:t xml:space="preserve"> – Academy Medical Procedures (non-Emergency)</w:t>
      </w:r>
    </w:p>
    <w:p w14:paraId="1EF7EC5E" w14:textId="77777777" w:rsidR="00A34187" w:rsidRPr="00DC0D2D" w:rsidRDefault="00A34187" w:rsidP="00A34187">
      <w:pPr>
        <w:pStyle w:val="ListParagraph"/>
        <w:tabs>
          <w:tab w:val="left" w:pos="348"/>
        </w:tabs>
        <w:ind w:left="120" w:right="232"/>
        <w:rPr>
          <w:rFonts w:asciiTheme="minorBidi" w:eastAsia="Arial" w:hAnsiTheme="minorBidi"/>
          <w:b/>
          <w:bCs/>
          <w:color w:val="000000" w:themeColor="text1"/>
          <w:sz w:val="22"/>
          <w:szCs w:val="22"/>
        </w:rPr>
      </w:pPr>
    </w:p>
    <w:p w14:paraId="2833846D" w14:textId="77777777" w:rsidR="00FD5FC9" w:rsidRPr="00DC0D2D" w:rsidRDefault="00FD5FC9" w:rsidP="00FD5FC9">
      <w:pPr>
        <w:pStyle w:val="ListParagraph"/>
        <w:tabs>
          <w:tab w:val="left" w:pos="348"/>
        </w:tabs>
        <w:ind w:left="120" w:right="232"/>
        <w:rPr>
          <w:rFonts w:asciiTheme="minorBidi" w:eastAsia="Arial" w:hAnsiTheme="minorBidi"/>
          <w:b/>
          <w:bCs/>
          <w:color w:val="000000" w:themeColor="text1"/>
          <w:sz w:val="22"/>
          <w:szCs w:val="22"/>
        </w:rPr>
      </w:pPr>
      <w:r w:rsidRPr="00DC0D2D">
        <w:rPr>
          <w:rFonts w:asciiTheme="minorBidi" w:eastAsia="Arial" w:hAnsiTheme="minorBidi"/>
          <w:b/>
          <w:bCs/>
          <w:color w:val="000000" w:themeColor="text1"/>
          <w:sz w:val="22"/>
          <w:szCs w:val="22"/>
        </w:rPr>
        <w:t>Appendix 3b – Academy Medical Procedures (Emergency)</w:t>
      </w:r>
    </w:p>
    <w:p w14:paraId="5B6C1EDD" w14:textId="77777777" w:rsidR="00FD5FC9" w:rsidRPr="00DC0D2D" w:rsidRDefault="00FD5FC9" w:rsidP="00A34187">
      <w:pPr>
        <w:pStyle w:val="ListParagraph"/>
        <w:tabs>
          <w:tab w:val="left" w:pos="348"/>
        </w:tabs>
        <w:ind w:left="120" w:right="232"/>
        <w:rPr>
          <w:rFonts w:asciiTheme="minorBidi" w:eastAsia="Arial" w:hAnsiTheme="minorBidi"/>
          <w:b/>
          <w:bCs/>
          <w:color w:val="000000" w:themeColor="text1"/>
          <w:sz w:val="22"/>
          <w:szCs w:val="22"/>
        </w:rPr>
      </w:pPr>
    </w:p>
    <w:p w14:paraId="5DE8F93F" w14:textId="77777777" w:rsidR="00A34187" w:rsidRPr="00DC0D2D" w:rsidRDefault="00A34187" w:rsidP="00A34187">
      <w:pPr>
        <w:pStyle w:val="ListParagraph"/>
        <w:tabs>
          <w:tab w:val="left" w:pos="348"/>
        </w:tabs>
        <w:ind w:left="120" w:right="232"/>
        <w:rPr>
          <w:rFonts w:asciiTheme="minorBidi" w:eastAsia="Arial" w:hAnsiTheme="minorBidi"/>
          <w:b/>
          <w:bCs/>
          <w:color w:val="000000" w:themeColor="text1"/>
          <w:sz w:val="22"/>
          <w:szCs w:val="22"/>
        </w:rPr>
      </w:pPr>
      <w:r w:rsidRPr="00DC0D2D">
        <w:rPr>
          <w:rFonts w:asciiTheme="minorBidi" w:eastAsia="Arial" w:hAnsiTheme="minorBidi"/>
          <w:b/>
          <w:bCs/>
          <w:color w:val="000000" w:themeColor="text1"/>
          <w:sz w:val="22"/>
          <w:szCs w:val="22"/>
        </w:rPr>
        <w:t xml:space="preserve">Appendix 4 – Academy Medication Procedures </w:t>
      </w:r>
    </w:p>
    <w:p w14:paraId="4DAED47B" w14:textId="77777777" w:rsidR="00A34187" w:rsidRPr="00DC0D2D" w:rsidRDefault="00A34187" w:rsidP="00A34187">
      <w:pPr>
        <w:pStyle w:val="ListParagraph"/>
        <w:tabs>
          <w:tab w:val="left" w:pos="348"/>
        </w:tabs>
        <w:ind w:left="120" w:right="232"/>
        <w:rPr>
          <w:rFonts w:asciiTheme="minorBidi" w:eastAsia="Arial" w:hAnsiTheme="minorBidi"/>
          <w:b/>
          <w:bCs/>
          <w:color w:val="000000" w:themeColor="text1"/>
          <w:sz w:val="22"/>
          <w:szCs w:val="22"/>
        </w:rPr>
      </w:pPr>
    </w:p>
    <w:p w14:paraId="471A506B" w14:textId="77777777" w:rsidR="00A34187" w:rsidRDefault="00A34187" w:rsidP="00A34187">
      <w:pPr>
        <w:pStyle w:val="ListParagraph"/>
        <w:tabs>
          <w:tab w:val="left" w:pos="348"/>
        </w:tabs>
        <w:ind w:left="120" w:right="232"/>
        <w:rPr>
          <w:rFonts w:asciiTheme="minorBidi" w:eastAsia="Arial" w:hAnsiTheme="minorBidi"/>
          <w:b/>
          <w:bCs/>
          <w:color w:val="000000" w:themeColor="text1"/>
          <w:sz w:val="22"/>
          <w:szCs w:val="22"/>
        </w:rPr>
      </w:pPr>
    </w:p>
    <w:p w14:paraId="578BFBA0" w14:textId="77777777" w:rsidR="00AE5CDC" w:rsidRPr="00DC0D2D" w:rsidRDefault="00AE5CDC" w:rsidP="00A34187">
      <w:pPr>
        <w:pStyle w:val="ListParagraph"/>
        <w:tabs>
          <w:tab w:val="left" w:pos="348"/>
        </w:tabs>
        <w:ind w:left="120" w:right="232"/>
        <w:rPr>
          <w:rFonts w:asciiTheme="minorBidi" w:eastAsia="Arial" w:hAnsiTheme="minorBidi"/>
          <w:color w:val="000000" w:themeColor="text1"/>
        </w:rPr>
      </w:pPr>
    </w:p>
    <w:p w14:paraId="30411267" w14:textId="77777777" w:rsidR="00A34187" w:rsidRPr="00DC0D2D" w:rsidRDefault="00A34187" w:rsidP="00A34187">
      <w:pPr>
        <w:pStyle w:val="ListParagraph"/>
        <w:tabs>
          <w:tab w:val="left" w:pos="348"/>
        </w:tabs>
        <w:ind w:left="120" w:right="232"/>
        <w:rPr>
          <w:rFonts w:asciiTheme="minorBidi" w:eastAsia="Arial" w:hAnsiTheme="minorBidi"/>
          <w:color w:val="000000" w:themeColor="text1"/>
        </w:rPr>
      </w:pPr>
    </w:p>
    <w:p w14:paraId="4B6BB4C3" w14:textId="77777777" w:rsidR="00A34187" w:rsidRPr="00DC0D2D" w:rsidRDefault="00A34187" w:rsidP="00A34187">
      <w:pPr>
        <w:pStyle w:val="ListParagraph"/>
        <w:tabs>
          <w:tab w:val="left" w:pos="348"/>
        </w:tabs>
        <w:ind w:left="120" w:right="232"/>
        <w:rPr>
          <w:rFonts w:asciiTheme="minorBidi" w:eastAsia="Arial" w:hAnsiTheme="minorBidi"/>
          <w:color w:val="000000" w:themeColor="text1"/>
        </w:rPr>
      </w:pPr>
    </w:p>
    <w:p w14:paraId="7E027148" w14:textId="77777777" w:rsidR="00A34187" w:rsidRPr="00DC0D2D" w:rsidRDefault="00A34187" w:rsidP="00A34187">
      <w:pPr>
        <w:pStyle w:val="ListParagraph"/>
        <w:tabs>
          <w:tab w:val="left" w:pos="348"/>
        </w:tabs>
        <w:ind w:left="120" w:right="232"/>
        <w:rPr>
          <w:rFonts w:asciiTheme="minorBidi" w:eastAsia="Arial" w:hAnsiTheme="minorBidi"/>
          <w:color w:val="000000" w:themeColor="text1"/>
        </w:rPr>
      </w:pPr>
    </w:p>
    <w:p w14:paraId="3EC0CC32" w14:textId="77777777" w:rsidR="00A34187" w:rsidRPr="00DC0D2D" w:rsidRDefault="00A34187" w:rsidP="00A34187">
      <w:pPr>
        <w:pStyle w:val="ListParagraph"/>
        <w:tabs>
          <w:tab w:val="left" w:pos="348"/>
        </w:tabs>
        <w:ind w:left="120" w:right="232"/>
        <w:rPr>
          <w:rFonts w:asciiTheme="minorBidi" w:eastAsia="Arial" w:hAnsiTheme="minorBidi"/>
          <w:color w:val="000000" w:themeColor="text1"/>
        </w:rPr>
      </w:pPr>
    </w:p>
    <w:p w14:paraId="05666984" w14:textId="77777777" w:rsidR="00A34187" w:rsidRPr="00DC0D2D" w:rsidRDefault="00A34187" w:rsidP="00A34187">
      <w:pPr>
        <w:pStyle w:val="ListParagraph"/>
        <w:tabs>
          <w:tab w:val="left" w:pos="348"/>
        </w:tabs>
        <w:ind w:left="120" w:right="232"/>
        <w:rPr>
          <w:rFonts w:asciiTheme="minorBidi" w:eastAsia="Arial" w:hAnsiTheme="minorBidi"/>
          <w:color w:val="000000" w:themeColor="text1"/>
        </w:rPr>
      </w:pPr>
    </w:p>
    <w:p w14:paraId="44EAAE24" w14:textId="77777777" w:rsidR="00A34187" w:rsidRPr="00DC0D2D" w:rsidRDefault="00A34187" w:rsidP="00A34187">
      <w:pPr>
        <w:pStyle w:val="ListParagraph"/>
        <w:tabs>
          <w:tab w:val="left" w:pos="348"/>
        </w:tabs>
        <w:ind w:left="120" w:right="232"/>
        <w:rPr>
          <w:rFonts w:asciiTheme="minorBidi" w:eastAsia="Arial" w:hAnsiTheme="minorBidi"/>
          <w:color w:val="000000" w:themeColor="text1"/>
        </w:rPr>
      </w:pPr>
    </w:p>
    <w:p w14:paraId="7A2775F7" w14:textId="77777777" w:rsidR="00A34187" w:rsidRPr="00DC0D2D" w:rsidRDefault="00A34187" w:rsidP="00A34187">
      <w:pPr>
        <w:pStyle w:val="ListParagraph"/>
        <w:tabs>
          <w:tab w:val="left" w:pos="348"/>
        </w:tabs>
        <w:ind w:left="120" w:right="232"/>
        <w:rPr>
          <w:rFonts w:asciiTheme="minorBidi" w:eastAsia="Arial" w:hAnsiTheme="minorBidi"/>
          <w:color w:val="000000" w:themeColor="text1"/>
        </w:rPr>
      </w:pPr>
    </w:p>
    <w:p w14:paraId="56E56B3B" w14:textId="77777777" w:rsidR="00A34187" w:rsidRPr="00DC0D2D" w:rsidRDefault="00A34187" w:rsidP="00A34187">
      <w:pPr>
        <w:pStyle w:val="ListParagraph"/>
        <w:tabs>
          <w:tab w:val="left" w:pos="348"/>
        </w:tabs>
        <w:ind w:left="120" w:right="232"/>
        <w:rPr>
          <w:rFonts w:asciiTheme="minorBidi" w:eastAsia="Arial" w:hAnsiTheme="minorBidi"/>
          <w:color w:val="000000" w:themeColor="text1"/>
        </w:rPr>
      </w:pPr>
    </w:p>
    <w:p w14:paraId="3A4FA2DB" w14:textId="77777777" w:rsidR="00A34187" w:rsidRPr="00DC0D2D" w:rsidRDefault="00A34187" w:rsidP="00A34187">
      <w:pPr>
        <w:pStyle w:val="ListParagraph"/>
        <w:tabs>
          <w:tab w:val="left" w:pos="348"/>
        </w:tabs>
        <w:ind w:left="120" w:right="232"/>
        <w:rPr>
          <w:rFonts w:asciiTheme="minorBidi" w:eastAsia="Arial" w:hAnsiTheme="minorBidi"/>
          <w:color w:val="000000" w:themeColor="text1"/>
        </w:rPr>
      </w:pPr>
    </w:p>
    <w:p w14:paraId="1C277F08" w14:textId="77777777" w:rsidR="00A34187" w:rsidRPr="00DC0D2D" w:rsidRDefault="00A34187" w:rsidP="00A34187">
      <w:pPr>
        <w:pStyle w:val="ListParagraph"/>
        <w:tabs>
          <w:tab w:val="left" w:pos="348"/>
        </w:tabs>
        <w:ind w:left="120" w:right="232"/>
        <w:rPr>
          <w:rFonts w:asciiTheme="minorBidi" w:eastAsia="Arial" w:hAnsiTheme="minorBidi"/>
          <w:color w:val="000000" w:themeColor="text1"/>
        </w:rPr>
      </w:pPr>
    </w:p>
    <w:p w14:paraId="324116B8" w14:textId="77777777" w:rsidR="00A34187" w:rsidRPr="00DC0D2D" w:rsidRDefault="00A34187" w:rsidP="00A34187">
      <w:pPr>
        <w:pStyle w:val="ListParagraph"/>
        <w:tabs>
          <w:tab w:val="left" w:pos="348"/>
        </w:tabs>
        <w:ind w:left="120" w:right="232"/>
        <w:rPr>
          <w:rFonts w:asciiTheme="minorBidi" w:eastAsia="Arial" w:hAnsiTheme="minorBidi"/>
          <w:color w:val="000000" w:themeColor="text1"/>
        </w:rPr>
      </w:pPr>
    </w:p>
    <w:p w14:paraId="06116F42" w14:textId="77777777" w:rsidR="00A34187" w:rsidRPr="00DC0D2D" w:rsidRDefault="00A34187" w:rsidP="00A34187">
      <w:pPr>
        <w:pStyle w:val="ListParagraph"/>
        <w:tabs>
          <w:tab w:val="left" w:pos="348"/>
        </w:tabs>
        <w:ind w:left="120" w:right="232"/>
        <w:rPr>
          <w:rFonts w:asciiTheme="minorBidi" w:eastAsia="Arial" w:hAnsiTheme="minorBidi"/>
          <w:color w:val="000000" w:themeColor="text1"/>
        </w:rPr>
      </w:pPr>
    </w:p>
    <w:p w14:paraId="65E5E55B" w14:textId="77777777" w:rsidR="00A34187" w:rsidRPr="00DC0D2D" w:rsidRDefault="00A34187" w:rsidP="00A34187">
      <w:pPr>
        <w:pStyle w:val="ListParagraph"/>
        <w:tabs>
          <w:tab w:val="left" w:pos="348"/>
        </w:tabs>
        <w:ind w:left="120" w:right="232"/>
        <w:rPr>
          <w:rFonts w:asciiTheme="minorBidi" w:eastAsia="Arial" w:hAnsiTheme="minorBidi"/>
          <w:color w:val="000000" w:themeColor="text1"/>
        </w:rPr>
      </w:pPr>
    </w:p>
    <w:p w14:paraId="3F9CBE9B" w14:textId="77777777" w:rsidR="00A34187" w:rsidRPr="00DC0D2D" w:rsidRDefault="00A34187" w:rsidP="00A34187">
      <w:pPr>
        <w:pStyle w:val="ListParagraph"/>
        <w:tabs>
          <w:tab w:val="left" w:pos="348"/>
        </w:tabs>
        <w:ind w:left="120" w:right="232"/>
        <w:rPr>
          <w:rFonts w:asciiTheme="minorBidi" w:eastAsia="Arial" w:hAnsiTheme="minorBidi"/>
          <w:color w:val="000000" w:themeColor="text1"/>
        </w:rPr>
      </w:pPr>
    </w:p>
    <w:p w14:paraId="7B492562" w14:textId="77777777" w:rsidR="00A34187" w:rsidRPr="00DC0D2D" w:rsidRDefault="00A34187" w:rsidP="00A34187">
      <w:pPr>
        <w:pStyle w:val="ListParagraph"/>
        <w:tabs>
          <w:tab w:val="left" w:pos="348"/>
        </w:tabs>
        <w:ind w:left="120" w:right="232"/>
        <w:rPr>
          <w:rFonts w:asciiTheme="minorBidi" w:eastAsia="Arial" w:hAnsiTheme="minorBidi"/>
          <w:color w:val="000000" w:themeColor="text1"/>
        </w:rPr>
      </w:pPr>
    </w:p>
    <w:p w14:paraId="402C2214" w14:textId="77777777" w:rsidR="00A34187" w:rsidRPr="00DC0D2D" w:rsidRDefault="00A34187" w:rsidP="00A34187">
      <w:pPr>
        <w:pStyle w:val="ListParagraph"/>
        <w:tabs>
          <w:tab w:val="left" w:pos="348"/>
        </w:tabs>
        <w:ind w:left="120" w:right="232"/>
        <w:rPr>
          <w:rFonts w:asciiTheme="minorBidi" w:eastAsia="Arial" w:hAnsiTheme="minorBidi"/>
          <w:color w:val="000000" w:themeColor="text1"/>
        </w:rPr>
      </w:pPr>
    </w:p>
    <w:p w14:paraId="78242E4E" w14:textId="77777777" w:rsidR="00A34187" w:rsidRDefault="00A34187" w:rsidP="00A34187">
      <w:pPr>
        <w:pStyle w:val="ListParagraph"/>
        <w:tabs>
          <w:tab w:val="left" w:pos="348"/>
        </w:tabs>
        <w:ind w:left="120" w:right="232"/>
        <w:rPr>
          <w:rFonts w:asciiTheme="minorBidi" w:eastAsia="Arial" w:hAnsiTheme="minorBidi"/>
          <w:color w:val="000000" w:themeColor="text1"/>
        </w:rPr>
      </w:pPr>
    </w:p>
    <w:p w14:paraId="1F116CC2" w14:textId="77777777" w:rsidR="001F3B0E" w:rsidRDefault="001F3B0E" w:rsidP="00A34187">
      <w:pPr>
        <w:pStyle w:val="ListParagraph"/>
        <w:tabs>
          <w:tab w:val="left" w:pos="348"/>
        </w:tabs>
        <w:ind w:left="120" w:right="232"/>
        <w:rPr>
          <w:rFonts w:asciiTheme="minorBidi" w:eastAsia="Arial" w:hAnsiTheme="minorBidi"/>
          <w:color w:val="000000" w:themeColor="text1"/>
        </w:rPr>
      </w:pPr>
    </w:p>
    <w:p w14:paraId="7A862338" w14:textId="77777777" w:rsidR="001F3B0E" w:rsidRPr="00DC0D2D" w:rsidRDefault="001F3B0E" w:rsidP="00A34187">
      <w:pPr>
        <w:pStyle w:val="ListParagraph"/>
        <w:tabs>
          <w:tab w:val="left" w:pos="348"/>
        </w:tabs>
        <w:ind w:left="120" w:right="232"/>
        <w:rPr>
          <w:rFonts w:asciiTheme="minorBidi" w:eastAsia="Arial" w:hAnsiTheme="minorBidi"/>
          <w:color w:val="000000" w:themeColor="text1"/>
        </w:rPr>
      </w:pPr>
    </w:p>
    <w:p w14:paraId="070205E5" w14:textId="77777777" w:rsidR="00A34187" w:rsidRPr="00DC0D2D" w:rsidRDefault="00A34187" w:rsidP="00A34187">
      <w:pPr>
        <w:pStyle w:val="ListParagraph"/>
        <w:tabs>
          <w:tab w:val="left" w:pos="348"/>
        </w:tabs>
        <w:ind w:left="120" w:right="232"/>
        <w:rPr>
          <w:rFonts w:asciiTheme="minorBidi" w:eastAsia="Arial" w:hAnsiTheme="minorBidi"/>
          <w:color w:val="000000" w:themeColor="text1"/>
        </w:rPr>
      </w:pPr>
    </w:p>
    <w:p w14:paraId="73A8E10E" w14:textId="77777777" w:rsidR="00A34187" w:rsidRPr="00DC0D2D" w:rsidRDefault="00A34187" w:rsidP="00A34187">
      <w:pPr>
        <w:pStyle w:val="ListParagraph"/>
        <w:tabs>
          <w:tab w:val="left" w:pos="348"/>
        </w:tabs>
        <w:ind w:left="120" w:right="232"/>
        <w:rPr>
          <w:rFonts w:asciiTheme="minorBidi" w:eastAsia="Arial" w:hAnsiTheme="minorBidi"/>
          <w:color w:val="000000" w:themeColor="text1"/>
        </w:rPr>
      </w:pPr>
    </w:p>
    <w:p w14:paraId="30CEBF23" w14:textId="77777777" w:rsidR="00A34187" w:rsidRPr="00DC0D2D" w:rsidRDefault="00A34187" w:rsidP="00A34187">
      <w:pPr>
        <w:pStyle w:val="ListParagraph"/>
        <w:tabs>
          <w:tab w:val="left" w:pos="348"/>
        </w:tabs>
        <w:ind w:left="120" w:right="232"/>
        <w:rPr>
          <w:rFonts w:asciiTheme="minorBidi" w:eastAsia="Arial" w:hAnsiTheme="minorBidi"/>
          <w:color w:val="000000" w:themeColor="text1"/>
        </w:rPr>
      </w:pPr>
    </w:p>
    <w:p w14:paraId="06876EAC" w14:textId="77777777" w:rsidR="00A34187" w:rsidRPr="00DC0D2D" w:rsidRDefault="00A34187" w:rsidP="00A34187">
      <w:pPr>
        <w:pStyle w:val="ListParagraph"/>
        <w:tabs>
          <w:tab w:val="left" w:pos="348"/>
        </w:tabs>
        <w:ind w:left="120" w:right="232"/>
        <w:rPr>
          <w:rFonts w:asciiTheme="minorBidi" w:eastAsia="Arial" w:hAnsiTheme="minorBidi"/>
          <w:color w:val="000000" w:themeColor="text1"/>
        </w:rPr>
      </w:pPr>
    </w:p>
    <w:p w14:paraId="14AD5E81" w14:textId="77777777" w:rsidR="00A34187" w:rsidRPr="00DC0D2D" w:rsidRDefault="00A34187" w:rsidP="00A34187">
      <w:pPr>
        <w:pStyle w:val="ListParagraph"/>
        <w:tabs>
          <w:tab w:val="left" w:pos="348"/>
        </w:tabs>
        <w:ind w:left="120" w:right="232"/>
        <w:rPr>
          <w:rFonts w:asciiTheme="minorBidi" w:eastAsia="Arial" w:hAnsiTheme="minorBidi"/>
          <w:color w:val="000000" w:themeColor="text1"/>
        </w:rPr>
      </w:pPr>
    </w:p>
    <w:p w14:paraId="5A0F402C" w14:textId="77777777" w:rsidR="005D1764" w:rsidRPr="00DC0D2D" w:rsidRDefault="005D1764" w:rsidP="00A34187">
      <w:pPr>
        <w:rPr>
          <w:rFonts w:asciiTheme="minorBidi" w:hAnsiTheme="minorBidi"/>
          <w:b/>
          <w:color w:val="000000" w:themeColor="text1"/>
          <w:u w:val="single"/>
        </w:rPr>
      </w:pPr>
    </w:p>
    <w:p w14:paraId="161DB280" w14:textId="77777777" w:rsidR="005D1764" w:rsidRDefault="005D1764" w:rsidP="00A34187">
      <w:pPr>
        <w:rPr>
          <w:rFonts w:asciiTheme="minorBidi" w:hAnsiTheme="minorBidi"/>
          <w:b/>
          <w:color w:val="000000" w:themeColor="text1"/>
          <w:u w:val="single"/>
        </w:rPr>
      </w:pPr>
    </w:p>
    <w:p w14:paraId="0C559C2A" w14:textId="77777777" w:rsidR="00A33BA2" w:rsidRPr="00DC0D2D" w:rsidRDefault="00A33BA2" w:rsidP="00A34187">
      <w:pPr>
        <w:rPr>
          <w:rFonts w:asciiTheme="minorBidi" w:hAnsiTheme="minorBidi"/>
          <w:b/>
          <w:color w:val="000000" w:themeColor="text1"/>
          <w:u w:val="single"/>
        </w:rPr>
      </w:pPr>
    </w:p>
    <w:p w14:paraId="4B54AB8F" w14:textId="77777777" w:rsidR="00D052C1" w:rsidRDefault="00D052C1" w:rsidP="00A34187">
      <w:pPr>
        <w:rPr>
          <w:rFonts w:asciiTheme="minorBidi" w:hAnsiTheme="minorBidi"/>
          <w:b/>
          <w:color w:val="000000" w:themeColor="text1"/>
          <w:u w:val="single"/>
        </w:rPr>
      </w:pPr>
    </w:p>
    <w:p w14:paraId="0A465E8D" w14:textId="77777777" w:rsidR="00A34187" w:rsidRPr="00DC0D2D" w:rsidRDefault="00A34187" w:rsidP="00A34187">
      <w:pPr>
        <w:rPr>
          <w:rFonts w:asciiTheme="minorBidi" w:hAnsiTheme="minorBidi"/>
          <w:b/>
          <w:color w:val="000000" w:themeColor="text1"/>
          <w:u w:val="single"/>
        </w:rPr>
      </w:pPr>
      <w:r w:rsidRPr="00DC0D2D">
        <w:rPr>
          <w:rFonts w:asciiTheme="minorBidi" w:hAnsiTheme="minorBidi"/>
          <w:b/>
          <w:color w:val="000000" w:themeColor="text1"/>
          <w:u w:val="single"/>
        </w:rPr>
        <w:lastRenderedPageBreak/>
        <w:t xml:space="preserve">Appendix 1 </w:t>
      </w:r>
    </w:p>
    <w:p w14:paraId="48A5F348" w14:textId="77777777" w:rsidR="00A34187" w:rsidRPr="00DC0D2D" w:rsidRDefault="00A34187" w:rsidP="00A34187">
      <w:pPr>
        <w:rPr>
          <w:rFonts w:asciiTheme="minorBidi" w:hAnsiTheme="minorBidi"/>
          <w:b/>
          <w:color w:val="000000" w:themeColor="text1"/>
        </w:rPr>
      </w:pPr>
    </w:p>
    <w:p w14:paraId="2172E381" w14:textId="77777777" w:rsidR="00A34187" w:rsidRPr="00DC0D2D" w:rsidRDefault="00A34187" w:rsidP="00A34187">
      <w:pPr>
        <w:rPr>
          <w:rFonts w:asciiTheme="minorBidi" w:hAnsiTheme="minorBidi"/>
          <w:b/>
          <w:color w:val="000000" w:themeColor="text1"/>
        </w:rPr>
      </w:pPr>
      <w:r w:rsidRPr="00DC0D2D">
        <w:rPr>
          <w:rFonts w:asciiTheme="minorBidi" w:hAnsiTheme="minorBidi"/>
          <w:b/>
          <w:color w:val="000000" w:themeColor="text1"/>
        </w:rPr>
        <w:t xml:space="preserve">Individual healthcare plan implementation procedure </w:t>
      </w:r>
    </w:p>
    <w:p w14:paraId="4F8E973E" w14:textId="77777777" w:rsidR="00A34187" w:rsidRPr="00DC0D2D" w:rsidRDefault="00A34187" w:rsidP="00A34187">
      <w:pPr>
        <w:rPr>
          <w:rFonts w:asciiTheme="minorBidi" w:hAnsiTheme="minorBidi"/>
          <w:b/>
          <w:color w:val="000000" w:themeColor="text1"/>
        </w:rPr>
      </w:pPr>
    </w:p>
    <w:p w14:paraId="2C4CF506" w14:textId="77777777" w:rsidR="00A34187" w:rsidRPr="00DC0D2D" w:rsidRDefault="00A34187" w:rsidP="00A34187">
      <w:pPr>
        <w:pStyle w:val="ListParagraph"/>
        <w:widowControl w:val="0"/>
        <w:numPr>
          <w:ilvl w:val="0"/>
          <w:numId w:val="5"/>
        </w:numPr>
        <w:contextualSpacing w:val="0"/>
        <w:rPr>
          <w:rFonts w:asciiTheme="minorBidi" w:hAnsiTheme="minorBidi"/>
          <w:b/>
          <w:color w:val="000000" w:themeColor="text1"/>
          <w:sz w:val="22"/>
          <w:szCs w:val="22"/>
        </w:rPr>
      </w:pPr>
      <w:r w:rsidRPr="00DC0D2D">
        <w:rPr>
          <w:rFonts w:asciiTheme="minorBidi" w:hAnsiTheme="minorBidi"/>
          <w:color w:val="000000" w:themeColor="text1"/>
          <w:sz w:val="22"/>
          <w:szCs w:val="22"/>
        </w:rPr>
        <w:t xml:space="preserve">Parent or healthcare professional informs </w:t>
      </w:r>
      <w:r w:rsidR="00004FDA">
        <w:rPr>
          <w:rFonts w:asciiTheme="minorBidi" w:hAnsiTheme="minorBidi"/>
          <w:color w:val="000000" w:themeColor="text1"/>
          <w:sz w:val="22"/>
          <w:szCs w:val="22"/>
        </w:rPr>
        <w:t>academy</w:t>
      </w:r>
      <w:r w:rsidRPr="00DC0D2D">
        <w:rPr>
          <w:rFonts w:asciiTheme="minorBidi" w:hAnsiTheme="minorBidi"/>
          <w:color w:val="000000" w:themeColor="text1"/>
          <w:sz w:val="22"/>
          <w:szCs w:val="22"/>
        </w:rPr>
        <w:t xml:space="preserve"> that child has medical condition or is due to return from long-term ab</w:t>
      </w:r>
      <w:r w:rsidR="00DC0D2D" w:rsidRPr="00DC0D2D">
        <w:rPr>
          <w:rFonts w:asciiTheme="minorBidi" w:hAnsiTheme="minorBidi"/>
          <w:color w:val="000000" w:themeColor="text1"/>
          <w:sz w:val="22"/>
          <w:szCs w:val="22"/>
        </w:rPr>
        <w:t>sen</w:t>
      </w:r>
      <w:r w:rsidRPr="00DC0D2D">
        <w:rPr>
          <w:rFonts w:asciiTheme="minorBidi" w:hAnsiTheme="minorBidi"/>
          <w:color w:val="000000" w:themeColor="text1"/>
          <w:sz w:val="22"/>
          <w:szCs w:val="22"/>
        </w:rPr>
        <w:t>ce, or that needs have</w:t>
      </w:r>
      <w:r w:rsidRPr="00DC0D2D">
        <w:rPr>
          <w:rFonts w:asciiTheme="minorBidi" w:hAnsiTheme="minorBidi"/>
          <w:color w:val="000000" w:themeColor="text1"/>
          <w:spacing w:val="-17"/>
          <w:sz w:val="22"/>
          <w:szCs w:val="22"/>
        </w:rPr>
        <w:t xml:space="preserve"> </w:t>
      </w:r>
      <w:r w:rsidRPr="00DC0D2D">
        <w:rPr>
          <w:rFonts w:asciiTheme="minorBidi" w:hAnsiTheme="minorBidi"/>
          <w:color w:val="000000" w:themeColor="text1"/>
          <w:sz w:val="22"/>
          <w:szCs w:val="22"/>
        </w:rPr>
        <w:t>changed.</w:t>
      </w:r>
    </w:p>
    <w:p w14:paraId="1F60B64E" w14:textId="7F87B053" w:rsidR="00A34187" w:rsidRPr="00DC0D2D" w:rsidRDefault="00A34187" w:rsidP="00A34187">
      <w:pPr>
        <w:pStyle w:val="BodyText"/>
        <w:numPr>
          <w:ilvl w:val="0"/>
          <w:numId w:val="5"/>
        </w:numPr>
        <w:ind w:right="305"/>
        <w:rPr>
          <w:rFonts w:asciiTheme="minorBidi" w:hAnsiTheme="minorBidi"/>
          <w:color w:val="000000" w:themeColor="text1"/>
        </w:rPr>
      </w:pPr>
      <w:r w:rsidRPr="00DC0D2D">
        <w:rPr>
          <w:rFonts w:asciiTheme="minorBidi" w:hAnsiTheme="minorBidi"/>
          <w:color w:val="000000" w:themeColor="text1"/>
        </w:rPr>
        <w:t xml:space="preserve">The </w:t>
      </w:r>
      <w:r w:rsidR="005F7D26">
        <w:rPr>
          <w:rFonts w:asciiTheme="minorBidi" w:hAnsiTheme="minorBidi"/>
          <w:color w:val="000000" w:themeColor="text1"/>
        </w:rPr>
        <w:t>Health and Wellbeing Lead</w:t>
      </w:r>
      <w:r w:rsidRPr="00DC0D2D">
        <w:rPr>
          <w:rFonts w:asciiTheme="minorBidi" w:hAnsiTheme="minorBidi"/>
          <w:color w:val="000000" w:themeColor="text1"/>
        </w:rPr>
        <w:t xml:space="preserve"> and </w:t>
      </w:r>
      <w:r w:rsidR="00B469DB">
        <w:rPr>
          <w:rFonts w:asciiTheme="minorBidi" w:hAnsiTheme="minorBidi"/>
          <w:color w:val="000000" w:themeColor="text1"/>
        </w:rPr>
        <w:t>SENCO</w:t>
      </w:r>
      <w:r w:rsidRPr="00DC0D2D">
        <w:rPr>
          <w:rFonts w:asciiTheme="minorBidi" w:hAnsiTheme="minorBidi"/>
          <w:color w:val="000000" w:themeColor="text1"/>
        </w:rPr>
        <w:t xml:space="preserve"> (if an EHC plan is in place) liaise to co-ordinate meeting to discuss child’s medical needs and identifies member of </w:t>
      </w:r>
      <w:r w:rsidR="00004FDA">
        <w:rPr>
          <w:rFonts w:asciiTheme="minorBidi" w:hAnsiTheme="minorBidi"/>
          <w:color w:val="000000" w:themeColor="text1"/>
        </w:rPr>
        <w:t>academy</w:t>
      </w:r>
      <w:r w:rsidRPr="00DC0D2D">
        <w:rPr>
          <w:rFonts w:asciiTheme="minorBidi" w:hAnsiTheme="minorBidi"/>
          <w:color w:val="000000" w:themeColor="text1"/>
        </w:rPr>
        <w:t xml:space="preserve"> staff who will provide support to the</w:t>
      </w:r>
      <w:r w:rsidRPr="00DC0D2D">
        <w:rPr>
          <w:rFonts w:asciiTheme="minorBidi" w:hAnsiTheme="minorBidi"/>
          <w:color w:val="000000" w:themeColor="text1"/>
          <w:spacing w:val="-37"/>
        </w:rPr>
        <w:t xml:space="preserve"> </w:t>
      </w:r>
      <w:r w:rsidRPr="00DC0D2D">
        <w:rPr>
          <w:rFonts w:asciiTheme="minorBidi" w:hAnsiTheme="minorBidi"/>
          <w:color w:val="000000" w:themeColor="text1"/>
        </w:rPr>
        <w:t>child.</w:t>
      </w:r>
    </w:p>
    <w:p w14:paraId="5C3EA0FB" w14:textId="13846B99" w:rsidR="00A34187" w:rsidRPr="00DC0D2D" w:rsidRDefault="00A34187" w:rsidP="00A34187">
      <w:pPr>
        <w:pStyle w:val="BodyText"/>
        <w:numPr>
          <w:ilvl w:val="0"/>
          <w:numId w:val="5"/>
        </w:numPr>
        <w:ind w:right="305"/>
        <w:rPr>
          <w:rFonts w:asciiTheme="minorBidi" w:hAnsiTheme="minorBidi"/>
          <w:color w:val="000000" w:themeColor="text1"/>
        </w:rPr>
      </w:pPr>
      <w:r w:rsidRPr="00DC0D2D">
        <w:rPr>
          <w:rFonts w:asciiTheme="minorBidi" w:hAnsiTheme="minorBidi"/>
          <w:color w:val="000000" w:themeColor="text1"/>
        </w:rPr>
        <w:t xml:space="preserve">Meeting held to discuss and agree on the need for IHCP to include key </w:t>
      </w:r>
      <w:r w:rsidR="00004FDA">
        <w:rPr>
          <w:rFonts w:asciiTheme="minorBidi" w:hAnsiTheme="minorBidi"/>
          <w:color w:val="000000" w:themeColor="text1"/>
        </w:rPr>
        <w:t>academy</w:t>
      </w:r>
      <w:r w:rsidRPr="00DC0D2D">
        <w:rPr>
          <w:rFonts w:asciiTheme="minorBidi" w:hAnsiTheme="minorBidi"/>
          <w:color w:val="000000" w:themeColor="text1"/>
        </w:rPr>
        <w:t xml:space="preserve"> staff, child, </w:t>
      </w:r>
      <w:proofErr w:type="gramStart"/>
      <w:r w:rsidRPr="00DC0D2D">
        <w:rPr>
          <w:rFonts w:asciiTheme="minorBidi" w:hAnsiTheme="minorBidi"/>
          <w:color w:val="000000" w:themeColor="text1"/>
        </w:rPr>
        <w:t>parent</w:t>
      </w:r>
      <w:proofErr w:type="gramEnd"/>
      <w:r w:rsidRPr="00DC0D2D">
        <w:rPr>
          <w:rFonts w:asciiTheme="minorBidi" w:hAnsiTheme="minorBidi"/>
          <w:color w:val="000000" w:themeColor="text1"/>
        </w:rPr>
        <w:t xml:space="preserve"> and relevant</w:t>
      </w:r>
      <w:r w:rsidRPr="00DC0D2D">
        <w:rPr>
          <w:rFonts w:asciiTheme="minorBidi" w:hAnsiTheme="minorBidi"/>
          <w:color w:val="000000" w:themeColor="text1"/>
          <w:spacing w:val="-11"/>
        </w:rPr>
        <w:t xml:space="preserve"> </w:t>
      </w:r>
      <w:r w:rsidRPr="00DC0D2D">
        <w:rPr>
          <w:rFonts w:asciiTheme="minorBidi" w:hAnsiTheme="minorBidi"/>
          <w:color w:val="000000" w:themeColor="text1"/>
        </w:rPr>
        <w:t>professionals.</w:t>
      </w:r>
    </w:p>
    <w:p w14:paraId="69B2A46F" w14:textId="69FFE224" w:rsidR="00A34187" w:rsidRPr="00DC0D2D" w:rsidRDefault="00A34187" w:rsidP="00A34187">
      <w:pPr>
        <w:pStyle w:val="BodyText"/>
        <w:numPr>
          <w:ilvl w:val="0"/>
          <w:numId w:val="5"/>
        </w:numPr>
        <w:ind w:right="305"/>
        <w:rPr>
          <w:rFonts w:asciiTheme="minorBidi" w:hAnsiTheme="minorBidi"/>
          <w:color w:val="000000" w:themeColor="text1"/>
        </w:rPr>
      </w:pPr>
      <w:r w:rsidRPr="00DC0D2D">
        <w:rPr>
          <w:rFonts w:asciiTheme="minorBidi" w:hAnsiTheme="minorBidi"/>
          <w:color w:val="000000" w:themeColor="text1"/>
        </w:rPr>
        <w:t>Develop IHC</w:t>
      </w:r>
      <w:r w:rsidR="005F7D26">
        <w:rPr>
          <w:rFonts w:asciiTheme="minorBidi" w:hAnsiTheme="minorBidi"/>
          <w:color w:val="000000" w:themeColor="text1"/>
        </w:rPr>
        <w:t>P</w:t>
      </w:r>
      <w:r w:rsidRPr="00DC0D2D">
        <w:rPr>
          <w:rFonts w:asciiTheme="minorBidi" w:hAnsiTheme="minorBidi"/>
          <w:color w:val="000000" w:themeColor="text1"/>
        </w:rPr>
        <w:t xml:space="preserve"> in partnership with other professionals and agree on who</w:t>
      </w:r>
      <w:r w:rsidRPr="00DC0D2D">
        <w:rPr>
          <w:rFonts w:asciiTheme="minorBidi" w:hAnsiTheme="minorBidi"/>
          <w:color w:val="000000" w:themeColor="text1"/>
          <w:spacing w:val="-27"/>
        </w:rPr>
        <w:t xml:space="preserve"> </w:t>
      </w:r>
      <w:r w:rsidRPr="00DC0D2D">
        <w:rPr>
          <w:rFonts w:asciiTheme="minorBidi" w:hAnsiTheme="minorBidi"/>
          <w:color w:val="000000" w:themeColor="text1"/>
        </w:rPr>
        <w:t xml:space="preserve">leads.  </w:t>
      </w:r>
      <w:r w:rsidR="00004FDA">
        <w:rPr>
          <w:rFonts w:asciiTheme="minorBidi" w:hAnsiTheme="minorBidi"/>
          <w:color w:val="000000" w:themeColor="text1"/>
        </w:rPr>
        <w:t>Academy</w:t>
      </w:r>
      <w:r w:rsidRPr="00DC0D2D">
        <w:rPr>
          <w:rFonts w:asciiTheme="minorBidi" w:hAnsiTheme="minorBidi"/>
          <w:color w:val="000000" w:themeColor="text1"/>
        </w:rPr>
        <w:t xml:space="preserve"> staff training needs identified. </w:t>
      </w:r>
    </w:p>
    <w:p w14:paraId="50A27594" w14:textId="77777777" w:rsidR="005F7D26" w:rsidRDefault="00A34187" w:rsidP="00A34187">
      <w:pPr>
        <w:pStyle w:val="BodyText"/>
        <w:numPr>
          <w:ilvl w:val="0"/>
          <w:numId w:val="5"/>
        </w:numPr>
        <w:ind w:right="305"/>
        <w:rPr>
          <w:rFonts w:asciiTheme="minorBidi" w:hAnsiTheme="minorBidi"/>
          <w:color w:val="000000" w:themeColor="text1"/>
        </w:rPr>
      </w:pPr>
      <w:r w:rsidRPr="00DC0D2D">
        <w:rPr>
          <w:rFonts w:asciiTheme="minorBidi" w:hAnsiTheme="minorBidi"/>
          <w:color w:val="000000" w:themeColor="text1"/>
        </w:rPr>
        <w:t>Training delivered to staff</w:t>
      </w:r>
      <w:r w:rsidR="005F7D26">
        <w:rPr>
          <w:rFonts w:asciiTheme="minorBidi" w:hAnsiTheme="minorBidi"/>
          <w:color w:val="000000" w:themeColor="text1"/>
        </w:rPr>
        <w:t xml:space="preserve"> (if required.)</w:t>
      </w:r>
    </w:p>
    <w:p w14:paraId="055B1BB5" w14:textId="2D326FCE" w:rsidR="00A34187" w:rsidRPr="00DC0D2D" w:rsidRDefault="005F7D26" w:rsidP="00A34187">
      <w:pPr>
        <w:pStyle w:val="BodyText"/>
        <w:numPr>
          <w:ilvl w:val="0"/>
          <w:numId w:val="5"/>
        </w:numPr>
        <w:ind w:right="305"/>
        <w:rPr>
          <w:rFonts w:asciiTheme="minorBidi" w:hAnsiTheme="minorBidi"/>
          <w:color w:val="000000" w:themeColor="text1"/>
        </w:rPr>
      </w:pPr>
      <w:r>
        <w:rPr>
          <w:rFonts w:asciiTheme="minorBidi" w:hAnsiTheme="minorBidi"/>
          <w:color w:val="000000" w:themeColor="text1"/>
        </w:rPr>
        <w:t xml:space="preserve">IHCP </w:t>
      </w:r>
      <w:r w:rsidR="00A34187" w:rsidRPr="00DC0D2D">
        <w:rPr>
          <w:rFonts w:asciiTheme="minorBidi" w:hAnsiTheme="minorBidi"/>
          <w:color w:val="000000" w:themeColor="text1"/>
        </w:rPr>
        <w:t>review date agreed</w:t>
      </w:r>
    </w:p>
    <w:p w14:paraId="13429904" w14:textId="77777777" w:rsidR="008253C9" w:rsidRDefault="008253C9" w:rsidP="008253C9">
      <w:pPr>
        <w:tabs>
          <w:tab w:val="left" w:pos="2660"/>
        </w:tabs>
        <w:rPr>
          <w:rFonts w:asciiTheme="minorBidi" w:hAnsiTheme="minorBidi"/>
          <w:color w:val="000000" w:themeColor="text1"/>
        </w:rPr>
      </w:pPr>
    </w:p>
    <w:p w14:paraId="7CF4F302" w14:textId="77777777" w:rsidR="005D1764" w:rsidRDefault="005D1764" w:rsidP="008253C9">
      <w:pPr>
        <w:tabs>
          <w:tab w:val="left" w:pos="2660"/>
        </w:tabs>
        <w:rPr>
          <w:rFonts w:asciiTheme="minorBidi" w:hAnsiTheme="minorBidi"/>
          <w:color w:val="000000" w:themeColor="text1"/>
        </w:rPr>
      </w:pPr>
    </w:p>
    <w:p w14:paraId="5C1B9BA5" w14:textId="77777777" w:rsidR="005D1764" w:rsidRDefault="005D1764" w:rsidP="008253C9">
      <w:pPr>
        <w:tabs>
          <w:tab w:val="left" w:pos="2660"/>
        </w:tabs>
        <w:rPr>
          <w:rFonts w:asciiTheme="minorBidi" w:hAnsiTheme="minorBidi"/>
          <w:color w:val="000000" w:themeColor="text1"/>
        </w:rPr>
      </w:pPr>
    </w:p>
    <w:p w14:paraId="2A2EF5F7" w14:textId="77777777" w:rsidR="005D1764" w:rsidRDefault="005D1764" w:rsidP="008253C9">
      <w:pPr>
        <w:tabs>
          <w:tab w:val="left" w:pos="2660"/>
        </w:tabs>
        <w:rPr>
          <w:rFonts w:asciiTheme="minorBidi" w:hAnsiTheme="minorBidi"/>
          <w:color w:val="000000" w:themeColor="text1"/>
        </w:rPr>
      </w:pPr>
    </w:p>
    <w:p w14:paraId="669EC338" w14:textId="77777777" w:rsidR="005D1764" w:rsidRDefault="005D1764" w:rsidP="008253C9">
      <w:pPr>
        <w:tabs>
          <w:tab w:val="left" w:pos="2660"/>
        </w:tabs>
        <w:rPr>
          <w:rFonts w:asciiTheme="minorBidi" w:hAnsiTheme="minorBidi"/>
          <w:color w:val="000000" w:themeColor="text1"/>
        </w:rPr>
      </w:pPr>
    </w:p>
    <w:p w14:paraId="73B427E9" w14:textId="77777777" w:rsidR="005D1764" w:rsidRDefault="005D1764" w:rsidP="008253C9">
      <w:pPr>
        <w:tabs>
          <w:tab w:val="left" w:pos="2660"/>
        </w:tabs>
        <w:rPr>
          <w:rFonts w:asciiTheme="minorBidi" w:hAnsiTheme="minorBidi"/>
          <w:color w:val="000000" w:themeColor="text1"/>
        </w:rPr>
      </w:pPr>
    </w:p>
    <w:p w14:paraId="616C1D6A" w14:textId="77777777" w:rsidR="005D1764" w:rsidRDefault="005D1764" w:rsidP="008253C9">
      <w:pPr>
        <w:tabs>
          <w:tab w:val="left" w:pos="2660"/>
        </w:tabs>
        <w:rPr>
          <w:rFonts w:asciiTheme="minorBidi" w:hAnsiTheme="minorBidi"/>
          <w:color w:val="000000" w:themeColor="text1"/>
        </w:rPr>
      </w:pPr>
    </w:p>
    <w:p w14:paraId="0BB14A72" w14:textId="77777777" w:rsidR="005D1764" w:rsidRDefault="005D1764" w:rsidP="008253C9">
      <w:pPr>
        <w:tabs>
          <w:tab w:val="left" w:pos="2660"/>
        </w:tabs>
        <w:rPr>
          <w:rFonts w:asciiTheme="minorBidi" w:hAnsiTheme="minorBidi"/>
          <w:color w:val="000000" w:themeColor="text1"/>
        </w:rPr>
      </w:pPr>
    </w:p>
    <w:p w14:paraId="2B81B036" w14:textId="77777777" w:rsidR="005D1764" w:rsidRDefault="005D1764" w:rsidP="008253C9">
      <w:pPr>
        <w:tabs>
          <w:tab w:val="left" w:pos="2660"/>
        </w:tabs>
        <w:rPr>
          <w:rFonts w:asciiTheme="minorBidi" w:hAnsiTheme="minorBidi"/>
          <w:color w:val="000000" w:themeColor="text1"/>
        </w:rPr>
      </w:pPr>
    </w:p>
    <w:p w14:paraId="2951D552" w14:textId="77777777" w:rsidR="005D1764" w:rsidRDefault="005D1764" w:rsidP="008253C9">
      <w:pPr>
        <w:tabs>
          <w:tab w:val="left" w:pos="2660"/>
        </w:tabs>
        <w:rPr>
          <w:rFonts w:asciiTheme="minorBidi" w:hAnsiTheme="minorBidi"/>
          <w:color w:val="000000" w:themeColor="text1"/>
        </w:rPr>
      </w:pPr>
    </w:p>
    <w:p w14:paraId="43716C20" w14:textId="77777777" w:rsidR="005D1764" w:rsidRDefault="005D1764" w:rsidP="008253C9">
      <w:pPr>
        <w:tabs>
          <w:tab w:val="left" w:pos="2660"/>
        </w:tabs>
        <w:rPr>
          <w:rFonts w:asciiTheme="minorBidi" w:hAnsiTheme="minorBidi"/>
          <w:color w:val="000000" w:themeColor="text1"/>
        </w:rPr>
      </w:pPr>
    </w:p>
    <w:p w14:paraId="714DF072" w14:textId="77777777" w:rsidR="005D1764" w:rsidRDefault="005D1764" w:rsidP="005D1764">
      <w:pPr>
        <w:jc w:val="both"/>
        <w:rPr>
          <w:b/>
          <w:bCs/>
          <w:sz w:val="28"/>
          <w:szCs w:val="28"/>
          <w:u w:val="single"/>
        </w:rPr>
      </w:pPr>
    </w:p>
    <w:p w14:paraId="560E4A09" w14:textId="77777777" w:rsidR="00132367" w:rsidRDefault="00132367" w:rsidP="005D1764">
      <w:pPr>
        <w:jc w:val="both"/>
        <w:rPr>
          <w:b/>
          <w:bCs/>
          <w:sz w:val="28"/>
          <w:szCs w:val="28"/>
          <w:u w:val="single"/>
        </w:rPr>
      </w:pPr>
    </w:p>
    <w:p w14:paraId="7D3B2896" w14:textId="77777777" w:rsidR="00132367" w:rsidRDefault="00132367" w:rsidP="005D1764">
      <w:pPr>
        <w:jc w:val="both"/>
        <w:rPr>
          <w:b/>
          <w:bCs/>
          <w:sz w:val="28"/>
          <w:szCs w:val="28"/>
          <w:u w:val="single"/>
        </w:rPr>
      </w:pPr>
    </w:p>
    <w:p w14:paraId="61910338" w14:textId="77777777" w:rsidR="001F3B0E" w:rsidRDefault="001F3B0E" w:rsidP="005D1764">
      <w:pPr>
        <w:jc w:val="both"/>
        <w:rPr>
          <w:b/>
          <w:bCs/>
          <w:sz w:val="28"/>
          <w:szCs w:val="28"/>
          <w:u w:val="single"/>
        </w:rPr>
      </w:pPr>
    </w:p>
    <w:p w14:paraId="13355795" w14:textId="77777777" w:rsidR="00132367" w:rsidRDefault="00132367" w:rsidP="005D1764">
      <w:pPr>
        <w:jc w:val="both"/>
        <w:rPr>
          <w:b/>
          <w:bCs/>
          <w:sz w:val="28"/>
          <w:szCs w:val="28"/>
          <w:u w:val="single"/>
        </w:rPr>
      </w:pPr>
    </w:p>
    <w:p w14:paraId="006DB99D" w14:textId="77777777" w:rsidR="00132367" w:rsidRDefault="00132367" w:rsidP="005D1764">
      <w:pPr>
        <w:jc w:val="both"/>
        <w:rPr>
          <w:b/>
          <w:bCs/>
          <w:sz w:val="28"/>
          <w:szCs w:val="28"/>
          <w:u w:val="single"/>
        </w:rPr>
      </w:pPr>
    </w:p>
    <w:p w14:paraId="0C765E48" w14:textId="77777777" w:rsidR="00132367" w:rsidRDefault="00132367" w:rsidP="005D1764">
      <w:pPr>
        <w:jc w:val="both"/>
        <w:rPr>
          <w:b/>
          <w:bCs/>
          <w:sz w:val="28"/>
          <w:szCs w:val="28"/>
          <w:u w:val="single"/>
        </w:rPr>
      </w:pPr>
    </w:p>
    <w:p w14:paraId="340BA402" w14:textId="77777777" w:rsidR="00132367" w:rsidRDefault="00132367" w:rsidP="005D1764">
      <w:pPr>
        <w:jc w:val="both"/>
        <w:rPr>
          <w:b/>
          <w:bCs/>
          <w:sz w:val="28"/>
          <w:szCs w:val="28"/>
          <w:u w:val="single"/>
        </w:rPr>
      </w:pPr>
    </w:p>
    <w:p w14:paraId="3D9FBA61" w14:textId="77777777" w:rsidR="00132367" w:rsidRDefault="00132367" w:rsidP="005D1764">
      <w:pPr>
        <w:jc w:val="both"/>
        <w:rPr>
          <w:b/>
          <w:bCs/>
          <w:sz w:val="28"/>
          <w:szCs w:val="28"/>
          <w:u w:val="single"/>
        </w:rPr>
      </w:pPr>
    </w:p>
    <w:p w14:paraId="33BDEEAC" w14:textId="77777777" w:rsidR="00132367" w:rsidRDefault="00132367" w:rsidP="005D1764">
      <w:pPr>
        <w:jc w:val="both"/>
        <w:rPr>
          <w:b/>
          <w:bCs/>
          <w:sz w:val="28"/>
          <w:szCs w:val="28"/>
          <w:u w:val="single"/>
        </w:rPr>
      </w:pPr>
    </w:p>
    <w:p w14:paraId="187A0CF6" w14:textId="77777777" w:rsidR="00132367" w:rsidRDefault="00132367" w:rsidP="005D1764">
      <w:pPr>
        <w:jc w:val="both"/>
        <w:rPr>
          <w:b/>
          <w:bCs/>
          <w:sz w:val="28"/>
          <w:szCs w:val="28"/>
          <w:u w:val="single"/>
        </w:rPr>
      </w:pPr>
    </w:p>
    <w:p w14:paraId="1D4FEFFE" w14:textId="77777777" w:rsidR="00132367" w:rsidRDefault="00132367" w:rsidP="005D1764">
      <w:pPr>
        <w:jc w:val="both"/>
        <w:rPr>
          <w:b/>
          <w:bCs/>
          <w:sz w:val="28"/>
          <w:szCs w:val="28"/>
          <w:u w:val="single"/>
        </w:rPr>
      </w:pPr>
    </w:p>
    <w:p w14:paraId="1EB6A6B6" w14:textId="77777777" w:rsidR="00132367" w:rsidRDefault="00132367" w:rsidP="005D1764">
      <w:pPr>
        <w:jc w:val="both"/>
        <w:rPr>
          <w:b/>
          <w:bCs/>
          <w:sz w:val="28"/>
          <w:szCs w:val="28"/>
          <w:u w:val="single"/>
        </w:rPr>
      </w:pPr>
    </w:p>
    <w:p w14:paraId="602659E0" w14:textId="77777777" w:rsidR="00132367" w:rsidRDefault="00132367" w:rsidP="005D1764">
      <w:pPr>
        <w:jc w:val="both"/>
        <w:rPr>
          <w:b/>
          <w:bCs/>
          <w:sz w:val="28"/>
          <w:szCs w:val="28"/>
          <w:u w:val="single"/>
        </w:rPr>
      </w:pPr>
    </w:p>
    <w:p w14:paraId="3A52C456" w14:textId="77777777" w:rsidR="00132367" w:rsidRDefault="00132367" w:rsidP="005D1764">
      <w:pPr>
        <w:jc w:val="both"/>
        <w:rPr>
          <w:b/>
          <w:bCs/>
          <w:sz w:val="28"/>
          <w:szCs w:val="28"/>
          <w:u w:val="single"/>
        </w:rPr>
      </w:pPr>
    </w:p>
    <w:p w14:paraId="1442E88B" w14:textId="77777777" w:rsidR="00132367" w:rsidRDefault="00132367" w:rsidP="005D1764">
      <w:pPr>
        <w:jc w:val="both"/>
        <w:rPr>
          <w:b/>
          <w:bCs/>
          <w:sz w:val="28"/>
          <w:szCs w:val="28"/>
          <w:u w:val="single"/>
        </w:rPr>
      </w:pPr>
    </w:p>
    <w:p w14:paraId="65DFD30B" w14:textId="77777777" w:rsidR="00132367" w:rsidRDefault="00132367" w:rsidP="005D1764">
      <w:pPr>
        <w:jc w:val="both"/>
        <w:rPr>
          <w:b/>
          <w:bCs/>
          <w:sz w:val="28"/>
          <w:szCs w:val="28"/>
          <w:u w:val="single"/>
        </w:rPr>
      </w:pPr>
    </w:p>
    <w:p w14:paraId="56B02FD3" w14:textId="77777777" w:rsidR="00132367" w:rsidRDefault="00132367" w:rsidP="005D1764">
      <w:pPr>
        <w:jc w:val="both"/>
        <w:rPr>
          <w:b/>
          <w:bCs/>
          <w:sz w:val="28"/>
          <w:szCs w:val="28"/>
          <w:u w:val="single"/>
        </w:rPr>
      </w:pPr>
    </w:p>
    <w:p w14:paraId="4027A1E5" w14:textId="77777777" w:rsidR="00132367" w:rsidRDefault="00132367" w:rsidP="005D1764">
      <w:pPr>
        <w:jc w:val="both"/>
        <w:rPr>
          <w:b/>
          <w:bCs/>
          <w:sz w:val="28"/>
          <w:szCs w:val="28"/>
          <w:u w:val="single"/>
        </w:rPr>
      </w:pPr>
    </w:p>
    <w:p w14:paraId="4B7AABC7" w14:textId="77777777" w:rsidR="00132367" w:rsidRDefault="00132367" w:rsidP="005D1764">
      <w:pPr>
        <w:jc w:val="both"/>
        <w:rPr>
          <w:b/>
          <w:bCs/>
          <w:sz w:val="28"/>
          <w:szCs w:val="28"/>
          <w:u w:val="single"/>
        </w:rPr>
      </w:pPr>
    </w:p>
    <w:p w14:paraId="3C1CC61D" w14:textId="77777777" w:rsidR="005D1764" w:rsidRDefault="005D1764" w:rsidP="005D1764">
      <w:pPr>
        <w:rPr>
          <w:b/>
          <w:bCs/>
          <w:sz w:val="28"/>
          <w:szCs w:val="28"/>
          <w:u w:val="single"/>
        </w:rPr>
      </w:pPr>
    </w:p>
    <w:p w14:paraId="36E911B0" w14:textId="77777777" w:rsidR="005D1764" w:rsidRPr="005D1764" w:rsidRDefault="002750F7" w:rsidP="005D1764">
      <w:pPr>
        <w:rPr>
          <w:rFonts w:asciiTheme="minorBidi" w:hAnsiTheme="minorBidi"/>
          <w:b/>
          <w:color w:val="000000" w:themeColor="text1"/>
          <w:u w:val="single"/>
        </w:rPr>
      </w:pPr>
      <w:r>
        <w:rPr>
          <w:rFonts w:asciiTheme="minorBidi" w:hAnsiTheme="minorBidi"/>
          <w:b/>
          <w:color w:val="000000" w:themeColor="text1"/>
          <w:u w:val="single"/>
        </w:rPr>
        <w:t>Appendix 2</w:t>
      </w:r>
    </w:p>
    <w:p w14:paraId="26586DE6" w14:textId="77777777" w:rsidR="005D1764" w:rsidRPr="005D1764" w:rsidRDefault="005D1764" w:rsidP="005D1764">
      <w:pPr>
        <w:rPr>
          <w:rFonts w:asciiTheme="minorBidi" w:hAnsiTheme="minorBidi"/>
          <w:b/>
          <w:color w:val="000000" w:themeColor="text1"/>
        </w:rPr>
      </w:pPr>
    </w:p>
    <w:p w14:paraId="297CC5AE" w14:textId="77777777" w:rsidR="005D1764" w:rsidRDefault="005D1764" w:rsidP="005D1764">
      <w:pPr>
        <w:rPr>
          <w:b/>
          <w:bCs/>
          <w:sz w:val="28"/>
          <w:szCs w:val="28"/>
          <w:u w:val="single"/>
        </w:rPr>
      </w:pPr>
      <w:r w:rsidRPr="005D1764">
        <w:rPr>
          <w:rFonts w:asciiTheme="minorBidi" w:hAnsiTheme="minorBidi"/>
          <w:b/>
          <w:color w:val="000000" w:themeColor="text1"/>
        </w:rPr>
        <w:t>Individual healthcare plan</w:t>
      </w:r>
      <w:r>
        <w:rPr>
          <w:rFonts w:asciiTheme="minorBidi" w:hAnsiTheme="minorBidi"/>
          <w:b/>
          <w:color w:val="000000" w:themeColor="text1"/>
        </w:rPr>
        <w:t xml:space="preserve"> template</w:t>
      </w:r>
    </w:p>
    <w:p w14:paraId="32B875BC" w14:textId="77777777" w:rsidR="005D1764" w:rsidRDefault="005D1764" w:rsidP="005D1764">
      <w:pPr>
        <w:rPr>
          <w:b/>
          <w:bCs/>
          <w:sz w:val="28"/>
          <w:szCs w:val="28"/>
          <w:u w:val="single"/>
        </w:rPr>
      </w:pPr>
    </w:p>
    <w:p w14:paraId="698978BF" w14:textId="77777777" w:rsidR="005D1764" w:rsidRDefault="005D1764" w:rsidP="005D1764">
      <w:pPr>
        <w:rPr>
          <w:b/>
          <w:bCs/>
          <w:u w:val="single"/>
        </w:rPr>
      </w:pPr>
    </w:p>
    <w:p w14:paraId="24D974F2" w14:textId="64E1C6A5" w:rsidR="005D1764" w:rsidRDefault="005D1764" w:rsidP="005D1764">
      <w:pPr>
        <w:rPr>
          <w:b/>
          <w:bCs/>
          <w:u w:val="single"/>
        </w:rPr>
      </w:pPr>
    </w:p>
    <w:p w14:paraId="448E83CE" w14:textId="2A6343D7" w:rsidR="001247F9" w:rsidRDefault="001247F9" w:rsidP="005D1764">
      <w:pPr>
        <w:rPr>
          <w:b/>
          <w:bCs/>
          <w:u w:val="single"/>
        </w:rPr>
      </w:pPr>
    </w:p>
    <w:p w14:paraId="3D2E45F4" w14:textId="333E79FB" w:rsidR="001247F9" w:rsidRDefault="001247F9" w:rsidP="005D1764">
      <w:pPr>
        <w:rPr>
          <w:b/>
          <w:bCs/>
          <w:u w:val="single"/>
        </w:rPr>
      </w:pPr>
    </w:p>
    <w:p w14:paraId="7EDA71F0" w14:textId="1D5209A3" w:rsidR="001247F9" w:rsidRDefault="001247F9" w:rsidP="005D1764">
      <w:pPr>
        <w:rPr>
          <w:b/>
          <w:bCs/>
          <w:u w:val="single"/>
        </w:rPr>
      </w:pPr>
    </w:p>
    <w:p w14:paraId="6F487905" w14:textId="4A57A79B" w:rsidR="001247F9" w:rsidRDefault="001247F9" w:rsidP="005D1764">
      <w:pPr>
        <w:rPr>
          <w:b/>
          <w:bCs/>
          <w:u w:val="single"/>
        </w:rPr>
      </w:pPr>
    </w:p>
    <w:p w14:paraId="1FC5C9A4" w14:textId="01D55460" w:rsidR="001247F9" w:rsidRDefault="001247F9" w:rsidP="005D1764">
      <w:pPr>
        <w:rPr>
          <w:b/>
          <w:bCs/>
          <w:u w:val="single"/>
        </w:rPr>
      </w:pPr>
    </w:p>
    <w:p w14:paraId="70129866" w14:textId="146D83BC" w:rsidR="001247F9" w:rsidRDefault="001247F9" w:rsidP="005D1764">
      <w:pPr>
        <w:rPr>
          <w:b/>
          <w:bCs/>
          <w:u w:val="single"/>
        </w:rPr>
      </w:pPr>
    </w:p>
    <w:p w14:paraId="48638575" w14:textId="2D03C241" w:rsidR="001247F9" w:rsidRDefault="001247F9" w:rsidP="005D1764">
      <w:pPr>
        <w:rPr>
          <w:b/>
          <w:bCs/>
          <w:u w:val="single"/>
        </w:rPr>
      </w:pPr>
    </w:p>
    <w:p w14:paraId="04400EE9" w14:textId="2888A536" w:rsidR="001247F9" w:rsidRDefault="001247F9" w:rsidP="005D1764">
      <w:pPr>
        <w:rPr>
          <w:b/>
          <w:bCs/>
          <w:u w:val="single"/>
        </w:rPr>
      </w:pPr>
    </w:p>
    <w:p w14:paraId="1D36D4AC" w14:textId="5B898BF8" w:rsidR="001247F9" w:rsidRDefault="001247F9" w:rsidP="005D1764">
      <w:pPr>
        <w:rPr>
          <w:b/>
          <w:bCs/>
          <w:u w:val="single"/>
        </w:rPr>
      </w:pPr>
    </w:p>
    <w:p w14:paraId="46CB9FDB" w14:textId="0CC06A94" w:rsidR="001247F9" w:rsidRDefault="001247F9" w:rsidP="005D1764">
      <w:pPr>
        <w:rPr>
          <w:b/>
          <w:bCs/>
          <w:u w:val="single"/>
        </w:rPr>
      </w:pPr>
    </w:p>
    <w:p w14:paraId="4CC57752" w14:textId="4E7F7089" w:rsidR="001247F9" w:rsidRDefault="001247F9" w:rsidP="005D1764">
      <w:pPr>
        <w:rPr>
          <w:b/>
          <w:bCs/>
          <w:u w:val="single"/>
        </w:rPr>
      </w:pPr>
    </w:p>
    <w:p w14:paraId="0A0D1941" w14:textId="338E9227" w:rsidR="001247F9" w:rsidRDefault="001247F9" w:rsidP="005D1764">
      <w:pPr>
        <w:rPr>
          <w:b/>
          <w:bCs/>
          <w:u w:val="single"/>
        </w:rPr>
      </w:pPr>
    </w:p>
    <w:p w14:paraId="7F89BD34" w14:textId="622C6854" w:rsidR="001247F9" w:rsidRDefault="001247F9" w:rsidP="005D1764">
      <w:pPr>
        <w:rPr>
          <w:b/>
          <w:bCs/>
          <w:u w:val="single"/>
        </w:rPr>
      </w:pPr>
    </w:p>
    <w:p w14:paraId="5CAB42D8" w14:textId="31303AA0" w:rsidR="001247F9" w:rsidRDefault="001247F9" w:rsidP="005D1764">
      <w:pPr>
        <w:rPr>
          <w:b/>
          <w:bCs/>
          <w:u w:val="single"/>
        </w:rPr>
      </w:pPr>
    </w:p>
    <w:p w14:paraId="2245E405" w14:textId="6E4949C3" w:rsidR="001247F9" w:rsidRDefault="001247F9" w:rsidP="005D1764">
      <w:pPr>
        <w:rPr>
          <w:b/>
          <w:bCs/>
          <w:u w:val="single"/>
        </w:rPr>
      </w:pPr>
    </w:p>
    <w:p w14:paraId="0C9FB5A7" w14:textId="66088C3A" w:rsidR="001247F9" w:rsidRDefault="001247F9" w:rsidP="005D1764">
      <w:pPr>
        <w:rPr>
          <w:b/>
          <w:bCs/>
          <w:u w:val="single"/>
        </w:rPr>
      </w:pPr>
    </w:p>
    <w:p w14:paraId="70F86EA0" w14:textId="05B8DD00" w:rsidR="001247F9" w:rsidRDefault="001247F9" w:rsidP="005D1764">
      <w:pPr>
        <w:rPr>
          <w:b/>
          <w:bCs/>
          <w:u w:val="single"/>
        </w:rPr>
      </w:pPr>
    </w:p>
    <w:p w14:paraId="2002F9A1" w14:textId="2D2F6AE8" w:rsidR="001247F9" w:rsidRDefault="001247F9" w:rsidP="005D1764">
      <w:pPr>
        <w:rPr>
          <w:b/>
          <w:bCs/>
          <w:u w:val="single"/>
        </w:rPr>
      </w:pPr>
    </w:p>
    <w:p w14:paraId="0F2522D2" w14:textId="1EB59248" w:rsidR="001247F9" w:rsidRDefault="001247F9" w:rsidP="005D1764">
      <w:pPr>
        <w:rPr>
          <w:b/>
          <w:bCs/>
          <w:u w:val="single"/>
        </w:rPr>
      </w:pPr>
    </w:p>
    <w:p w14:paraId="36B98C47" w14:textId="07475B82" w:rsidR="001247F9" w:rsidRDefault="001247F9" w:rsidP="005D1764">
      <w:pPr>
        <w:rPr>
          <w:b/>
          <w:bCs/>
          <w:u w:val="single"/>
        </w:rPr>
      </w:pPr>
    </w:p>
    <w:p w14:paraId="578E4A4A" w14:textId="08C4DE57" w:rsidR="001247F9" w:rsidRDefault="001247F9" w:rsidP="005D1764">
      <w:pPr>
        <w:rPr>
          <w:b/>
          <w:bCs/>
          <w:u w:val="single"/>
        </w:rPr>
      </w:pPr>
    </w:p>
    <w:p w14:paraId="039260D6" w14:textId="2199B22F" w:rsidR="001247F9" w:rsidRDefault="001247F9" w:rsidP="005D1764">
      <w:pPr>
        <w:rPr>
          <w:b/>
          <w:bCs/>
          <w:u w:val="single"/>
        </w:rPr>
      </w:pPr>
    </w:p>
    <w:p w14:paraId="205570A5" w14:textId="08CF2CEE" w:rsidR="001247F9" w:rsidRDefault="001247F9" w:rsidP="005D1764">
      <w:pPr>
        <w:rPr>
          <w:b/>
          <w:bCs/>
          <w:u w:val="single"/>
        </w:rPr>
      </w:pPr>
    </w:p>
    <w:p w14:paraId="0EFB68C7" w14:textId="5DEF4440" w:rsidR="001247F9" w:rsidRDefault="001247F9" w:rsidP="005D1764">
      <w:pPr>
        <w:rPr>
          <w:b/>
          <w:bCs/>
          <w:u w:val="single"/>
        </w:rPr>
      </w:pPr>
    </w:p>
    <w:p w14:paraId="3F1A40AA" w14:textId="6D2F856F" w:rsidR="001247F9" w:rsidRDefault="001247F9" w:rsidP="005D1764">
      <w:pPr>
        <w:rPr>
          <w:b/>
          <w:bCs/>
          <w:u w:val="single"/>
        </w:rPr>
      </w:pPr>
    </w:p>
    <w:p w14:paraId="531EDEB2" w14:textId="625237BE" w:rsidR="001247F9" w:rsidRDefault="001247F9" w:rsidP="005D1764">
      <w:pPr>
        <w:rPr>
          <w:b/>
          <w:bCs/>
          <w:u w:val="single"/>
        </w:rPr>
      </w:pPr>
    </w:p>
    <w:p w14:paraId="07314F24" w14:textId="09B5C6C3" w:rsidR="001247F9" w:rsidRDefault="001247F9" w:rsidP="005D1764">
      <w:pPr>
        <w:rPr>
          <w:b/>
          <w:bCs/>
          <w:u w:val="single"/>
        </w:rPr>
      </w:pPr>
    </w:p>
    <w:p w14:paraId="1D96E089" w14:textId="4030BC5D" w:rsidR="001247F9" w:rsidRDefault="001247F9" w:rsidP="005D1764">
      <w:pPr>
        <w:rPr>
          <w:b/>
          <w:bCs/>
          <w:u w:val="single"/>
        </w:rPr>
      </w:pPr>
    </w:p>
    <w:p w14:paraId="28B71866" w14:textId="132FC804" w:rsidR="001247F9" w:rsidRDefault="001247F9" w:rsidP="005D1764">
      <w:pPr>
        <w:rPr>
          <w:b/>
          <w:bCs/>
          <w:u w:val="single"/>
        </w:rPr>
      </w:pPr>
    </w:p>
    <w:p w14:paraId="2B18F574" w14:textId="778D3F39" w:rsidR="001247F9" w:rsidRDefault="001247F9" w:rsidP="005D1764">
      <w:pPr>
        <w:rPr>
          <w:b/>
          <w:bCs/>
          <w:u w:val="single"/>
        </w:rPr>
      </w:pPr>
    </w:p>
    <w:p w14:paraId="00BF76FB" w14:textId="4C4425AB" w:rsidR="001247F9" w:rsidRDefault="001247F9" w:rsidP="005D1764">
      <w:pPr>
        <w:rPr>
          <w:b/>
          <w:bCs/>
          <w:u w:val="single"/>
        </w:rPr>
      </w:pPr>
    </w:p>
    <w:p w14:paraId="6D65EA96" w14:textId="79E55D26" w:rsidR="001247F9" w:rsidRDefault="001247F9" w:rsidP="005D1764">
      <w:pPr>
        <w:rPr>
          <w:b/>
          <w:bCs/>
          <w:u w:val="single"/>
        </w:rPr>
      </w:pPr>
    </w:p>
    <w:p w14:paraId="6F3360EE" w14:textId="211A7A7B" w:rsidR="001247F9" w:rsidRDefault="001247F9" w:rsidP="005D1764">
      <w:pPr>
        <w:rPr>
          <w:b/>
          <w:bCs/>
          <w:u w:val="single"/>
        </w:rPr>
      </w:pPr>
    </w:p>
    <w:p w14:paraId="0FD98971" w14:textId="277A75D7" w:rsidR="001247F9" w:rsidRDefault="001247F9" w:rsidP="005D1764">
      <w:pPr>
        <w:rPr>
          <w:b/>
          <w:bCs/>
          <w:u w:val="single"/>
        </w:rPr>
      </w:pPr>
    </w:p>
    <w:p w14:paraId="20077F04" w14:textId="5AA081FC" w:rsidR="001247F9" w:rsidRDefault="001247F9" w:rsidP="005D1764">
      <w:pPr>
        <w:rPr>
          <w:b/>
          <w:bCs/>
          <w:u w:val="single"/>
        </w:rPr>
      </w:pPr>
    </w:p>
    <w:p w14:paraId="02AFDF2D" w14:textId="50B5D2B1" w:rsidR="001247F9" w:rsidRDefault="001247F9" w:rsidP="005D1764">
      <w:pPr>
        <w:rPr>
          <w:b/>
          <w:bCs/>
          <w:u w:val="single"/>
        </w:rPr>
      </w:pPr>
    </w:p>
    <w:p w14:paraId="6A60A185" w14:textId="182167A0" w:rsidR="001247F9" w:rsidRDefault="001247F9" w:rsidP="005D1764">
      <w:pPr>
        <w:rPr>
          <w:b/>
          <w:bCs/>
          <w:u w:val="single"/>
        </w:rPr>
      </w:pPr>
    </w:p>
    <w:p w14:paraId="549125B6" w14:textId="77777777" w:rsidR="001247F9" w:rsidRDefault="001247F9" w:rsidP="005D1764">
      <w:pPr>
        <w:rPr>
          <w:b/>
          <w:bCs/>
          <w:u w:val="single"/>
        </w:rPr>
      </w:pPr>
    </w:p>
    <w:p w14:paraId="45683338" w14:textId="77777777" w:rsidR="002750F7" w:rsidRDefault="002750F7" w:rsidP="002750F7">
      <w:pPr>
        <w:rPr>
          <w:rFonts w:asciiTheme="minorBidi" w:hAnsiTheme="minorBidi"/>
          <w:b/>
          <w:color w:val="000000" w:themeColor="text1"/>
          <w:u w:val="single"/>
        </w:rPr>
      </w:pPr>
    </w:p>
    <w:p w14:paraId="4981B3E0" w14:textId="77777777" w:rsidR="00CC4267" w:rsidRDefault="00CC4267" w:rsidP="002750F7">
      <w:pPr>
        <w:rPr>
          <w:rFonts w:asciiTheme="minorBidi" w:hAnsiTheme="minorBidi"/>
          <w:b/>
          <w:color w:val="000000" w:themeColor="text1"/>
          <w:u w:val="single"/>
        </w:rPr>
      </w:pPr>
    </w:p>
    <w:p w14:paraId="0FDE6BA0" w14:textId="77777777" w:rsidR="002750F7" w:rsidRPr="005D1764" w:rsidRDefault="002750F7" w:rsidP="002750F7">
      <w:pPr>
        <w:rPr>
          <w:rFonts w:asciiTheme="minorBidi" w:hAnsiTheme="minorBidi"/>
          <w:b/>
          <w:color w:val="000000" w:themeColor="text1"/>
          <w:u w:val="single"/>
        </w:rPr>
      </w:pPr>
      <w:r>
        <w:rPr>
          <w:rFonts w:asciiTheme="minorBidi" w:hAnsiTheme="minorBidi"/>
          <w:b/>
          <w:color w:val="000000" w:themeColor="text1"/>
          <w:u w:val="single"/>
        </w:rPr>
        <w:lastRenderedPageBreak/>
        <w:t>Appendix 3</w:t>
      </w:r>
      <w:r w:rsidR="00FD5FC9">
        <w:rPr>
          <w:rFonts w:asciiTheme="minorBidi" w:hAnsiTheme="minorBidi"/>
          <w:b/>
          <w:color w:val="000000" w:themeColor="text1"/>
          <w:u w:val="single"/>
        </w:rPr>
        <w:t>a</w:t>
      </w:r>
      <w:r w:rsidRPr="005D1764">
        <w:rPr>
          <w:rFonts w:asciiTheme="minorBidi" w:hAnsiTheme="minorBidi"/>
          <w:b/>
          <w:color w:val="000000" w:themeColor="text1"/>
          <w:u w:val="single"/>
        </w:rPr>
        <w:t xml:space="preserve"> </w:t>
      </w:r>
    </w:p>
    <w:p w14:paraId="62D38508" w14:textId="77777777" w:rsidR="002750F7" w:rsidRDefault="002750F7" w:rsidP="002750F7">
      <w:pPr>
        <w:rPr>
          <w:rFonts w:asciiTheme="minorBidi" w:hAnsiTheme="minorBidi"/>
          <w:b/>
          <w:color w:val="000000" w:themeColor="text1"/>
        </w:rPr>
      </w:pPr>
    </w:p>
    <w:p w14:paraId="67A36EAD" w14:textId="77777777" w:rsidR="002750F7" w:rsidRDefault="002750F7" w:rsidP="002750F7">
      <w:pPr>
        <w:rPr>
          <w:rFonts w:asciiTheme="minorBidi" w:hAnsiTheme="minorBidi"/>
          <w:b/>
          <w:color w:val="000000" w:themeColor="text1"/>
        </w:rPr>
      </w:pPr>
    </w:p>
    <w:p w14:paraId="03D9DCD6" w14:textId="77777777" w:rsidR="002750F7" w:rsidRDefault="002750F7" w:rsidP="00FD5FC9">
      <w:pPr>
        <w:rPr>
          <w:rFonts w:asciiTheme="minorBidi" w:eastAsia="Arial" w:hAnsiTheme="minorBidi"/>
          <w:b/>
          <w:bCs/>
          <w:color w:val="000000" w:themeColor="text1"/>
          <w:sz w:val="22"/>
          <w:szCs w:val="22"/>
        </w:rPr>
      </w:pPr>
      <w:r w:rsidRPr="005D1764">
        <w:rPr>
          <w:rFonts w:asciiTheme="minorBidi" w:eastAsia="Arial" w:hAnsiTheme="minorBidi"/>
          <w:b/>
          <w:bCs/>
          <w:color w:val="000000" w:themeColor="text1"/>
          <w:sz w:val="22"/>
          <w:szCs w:val="22"/>
        </w:rPr>
        <w:t>Academy Medical Procedures (non-Emergency)</w:t>
      </w:r>
    </w:p>
    <w:p w14:paraId="57F9A621" w14:textId="77777777" w:rsidR="002750F7" w:rsidRDefault="002750F7" w:rsidP="002750F7">
      <w:pPr>
        <w:rPr>
          <w:rFonts w:asciiTheme="minorBidi" w:eastAsia="Arial" w:hAnsiTheme="minorBidi"/>
          <w:b/>
          <w:bCs/>
          <w:color w:val="000000" w:themeColor="text1"/>
          <w:sz w:val="22"/>
          <w:szCs w:val="22"/>
        </w:rPr>
      </w:pPr>
    </w:p>
    <w:p w14:paraId="1F671628" w14:textId="5F60A6FC" w:rsidR="00A33BA2" w:rsidRDefault="001247F9" w:rsidP="002750F7">
      <w:pPr>
        <w:rPr>
          <w:rFonts w:asciiTheme="minorBidi" w:eastAsia="Arial" w:hAnsiTheme="minorBidi"/>
          <w:b/>
          <w:bCs/>
          <w:color w:val="000000" w:themeColor="text1"/>
          <w:sz w:val="22"/>
          <w:szCs w:val="22"/>
        </w:rPr>
      </w:pPr>
      <w:r>
        <w:rPr>
          <w:noProof/>
        </w:rPr>
        <w:drawing>
          <wp:inline distT="0" distB="0" distL="0" distR="0" wp14:anchorId="731EF600" wp14:editId="05D061F4">
            <wp:extent cx="5711825" cy="6829425"/>
            <wp:effectExtent l="0" t="0" r="3175" b="9525"/>
            <wp:docPr id="20" name="Picture 7" descr="Graphical user interface&#10;&#10;Description automatically generated with low confidence">
              <a:extLst xmlns:a="http://schemas.openxmlformats.org/drawingml/2006/main">
                <a:ext uri="{FF2B5EF4-FFF2-40B4-BE49-F238E27FC236}">
                  <a16:creationId xmlns:a16="http://schemas.microsoft.com/office/drawing/2014/main" id="{088CE9A1-2144-44AF-AA50-F03B221FD8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7" descr="Graphical user interface&#10;&#10;Description automatically generated with low confidence">
                      <a:extLst>
                        <a:ext uri="{FF2B5EF4-FFF2-40B4-BE49-F238E27FC236}">
                          <a16:creationId xmlns:a16="http://schemas.microsoft.com/office/drawing/2014/main" id="{088CE9A1-2144-44AF-AA50-F03B221FD808}"/>
                        </a:ext>
                      </a:extLst>
                    </pic:cNvPr>
                    <pic:cNvPicPr>
                      <a:picLocks noChangeAspect="1"/>
                    </pic:cNvPicPr>
                  </pic:nvPicPr>
                  <pic:blipFill rotWithShape="1">
                    <a:blip r:embed="rId20"/>
                    <a:srcRect l="11339" t="33016" r="64018" b="14603"/>
                    <a:stretch/>
                  </pic:blipFill>
                  <pic:spPr>
                    <a:xfrm>
                      <a:off x="0" y="0"/>
                      <a:ext cx="5711825" cy="6829425"/>
                    </a:xfrm>
                    <a:prstGeom prst="rect">
                      <a:avLst/>
                    </a:prstGeom>
                  </pic:spPr>
                </pic:pic>
              </a:graphicData>
            </a:graphic>
          </wp:inline>
        </w:drawing>
      </w:r>
    </w:p>
    <w:p w14:paraId="19F2F2A8" w14:textId="1853DA18" w:rsidR="001247F9" w:rsidRDefault="001247F9" w:rsidP="002750F7">
      <w:pPr>
        <w:rPr>
          <w:rFonts w:asciiTheme="minorBidi" w:eastAsia="Arial" w:hAnsiTheme="minorBidi"/>
          <w:b/>
          <w:bCs/>
          <w:color w:val="000000" w:themeColor="text1"/>
          <w:sz w:val="22"/>
          <w:szCs w:val="22"/>
        </w:rPr>
      </w:pPr>
    </w:p>
    <w:p w14:paraId="63E293FF" w14:textId="06549035" w:rsidR="001247F9" w:rsidRDefault="001247F9" w:rsidP="002750F7">
      <w:pPr>
        <w:rPr>
          <w:rFonts w:asciiTheme="minorBidi" w:eastAsia="Arial" w:hAnsiTheme="minorBidi"/>
          <w:b/>
          <w:bCs/>
          <w:color w:val="000000" w:themeColor="text1"/>
          <w:sz w:val="22"/>
          <w:szCs w:val="22"/>
        </w:rPr>
      </w:pPr>
    </w:p>
    <w:p w14:paraId="752CEA50" w14:textId="5725ED95" w:rsidR="001247F9" w:rsidRDefault="001247F9" w:rsidP="002750F7">
      <w:pPr>
        <w:rPr>
          <w:rFonts w:asciiTheme="minorBidi" w:eastAsia="Arial" w:hAnsiTheme="minorBidi"/>
          <w:b/>
          <w:bCs/>
          <w:color w:val="000000" w:themeColor="text1"/>
          <w:sz w:val="22"/>
          <w:szCs w:val="22"/>
        </w:rPr>
      </w:pPr>
    </w:p>
    <w:p w14:paraId="651843F8" w14:textId="6EF46EF0" w:rsidR="001247F9" w:rsidRDefault="001247F9" w:rsidP="002750F7">
      <w:pPr>
        <w:rPr>
          <w:rFonts w:asciiTheme="minorBidi" w:eastAsia="Arial" w:hAnsiTheme="minorBidi"/>
          <w:b/>
          <w:bCs/>
          <w:color w:val="000000" w:themeColor="text1"/>
          <w:sz w:val="22"/>
          <w:szCs w:val="22"/>
        </w:rPr>
      </w:pPr>
    </w:p>
    <w:p w14:paraId="3250D1F8" w14:textId="6193D668" w:rsidR="001247F9" w:rsidRDefault="001247F9" w:rsidP="002750F7">
      <w:pPr>
        <w:rPr>
          <w:rFonts w:asciiTheme="minorBidi" w:eastAsia="Arial" w:hAnsiTheme="minorBidi"/>
          <w:b/>
          <w:bCs/>
          <w:color w:val="000000" w:themeColor="text1"/>
          <w:sz w:val="22"/>
          <w:szCs w:val="22"/>
        </w:rPr>
      </w:pPr>
    </w:p>
    <w:p w14:paraId="0BC1C091" w14:textId="77777777" w:rsidR="001247F9" w:rsidRDefault="001247F9" w:rsidP="002750F7">
      <w:pPr>
        <w:rPr>
          <w:rFonts w:asciiTheme="minorBidi" w:eastAsia="Arial" w:hAnsiTheme="minorBidi"/>
          <w:b/>
          <w:bCs/>
          <w:color w:val="000000" w:themeColor="text1"/>
          <w:sz w:val="22"/>
          <w:szCs w:val="22"/>
        </w:rPr>
      </w:pPr>
    </w:p>
    <w:p w14:paraId="50C9D206" w14:textId="77777777" w:rsidR="002750F7" w:rsidRDefault="002750F7" w:rsidP="002750F7">
      <w:pPr>
        <w:rPr>
          <w:rFonts w:asciiTheme="minorBidi" w:eastAsia="Arial" w:hAnsiTheme="minorBidi"/>
          <w:b/>
          <w:bCs/>
          <w:color w:val="000000" w:themeColor="text1"/>
          <w:sz w:val="22"/>
          <w:szCs w:val="22"/>
        </w:rPr>
      </w:pPr>
    </w:p>
    <w:p w14:paraId="698B13AF" w14:textId="77777777" w:rsidR="00FD5FC9" w:rsidRPr="005D1764" w:rsidRDefault="00FD5FC9" w:rsidP="00FD5FC9">
      <w:pPr>
        <w:rPr>
          <w:rFonts w:asciiTheme="minorBidi" w:hAnsiTheme="minorBidi"/>
          <w:b/>
          <w:color w:val="000000" w:themeColor="text1"/>
          <w:u w:val="single"/>
        </w:rPr>
      </w:pPr>
      <w:r>
        <w:rPr>
          <w:rFonts w:asciiTheme="minorBidi" w:hAnsiTheme="minorBidi"/>
          <w:b/>
          <w:color w:val="000000" w:themeColor="text1"/>
          <w:u w:val="single"/>
        </w:rPr>
        <w:lastRenderedPageBreak/>
        <w:t>Appendix 3b</w:t>
      </w:r>
    </w:p>
    <w:p w14:paraId="177F02CF" w14:textId="77777777" w:rsidR="00FD5FC9" w:rsidRDefault="00FD5FC9" w:rsidP="00FD5FC9">
      <w:pPr>
        <w:rPr>
          <w:rFonts w:asciiTheme="minorBidi" w:hAnsiTheme="minorBidi"/>
          <w:b/>
          <w:color w:val="000000" w:themeColor="text1"/>
        </w:rPr>
      </w:pPr>
    </w:p>
    <w:p w14:paraId="7E9B77B1" w14:textId="77777777" w:rsidR="00FD5FC9" w:rsidRDefault="00FD5FC9" w:rsidP="00FD5FC9">
      <w:pPr>
        <w:rPr>
          <w:rFonts w:asciiTheme="minorBidi" w:hAnsiTheme="minorBidi"/>
          <w:b/>
          <w:color w:val="000000" w:themeColor="text1"/>
        </w:rPr>
      </w:pPr>
    </w:p>
    <w:p w14:paraId="2D4BBFDB" w14:textId="77777777" w:rsidR="00FD5FC9" w:rsidRDefault="00FD5FC9" w:rsidP="00FD5FC9">
      <w:pPr>
        <w:rPr>
          <w:rFonts w:asciiTheme="minorBidi" w:eastAsia="Arial" w:hAnsiTheme="minorBidi"/>
          <w:b/>
          <w:bCs/>
          <w:color w:val="000000" w:themeColor="text1"/>
          <w:sz w:val="22"/>
          <w:szCs w:val="22"/>
        </w:rPr>
      </w:pPr>
      <w:r>
        <w:rPr>
          <w:rFonts w:asciiTheme="minorBidi" w:eastAsia="Arial" w:hAnsiTheme="minorBidi"/>
          <w:b/>
          <w:bCs/>
          <w:color w:val="000000" w:themeColor="text1"/>
          <w:sz w:val="22"/>
          <w:szCs w:val="22"/>
        </w:rPr>
        <w:t>Academy Medical Procedures (</w:t>
      </w:r>
      <w:r w:rsidRPr="005D1764">
        <w:rPr>
          <w:rFonts w:asciiTheme="minorBidi" w:eastAsia="Arial" w:hAnsiTheme="minorBidi"/>
          <w:b/>
          <w:bCs/>
          <w:color w:val="000000" w:themeColor="text1"/>
          <w:sz w:val="22"/>
          <w:szCs w:val="22"/>
        </w:rPr>
        <w:t>Emergency)</w:t>
      </w:r>
    </w:p>
    <w:p w14:paraId="4E0C0674" w14:textId="77777777" w:rsidR="002750F7" w:rsidRDefault="002750F7" w:rsidP="002750F7">
      <w:pPr>
        <w:rPr>
          <w:rFonts w:asciiTheme="minorBidi" w:eastAsia="Arial" w:hAnsiTheme="minorBidi"/>
          <w:b/>
          <w:bCs/>
          <w:color w:val="000000" w:themeColor="text1"/>
          <w:sz w:val="22"/>
          <w:szCs w:val="22"/>
        </w:rPr>
      </w:pPr>
    </w:p>
    <w:p w14:paraId="3E607E6F" w14:textId="77777777" w:rsidR="002750F7" w:rsidRDefault="002750F7" w:rsidP="002750F7">
      <w:pPr>
        <w:rPr>
          <w:rFonts w:asciiTheme="minorBidi" w:eastAsia="Arial" w:hAnsiTheme="minorBidi"/>
          <w:b/>
          <w:bCs/>
          <w:color w:val="000000" w:themeColor="text1"/>
          <w:sz w:val="22"/>
          <w:szCs w:val="22"/>
        </w:rPr>
      </w:pPr>
    </w:p>
    <w:p w14:paraId="16DF508D" w14:textId="60944216" w:rsidR="002750F7" w:rsidRDefault="00B10579" w:rsidP="002750F7">
      <w:pPr>
        <w:rPr>
          <w:rFonts w:asciiTheme="minorBidi" w:eastAsia="Arial" w:hAnsiTheme="minorBidi"/>
          <w:b/>
          <w:bCs/>
          <w:color w:val="000000" w:themeColor="text1"/>
          <w:sz w:val="22"/>
          <w:szCs w:val="22"/>
        </w:rPr>
      </w:pPr>
      <w:r>
        <w:rPr>
          <w:noProof/>
        </w:rPr>
        <w:drawing>
          <wp:inline distT="0" distB="0" distL="0" distR="0" wp14:anchorId="32B8309E" wp14:editId="5F2DE315">
            <wp:extent cx="5120005" cy="6858000"/>
            <wp:effectExtent l="0" t="0" r="4445" b="0"/>
            <wp:docPr id="21" name="Picture 7" descr="Graphical user interface&#10;&#10;Description automatically generated with low confidence">
              <a:extLst xmlns:a="http://schemas.openxmlformats.org/drawingml/2006/main">
                <a:ext uri="{FF2B5EF4-FFF2-40B4-BE49-F238E27FC236}">
                  <a16:creationId xmlns:a16="http://schemas.microsoft.com/office/drawing/2014/main" id="{088CE9A1-2144-44AF-AA50-F03B221FD8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7" descr="Graphical user interface&#10;&#10;Description automatically generated with low confidence">
                      <a:extLst>
                        <a:ext uri="{FF2B5EF4-FFF2-40B4-BE49-F238E27FC236}">
                          <a16:creationId xmlns:a16="http://schemas.microsoft.com/office/drawing/2014/main" id="{088CE9A1-2144-44AF-AA50-F03B221FD808}"/>
                        </a:ext>
                      </a:extLst>
                    </pic:cNvPr>
                    <pic:cNvPicPr>
                      <a:picLocks noChangeAspect="1"/>
                    </pic:cNvPicPr>
                  </pic:nvPicPr>
                  <pic:blipFill rotWithShape="1">
                    <a:blip r:embed="rId20"/>
                    <a:srcRect l="38750" t="33175" r="39517" b="15079"/>
                    <a:stretch/>
                  </pic:blipFill>
                  <pic:spPr>
                    <a:xfrm>
                      <a:off x="0" y="0"/>
                      <a:ext cx="5120005" cy="6858000"/>
                    </a:xfrm>
                    <a:prstGeom prst="rect">
                      <a:avLst/>
                    </a:prstGeom>
                  </pic:spPr>
                </pic:pic>
              </a:graphicData>
            </a:graphic>
          </wp:inline>
        </w:drawing>
      </w:r>
    </w:p>
    <w:p w14:paraId="1021FE1A" w14:textId="77777777" w:rsidR="002750F7" w:rsidRDefault="002750F7" w:rsidP="002750F7">
      <w:pPr>
        <w:rPr>
          <w:rFonts w:asciiTheme="minorBidi" w:eastAsia="Arial" w:hAnsiTheme="minorBidi"/>
          <w:b/>
          <w:bCs/>
          <w:color w:val="000000" w:themeColor="text1"/>
          <w:sz w:val="22"/>
          <w:szCs w:val="22"/>
        </w:rPr>
      </w:pPr>
    </w:p>
    <w:p w14:paraId="031DECDD" w14:textId="77777777" w:rsidR="002750F7" w:rsidRDefault="002750F7" w:rsidP="002750F7">
      <w:pPr>
        <w:rPr>
          <w:rFonts w:asciiTheme="minorBidi" w:eastAsia="Arial" w:hAnsiTheme="minorBidi"/>
          <w:b/>
          <w:bCs/>
          <w:color w:val="000000" w:themeColor="text1"/>
          <w:sz w:val="22"/>
          <w:szCs w:val="22"/>
        </w:rPr>
      </w:pPr>
    </w:p>
    <w:p w14:paraId="2E147D5A" w14:textId="77777777" w:rsidR="002750F7" w:rsidRDefault="002750F7" w:rsidP="002750F7">
      <w:pPr>
        <w:rPr>
          <w:rFonts w:asciiTheme="minorBidi" w:eastAsia="Arial" w:hAnsiTheme="minorBidi"/>
          <w:b/>
          <w:bCs/>
          <w:color w:val="000000" w:themeColor="text1"/>
          <w:sz w:val="22"/>
          <w:szCs w:val="22"/>
        </w:rPr>
      </w:pPr>
    </w:p>
    <w:p w14:paraId="6319BFD6" w14:textId="77777777" w:rsidR="002750F7" w:rsidRDefault="002750F7" w:rsidP="002750F7">
      <w:pPr>
        <w:rPr>
          <w:rFonts w:asciiTheme="minorBidi" w:eastAsia="Arial" w:hAnsiTheme="minorBidi"/>
          <w:b/>
          <w:bCs/>
          <w:color w:val="000000" w:themeColor="text1"/>
          <w:sz w:val="22"/>
          <w:szCs w:val="22"/>
        </w:rPr>
      </w:pPr>
    </w:p>
    <w:p w14:paraId="58EE2E9E" w14:textId="77777777" w:rsidR="00FD5FC9" w:rsidRDefault="00FD5FC9" w:rsidP="002750F7">
      <w:pPr>
        <w:rPr>
          <w:rFonts w:asciiTheme="minorBidi" w:eastAsia="Arial" w:hAnsiTheme="minorBidi"/>
          <w:b/>
          <w:bCs/>
          <w:color w:val="000000" w:themeColor="text1"/>
          <w:sz w:val="22"/>
          <w:szCs w:val="22"/>
        </w:rPr>
      </w:pPr>
    </w:p>
    <w:p w14:paraId="447F531E" w14:textId="77777777" w:rsidR="00FD5FC9" w:rsidRDefault="00FD5FC9" w:rsidP="002750F7">
      <w:pPr>
        <w:rPr>
          <w:rFonts w:asciiTheme="minorBidi" w:eastAsia="Arial" w:hAnsiTheme="minorBidi"/>
          <w:b/>
          <w:bCs/>
          <w:color w:val="000000" w:themeColor="text1"/>
          <w:sz w:val="22"/>
          <w:szCs w:val="22"/>
        </w:rPr>
      </w:pPr>
    </w:p>
    <w:p w14:paraId="63A47911" w14:textId="77777777" w:rsidR="00132367" w:rsidRDefault="00132367" w:rsidP="002750F7">
      <w:pPr>
        <w:rPr>
          <w:rFonts w:asciiTheme="minorBidi" w:eastAsia="Arial" w:hAnsiTheme="minorBidi"/>
          <w:b/>
          <w:bCs/>
          <w:color w:val="000000" w:themeColor="text1"/>
          <w:sz w:val="22"/>
          <w:szCs w:val="22"/>
        </w:rPr>
      </w:pPr>
    </w:p>
    <w:p w14:paraId="37C572D8" w14:textId="77777777" w:rsidR="002750F7" w:rsidRDefault="002750F7" w:rsidP="002750F7">
      <w:pPr>
        <w:rPr>
          <w:rFonts w:asciiTheme="minorBidi" w:eastAsia="Arial" w:hAnsiTheme="minorBidi"/>
          <w:b/>
          <w:bCs/>
          <w:color w:val="000000" w:themeColor="text1"/>
          <w:sz w:val="22"/>
          <w:szCs w:val="22"/>
        </w:rPr>
      </w:pPr>
    </w:p>
    <w:p w14:paraId="2CD39100" w14:textId="77777777" w:rsidR="002750F7" w:rsidRPr="005D1764" w:rsidRDefault="002750F7" w:rsidP="002750F7">
      <w:pPr>
        <w:rPr>
          <w:rFonts w:asciiTheme="minorBidi" w:hAnsiTheme="minorBidi"/>
          <w:b/>
          <w:color w:val="000000" w:themeColor="text1"/>
          <w:u w:val="single"/>
        </w:rPr>
      </w:pPr>
      <w:r>
        <w:rPr>
          <w:rFonts w:asciiTheme="minorBidi" w:hAnsiTheme="minorBidi"/>
          <w:b/>
          <w:color w:val="000000" w:themeColor="text1"/>
          <w:u w:val="single"/>
        </w:rPr>
        <w:t>Appendix 4</w:t>
      </w:r>
      <w:r w:rsidRPr="005D1764">
        <w:rPr>
          <w:rFonts w:asciiTheme="minorBidi" w:hAnsiTheme="minorBidi"/>
          <w:b/>
          <w:color w:val="000000" w:themeColor="text1"/>
          <w:u w:val="single"/>
        </w:rPr>
        <w:t xml:space="preserve"> </w:t>
      </w:r>
    </w:p>
    <w:p w14:paraId="4B6E803F" w14:textId="5C228CF1" w:rsidR="002750F7" w:rsidRDefault="002750F7" w:rsidP="002750F7">
      <w:pPr>
        <w:rPr>
          <w:rFonts w:asciiTheme="minorBidi" w:eastAsia="Arial" w:hAnsiTheme="minorBidi"/>
          <w:b/>
          <w:bCs/>
          <w:color w:val="000000" w:themeColor="text1"/>
          <w:sz w:val="22"/>
          <w:szCs w:val="22"/>
        </w:rPr>
      </w:pPr>
    </w:p>
    <w:p w14:paraId="111C0630" w14:textId="318EFD92" w:rsidR="00971483" w:rsidRDefault="00971483" w:rsidP="00971483">
      <w:pPr>
        <w:tabs>
          <w:tab w:val="left" w:pos="348"/>
        </w:tabs>
        <w:ind w:right="232"/>
        <w:rPr>
          <w:rFonts w:asciiTheme="minorBidi" w:eastAsia="Arial" w:hAnsiTheme="minorBidi"/>
          <w:b/>
          <w:bCs/>
          <w:color w:val="000000" w:themeColor="text1"/>
          <w:sz w:val="22"/>
          <w:szCs w:val="22"/>
        </w:rPr>
      </w:pPr>
      <w:r w:rsidRPr="002750F7">
        <w:rPr>
          <w:rFonts w:asciiTheme="minorBidi" w:eastAsia="Arial" w:hAnsiTheme="minorBidi"/>
          <w:b/>
          <w:bCs/>
          <w:color w:val="000000" w:themeColor="text1"/>
          <w:sz w:val="22"/>
          <w:szCs w:val="22"/>
        </w:rPr>
        <w:t xml:space="preserve">Academy Medication </w:t>
      </w:r>
      <w:r>
        <w:rPr>
          <w:rFonts w:asciiTheme="minorBidi" w:eastAsia="Arial" w:hAnsiTheme="minorBidi"/>
          <w:b/>
          <w:bCs/>
          <w:color w:val="000000" w:themeColor="text1"/>
          <w:sz w:val="22"/>
          <w:szCs w:val="22"/>
        </w:rPr>
        <w:t>Procedures</w:t>
      </w:r>
      <w:r w:rsidR="00FB277D">
        <w:rPr>
          <w:rFonts w:asciiTheme="minorBidi" w:eastAsia="Arial" w:hAnsiTheme="minorBidi"/>
          <w:b/>
          <w:bCs/>
          <w:color w:val="000000" w:themeColor="text1"/>
          <w:sz w:val="22"/>
          <w:szCs w:val="22"/>
        </w:rPr>
        <w:t xml:space="preserve"> (that all staff adhere to)</w:t>
      </w:r>
    </w:p>
    <w:p w14:paraId="0E97A481" w14:textId="16D1491D" w:rsidR="003E6310" w:rsidRDefault="003E6310" w:rsidP="00971483">
      <w:pPr>
        <w:tabs>
          <w:tab w:val="left" w:pos="348"/>
        </w:tabs>
        <w:ind w:right="232"/>
        <w:rPr>
          <w:rFonts w:asciiTheme="minorBidi" w:eastAsia="Arial" w:hAnsiTheme="minorBidi"/>
          <w:b/>
          <w:bCs/>
          <w:color w:val="000000" w:themeColor="text1"/>
          <w:sz w:val="22"/>
          <w:szCs w:val="22"/>
        </w:rPr>
      </w:pPr>
    </w:p>
    <w:p w14:paraId="3485EE84" w14:textId="63C98DF1" w:rsidR="00971483" w:rsidRDefault="00971483" w:rsidP="002750F7">
      <w:pPr>
        <w:rPr>
          <w:rFonts w:asciiTheme="minorBidi" w:eastAsia="Arial" w:hAnsiTheme="minorBidi"/>
          <w:b/>
          <w:bCs/>
          <w:color w:val="000000" w:themeColor="text1"/>
          <w:sz w:val="22"/>
          <w:szCs w:val="22"/>
        </w:rPr>
      </w:pPr>
    </w:p>
    <w:p w14:paraId="693AC328" w14:textId="27E947BE" w:rsidR="002750F7" w:rsidRPr="005D1764" w:rsidRDefault="002750F7" w:rsidP="002750F7">
      <w:pPr>
        <w:rPr>
          <w:rFonts w:asciiTheme="minorBidi" w:hAnsiTheme="minorBidi"/>
          <w:b/>
          <w:color w:val="000000" w:themeColor="text1"/>
        </w:rPr>
      </w:pPr>
    </w:p>
    <w:p w14:paraId="2FD18EC0"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59B3999B" w14:textId="75EE88C4" w:rsidR="002D30AE" w:rsidRDefault="00C16530" w:rsidP="002750F7">
      <w:pPr>
        <w:tabs>
          <w:tab w:val="left" w:pos="348"/>
        </w:tabs>
        <w:ind w:right="232"/>
        <w:rPr>
          <w:rFonts w:asciiTheme="minorBidi" w:eastAsia="Arial" w:hAnsiTheme="minorBidi"/>
          <w:b/>
          <w:bCs/>
          <w:color w:val="000000" w:themeColor="text1"/>
          <w:sz w:val="22"/>
          <w:szCs w:val="22"/>
        </w:rPr>
      </w:pPr>
      <w:r>
        <w:rPr>
          <w:noProof/>
        </w:rPr>
        <w:drawing>
          <wp:anchor distT="0" distB="0" distL="114300" distR="114300" simplePos="0" relativeHeight="251668480" behindDoc="0" locked="0" layoutInCell="1" allowOverlap="1" wp14:anchorId="0883351C" wp14:editId="74D568D0">
            <wp:simplePos x="0" y="0"/>
            <wp:positionH relativeFrom="column">
              <wp:posOffset>83820</wp:posOffset>
            </wp:positionH>
            <wp:positionV relativeFrom="paragraph">
              <wp:posOffset>18415</wp:posOffset>
            </wp:positionV>
            <wp:extent cx="5882640" cy="7359015"/>
            <wp:effectExtent l="0" t="0" r="3810" b="0"/>
            <wp:wrapSquare wrapText="bothSides"/>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rotWithShape="1">
                    <a:blip r:embed="rId21">
                      <a:extLst>
                        <a:ext uri="{28A0092B-C50C-407E-A947-70E740481C1C}">
                          <a14:useLocalDpi xmlns:a14="http://schemas.microsoft.com/office/drawing/2010/main" val="0"/>
                        </a:ext>
                      </a:extLst>
                    </a:blip>
                    <a:srcRect l="63197" t="31682" r="11433" b="11895"/>
                    <a:stretch/>
                  </pic:blipFill>
                  <pic:spPr bwMode="auto">
                    <a:xfrm>
                      <a:off x="0" y="0"/>
                      <a:ext cx="5882640" cy="7359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548604"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4DCA2D32"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5FD36C68"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15529D11"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1109A944"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73E480DE"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09CBD338"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2D14E432"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5FB86806"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5F1AEE1B"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15355D8B"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63298D66"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5FEF520C"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4FB800F4"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41973EBC"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7A462DAD"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230F2E55"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4C12121A"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6F70DF9D"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19539026"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33DACCD9"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2AC2413C"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29137ED3"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35CAEEBA"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25D89044"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62F44A9A"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13E977A0"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3314592F"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6D0796A5"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2B13AEDE"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7FB3EBC7"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40386281"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68A183AC"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56960F3E"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35760D83"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1C6C9206"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5C9E4124"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32BB7E1F"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4CB865A9"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5CACD8F6"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63D7FD4C"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29FF93F3"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20DBFF9C"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4CEA2A0B"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313EFF61" w14:textId="77777777" w:rsidR="002D30AE" w:rsidRDefault="002D30AE" w:rsidP="002750F7">
      <w:pPr>
        <w:tabs>
          <w:tab w:val="left" w:pos="348"/>
        </w:tabs>
        <w:ind w:right="232"/>
        <w:rPr>
          <w:rFonts w:asciiTheme="minorBidi" w:eastAsia="Arial" w:hAnsiTheme="minorBidi"/>
          <w:b/>
          <w:bCs/>
          <w:color w:val="000000" w:themeColor="text1"/>
          <w:sz w:val="22"/>
          <w:szCs w:val="22"/>
        </w:rPr>
      </w:pPr>
    </w:p>
    <w:p w14:paraId="0E5DC04F" w14:textId="6F01635C" w:rsidR="002750F7" w:rsidRDefault="002750F7" w:rsidP="002750F7">
      <w:pPr>
        <w:tabs>
          <w:tab w:val="left" w:pos="348"/>
        </w:tabs>
        <w:ind w:right="232"/>
        <w:rPr>
          <w:rFonts w:asciiTheme="minorBidi" w:eastAsia="Arial" w:hAnsiTheme="minorBidi"/>
          <w:b/>
          <w:bCs/>
          <w:color w:val="000000" w:themeColor="text1"/>
          <w:sz w:val="22"/>
          <w:szCs w:val="22"/>
        </w:rPr>
      </w:pPr>
      <w:r w:rsidRPr="002750F7">
        <w:rPr>
          <w:rFonts w:asciiTheme="minorBidi" w:eastAsia="Arial" w:hAnsiTheme="minorBidi"/>
          <w:b/>
          <w:bCs/>
          <w:color w:val="000000" w:themeColor="text1"/>
          <w:sz w:val="22"/>
          <w:szCs w:val="22"/>
        </w:rPr>
        <w:lastRenderedPageBreak/>
        <w:t xml:space="preserve">Academy Medication </w:t>
      </w:r>
      <w:r w:rsidR="00971483">
        <w:rPr>
          <w:rFonts w:asciiTheme="minorBidi" w:eastAsia="Arial" w:hAnsiTheme="minorBidi"/>
          <w:b/>
          <w:bCs/>
          <w:color w:val="000000" w:themeColor="text1"/>
          <w:sz w:val="22"/>
          <w:szCs w:val="22"/>
        </w:rPr>
        <w:t>Forms</w:t>
      </w:r>
    </w:p>
    <w:p w14:paraId="037A931D" w14:textId="106A6514" w:rsidR="00971483" w:rsidRDefault="00971483" w:rsidP="002750F7">
      <w:pPr>
        <w:tabs>
          <w:tab w:val="left" w:pos="348"/>
        </w:tabs>
        <w:ind w:right="232"/>
        <w:rPr>
          <w:rFonts w:asciiTheme="minorBidi" w:eastAsia="Arial" w:hAnsiTheme="minorBidi"/>
          <w:b/>
          <w:bCs/>
          <w:color w:val="000000" w:themeColor="text1"/>
          <w:sz w:val="22"/>
          <w:szCs w:val="22"/>
        </w:rPr>
      </w:pPr>
    </w:p>
    <w:p w14:paraId="5CB463D1" w14:textId="77777777" w:rsidR="00971483" w:rsidRDefault="00971483" w:rsidP="002750F7">
      <w:pPr>
        <w:tabs>
          <w:tab w:val="left" w:pos="348"/>
        </w:tabs>
        <w:ind w:right="232"/>
        <w:rPr>
          <w:rFonts w:asciiTheme="minorBidi" w:eastAsia="Arial" w:hAnsiTheme="minorBidi"/>
          <w:b/>
          <w:bCs/>
          <w:color w:val="000000" w:themeColor="text1"/>
          <w:sz w:val="22"/>
          <w:szCs w:val="22"/>
        </w:rPr>
      </w:pPr>
    </w:p>
    <w:p w14:paraId="3C42D104" w14:textId="77777777" w:rsidR="00971483" w:rsidRPr="00E37F8D" w:rsidRDefault="00971483" w:rsidP="00971483">
      <w:pPr>
        <w:jc w:val="center"/>
        <w:rPr>
          <w:b/>
          <w:sz w:val="18"/>
          <w:szCs w:val="20"/>
          <w:u w:val="single"/>
        </w:rPr>
      </w:pPr>
      <w:r>
        <w:rPr>
          <w:noProof/>
        </w:rPr>
        <w:drawing>
          <wp:anchor distT="0" distB="0" distL="114300" distR="114300" simplePos="0" relativeHeight="251667456" behindDoc="0" locked="0" layoutInCell="1" allowOverlap="1" wp14:anchorId="3FC750D0" wp14:editId="5C74060A">
            <wp:simplePos x="0" y="0"/>
            <wp:positionH relativeFrom="margin">
              <wp:posOffset>5645150</wp:posOffset>
            </wp:positionH>
            <wp:positionV relativeFrom="paragraph">
              <wp:posOffset>0</wp:posOffset>
            </wp:positionV>
            <wp:extent cx="895350" cy="859790"/>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22" cstate="print">
                      <a:extLst>
                        <a:ext uri="{28A0092B-C50C-407E-A947-70E740481C1C}">
                          <a14:useLocalDpi xmlns:a14="http://schemas.microsoft.com/office/drawing/2010/main" val="0"/>
                        </a:ext>
                      </a:extLst>
                    </a:blip>
                    <a:srcRect l="23041" t="11200" r="18203" b="10400"/>
                    <a:stretch/>
                  </pic:blipFill>
                  <pic:spPr bwMode="auto">
                    <a:xfrm>
                      <a:off x="0" y="0"/>
                      <a:ext cx="895350" cy="859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37F8D">
        <w:rPr>
          <w:b/>
          <w:sz w:val="18"/>
          <w:szCs w:val="20"/>
          <w:u w:val="single"/>
        </w:rPr>
        <w:t>INDIVIDUAL STUDENT MEDICA</w:t>
      </w:r>
      <w:r>
        <w:rPr>
          <w:b/>
          <w:sz w:val="18"/>
          <w:szCs w:val="20"/>
          <w:u w:val="single"/>
        </w:rPr>
        <w:t>TION</w:t>
      </w:r>
      <w:r w:rsidRPr="00E37F8D">
        <w:rPr>
          <w:b/>
          <w:sz w:val="18"/>
          <w:szCs w:val="20"/>
          <w:u w:val="single"/>
        </w:rPr>
        <w:t xml:space="preserve"> LOG</w:t>
      </w:r>
    </w:p>
    <w:p w14:paraId="6A5960AA" w14:textId="77777777" w:rsidR="00971483" w:rsidRPr="00E37F8D" w:rsidRDefault="00971483" w:rsidP="00971483">
      <w:pPr>
        <w:rPr>
          <w:sz w:val="18"/>
          <w:szCs w:val="20"/>
        </w:rPr>
      </w:pPr>
      <w:r w:rsidRPr="00E37F8D">
        <w:rPr>
          <w:b/>
          <w:sz w:val="18"/>
          <w:szCs w:val="20"/>
        </w:rPr>
        <w:t>Student name:</w:t>
      </w:r>
      <w:r w:rsidRPr="00E37F8D">
        <w:rPr>
          <w:sz w:val="18"/>
          <w:szCs w:val="20"/>
        </w:rPr>
        <w:t xml:space="preserve"> _________________________________________</w:t>
      </w:r>
    </w:p>
    <w:p w14:paraId="01DE4E47" w14:textId="77777777" w:rsidR="00971483" w:rsidRPr="00E37F8D" w:rsidRDefault="00971483" w:rsidP="00971483">
      <w:pPr>
        <w:rPr>
          <w:sz w:val="18"/>
          <w:szCs w:val="20"/>
        </w:rPr>
      </w:pPr>
      <w:r w:rsidRPr="00E37F8D">
        <w:rPr>
          <w:b/>
          <w:sz w:val="18"/>
          <w:szCs w:val="20"/>
        </w:rPr>
        <w:t>Address:</w:t>
      </w:r>
      <w:r w:rsidRPr="00E37F8D">
        <w:rPr>
          <w:sz w:val="18"/>
          <w:szCs w:val="20"/>
        </w:rPr>
        <w:t xml:space="preserve"> ________________________________________</w:t>
      </w:r>
    </w:p>
    <w:p w14:paraId="486D9837" w14:textId="77777777" w:rsidR="00971483" w:rsidRPr="00E37F8D" w:rsidRDefault="00971483" w:rsidP="00971483">
      <w:pPr>
        <w:rPr>
          <w:sz w:val="18"/>
          <w:szCs w:val="20"/>
        </w:rPr>
      </w:pPr>
      <w:r w:rsidRPr="00E37F8D">
        <w:rPr>
          <w:b/>
          <w:sz w:val="18"/>
          <w:szCs w:val="20"/>
        </w:rPr>
        <w:t>GP:</w:t>
      </w:r>
      <w:r w:rsidRPr="00E37F8D">
        <w:rPr>
          <w:sz w:val="18"/>
          <w:szCs w:val="20"/>
        </w:rPr>
        <w:t xml:space="preserve"> ____________________________________________</w:t>
      </w:r>
    </w:p>
    <w:p w14:paraId="2F754615" w14:textId="77777777" w:rsidR="00971483" w:rsidRPr="00E37F8D" w:rsidRDefault="00971483" w:rsidP="00971483">
      <w:pPr>
        <w:rPr>
          <w:sz w:val="18"/>
          <w:szCs w:val="20"/>
        </w:rPr>
      </w:pPr>
      <w:r w:rsidRPr="00E37F8D">
        <w:rPr>
          <w:b/>
          <w:sz w:val="18"/>
          <w:szCs w:val="20"/>
        </w:rPr>
        <w:t>Date of birth:</w:t>
      </w:r>
      <w:r w:rsidRPr="00E37F8D">
        <w:rPr>
          <w:sz w:val="18"/>
          <w:szCs w:val="20"/>
        </w:rPr>
        <w:t xml:space="preserve"> ____________________________________</w:t>
      </w:r>
    </w:p>
    <w:p w14:paraId="410E64C7" w14:textId="77777777" w:rsidR="00971483" w:rsidRPr="00E37F8D" w:rsidRDefault="00971483" w:rsidP="00971483">
      <w:pPr>
        <w:rPr>
          <w:b/>
          <w:sz w:val="18"/>
          <w:szCs w:val="20"/>
          <w:u w:val="single"/>
        </w:rPr>
      </w:pPr>
    </w:p>
    <w:p w14:paraId="603CF544" w14:textId="77777777" w:rsidR="00971483" w:rsidRPr="00E37F8D" w:rsidRDefault="00971483" w:rsidP="00971483">
      <w:pPr>
        <w:rPr>
          <w:b/>
          <w:sz w:val="18"/>
          <w:szCs w:val="20"/>
        </w:rPr>
      </w:pPr>
      <w:r w:rsidRPr="00E37F8D">
        <w:rPr>
          <w:b/>
          <w:sz w:val="18"/>
          <w:szCs w:val="20"/>
        </w:rPr>
        <w:t xml:space="preserve">If your child is currently taking medication which needs to be administered during Academy hours, including trips, please provide details of this medication below. You will also need to provide the Academy with said medication which will be kept in the </w:t>
      </w:r>
      <w:proofErr w:type="gramStart"/>
      <w:r>
        <w:rPr>
          <w:b/>
          <w:sz w:val="18"/>
          <w:szCs w:val="20"/>
        </w:rPr>
        <w:t>Medical</w:t>
      </w:r>
      <w:proofErr w:type="gramEnd"/>
      <w:r w:rsidRPr="00E37F8D">
        <w:rPr>
          <w:b/>
          <w:sz w:val="18"/>
          <w:szCs w:val="20"/>
        </w:rPr>
        <w:t xml:space="preserve"> office (if not a trip) or with a designated member of staff (if for a trip.) Please hand all medication into reception in a box labelled with your child’s name, date of birth and form group.</w:t>
      </w:r>
    </w:p>
    <w:p w14:paraId="1D9A1CC7" w14:textId="77777777" w:rsidR="00971483" w:rsidRPr="00E37F8D" w:rsidRDefault="00971483" w:rsidP="00971483">
      <w:pPr>
        <w:rPr>
          <w:b/>
          <w:sz w:val="18"/>
          <w:szCs w:val="20"/>
        </w:rPr>
      </w:pPr>
    </w:p>
    <w:p w14:paraId="3C4EC76C" w14:textId="77777777" w:rsidR="00971483" w:rsidRPr="00E37F8D" w:rsidRDefault="00971483" w:rsidP="00971483">
      <w:pPr>
        <w:rPr>
          <w:b/>
          <w:sz w:val="18"/>
          <w:szCs w:val="20"/>
          <w:u w:val="single"/>
        </w:rPr>
      </w:pPr>
      <w:r w:rsidRPr="00E37F8D">
        <w:rPr>
          <w:b/>
          <w:sz w:val="18"/>
          <w:szCs w:val="20"/>
          <w:u w:val="single"/>
        </w:rPr>
        <w:t>MEDICATION BEING PROVIDED BY:</w:t>
      </w:r>
    </w:p>
    <w:p w14:paraId="35455EDD" w14:textId="77777777" w:rsidR="00971483" w:rsidRPr="00E37F8D" w:rsidRDefault="00971483" w:rsidP="00971483">
      <w:pPr>
        <w:rPr>
          <w:b/>
          <w:color w:val="FF0000"/>
          <w:sz w:val="18"/>
          <w:szCs w:val="20"/>
        </w:rPr>
      </w:pPr>
      <w:r w:rsidRPr="00E37F8D">
        <w:rPr>
          <w:b/>
          <w:sz w:val="18"/>
          <w:szCs w:val="20"/>
        </w:rPr>
        <w:t xml:space="preserve">The medical information and medication being provided is, to the best of my knowledge, accurate at the time of writing.  </w:t>
      </w:r>
      <w:r w:rsidRPr="00E37F8D">
        <w:rPr>
          <w:b/>
          <w:sz w:val="18"/>
          <w:szCs w:val="20"/>
          <w:highlight w:val="yellow"/>
        </w:rPr>
        <w:t>I give my consent for my child to self-administer this medication whenever required.  If the medication my child needs is response-ready medication (</w:t>
      </w:r>
      <w:proofErr w:type="spellStart"/>
      <w:r>
        <w:rPr>
          <w:b/>
          <w:sz w:val="18"/>
          <w:szCs w:val="20"/>
          <w:highlight w:val="yellow"/>
        </w:rPr>
        <w:t>E</w:t>
      </w:r>
      <w:r w:rsidRPr="00E37F8D">
        <w:rPr>
          <w:b/>
          <w:sz w:val="18"/>
          <w:szCs w:val="20"/>
          <w:highlight w:val="yellow"/>
        </w:rPr>
        <w:t>pipen</w:t>
      </w:r>
      <w:proofErr w:type="spellEnd"/>
      <w:r w:rsidRPr="00E37F8D">
        <w:rPr>
          <w:b/>
          <w:sz w:val="18"/>
          <w:szCs w:val="20"/>
          <w:highlight w:val="yellow"/>
        </w:rPr>
        <w:t xml:space="preserve">, </w:t>
      </w:r>
      <w:r>
        <w:rPr>
          <w:b/>
          <w:sz w:val="18"/>
          <w:szCs w:val="20"/>
          <w:highlight w:val="yellow"/>
        </w:rPr>
        <w:t>A</w:t>
      </w:r>
      <w:r w:rsidRPr="00E37F8D">
        <w:rPr>
          <w:b/>
          <w:sz w:val="18"/>
          <w:szCs w:val="20"/>
          <w:highlight w:val="yellow"/>
        </w:rPr>
        <w:t xml:space="preserve">sthma inhaler or </w:t>
      </w:r>
      <w:r>
        <w:rPr>
          <w:b/>
          <w:sz w:val="18"/>
          <w:szCs w:val="20"/>
          <w:highlight w:val="yellow"/>
        </w:rPr>
        <w:t>D</w:t>
      </w:r>
      <w:r w:rsidRPr="00E37F8D">
        <w:rPr>
          <w:b/>
          <w:sz w:val="18"/>
          <w:szCs w:val="20"/>
          <w:highlight w:val="yellow"/>
        </w:rPr>
        <w:t>iabetic medication) then I give consent for a designated member of staff to administer it if my child is unable to self-administer.</w:t>
      </w:r>
      <w:r w:rsidRPr="00E37F8D">
        <w:rPr>
          <w:b/>
          <w:sz w:val="18"/>
          <w:szCs w:val="20"/>
        </w:rPr>
        <w:t xml:space="preserve">  </w:t>
      </w:r>
      <w:r w:rsidRPr="00E37F8D">
        <w:rPr>
          <w:b/>
          <w:color w:val="0070C0"/>
          <w:sz w:val="18"/>
          <w:szCs w:val="20"/>
        </w:rPr>
        <w:t xml:space="preserve">If my child is asthmatic, I give consent for my child to use one of the academy’s emergency inhalers in the case of a medical emergency.  </w:t>
      </w:r>
      <w:r w:rsidRPr="00E37F8D">
        <w:rPr>
          <w:b/>
          <w:sz w:val="18"/>
          <w:szCs w:val="20"/>
          <w:highlight w:val="green"/>
        </w:rPr>
        <w:t>If I am providing medication that I have bought over the counter (</w:t>
      </w:r>
      <w:proofErr w:type="spellStart"/>
      <w:proofErr w:type="gramStart"/>
      <w:r w:rsidRPr="00E37F8D">
        <w:rPr>
          <w:b/>
          <w:sz w:val="18"/>
          <w:szCs w:val="20"/>
          <w:highlight w:val="green"/>
        </w:rPr>
        <w:t>eg</w:t>
      </w:r>
      <w:proofErr w:type="spellEnd"/>
      <w:proofErr w:type="gramEnd"/>
      <w:r w:rsidRPr="00E37F8D">
        <w:rPr>
          <w:b/>
          <w:sz w:val="18"/>
          <w:szCs w:val="20"/>
          <w:highlight w:val="green"/>
        </w:rPr>
        <w:t xml:space="preserve"> </w:t>
      </w:r>
      <w:r>
        <w:rPr>
          <w:b/>
          <w:sz w:val="18"/>
          <w:szCs w:val="20"/>
          <w:highlight w:val="green"/>
        </w:rPr>
        <w:t>P</w:t>
      </w:r>
      <w:r w:rsidRPr="00E37F8D">
        <w:rPr>
          <w:b/>
          <w:sz w:val="18"/>
          <w:szCs w:val="20"/>
          <w:highlight w:val="green"/>
        </w:rPr>
        <w:t xml:space="preserve">aracetamol, </w:t>
      </w:r>
      <w:r>
        <w:rPr>
          <w:b/>
          <w:sz w:val="18"/>
          <w:szCs w:val="20"/>
          <w:highlight w:val="green"/>
        </w:rPr>
        <w:t>I</w:t>
      </w:r>
      <w:r w:rsidRPr="00E37F8D">
        <w:rPr>
          <w:b/>
          <w:sz w:val="18"/>
          <w:szCs w:val="20"/>
          <w:highlight w:val="green"/>
        </w:rPr>
        <w:t xml:space="preserve">buprofen, </w:t>
      </w:r>
      <w:proofErr w:type="spellStart"/>
      <w:r>
        <w:rPr>
          <w:b/>
          <w:sz w:val="18"/>
          <w:szCs w:val="20"/>
          <w:highlight w:val="green"/>
        </w:rPr>
        <w:t>P</w:t>
      </w:r>
      <w:r w:rsidRPr="00E37F8D">
        <w:rPr>
          <w:b/>
          <w:sz w:val="18"/>
          <w:szCs w:val="20"/>
          <w:highlight w:val="green"/>
        </w:rPr>
        <w:t>iriton</w:t>
      </w:r>
      <w:proofErr w:type="spellEnd"/>
      <w:r w:rsidRPr="00E37F8D">
        <w:rPr>
          <w:b/>
          <w:sz w:val="18"/>
          <w:szCs w:val="20"/>
          <w:highlight w:val="green"/>
        </w:rPr>
        <w:t xml:space="preserve"> </w:t>
      </w:r>
      <w:proofErr w:type="spellStart"/>
      <w:r w:rsidRPr="00E37F8D">
        <w:rPr>
          <w:b/>
          <w:sz w:val="18"/>
          <w:szCs w:val="20"/>
          <w:highlight w:val="green"/>
        </w:rPr>
        <w:t>etc</w:t>
      </w:r>
      <w:proofErr w:type="spellEnd"/>
      <w:r w:rsidRPr="00E37F8D">
        <w:rPr>
          <w:b/>
          <w:sz w:val="18"/>
          <w:szCs w:val="20"/>
          <w:highlight w:val="green"/>
        </w:rPr>
        <w:t>) I give consent for my child to self-administer this medication whenever the need arises.</w:t>
      </w:r>
      <w:r w:rsidRPr="00E37F8D">
        <w:rPr>
          <w:b/>
          <w:sz w:val="18"/>
          <w:szCs w:val="20"/>
        </w:rPr>
        <w:t xml:space="preserve">  </w:t>
      </w:r>
      <w:r w:rsidRPr="00E37F8D">
        <w:rPr>
          <w:b/>
          <w:color w:val="FF0000"/>
          <w:sz w:val="18"/>
          <w:szCs w:val="20"/>
        </w:rPr>
        <w:t>I will inform the academy immediately if there is a change to anything (regarding the named child’s medication or medical condition</w:t>
      </w:r>
      <w:r>
        <w:rPr>
          <w:b/>
          <w:color w:val="FF0000"/>
          <w:sz w:val="18"/>
          <w:szCs w:val="20"/>
        </w:rPr>
        <w:t>.</w:t>
      </w:r>
      <w:r w:rsidRPr="00E37F8D">
        <w:rPr>
          <w:b/>
          <w:color w:val="FF0000"/>
          <w:sz w:val="18"/>
          <w:szCs w:val="20"/>
        </w:rPr>
        <w:t>)</w:t>
      </w:r>
    </w:p>
    <w:p w14:paraId="41551BF4" w14:textId="77777777" w:rsidR="00971483" w:rsidRPr="00E37F8D" w:rsidRDefault="00971483" w:rsidP="00971483">
      <w:pPr>
        <w:rPr>
          <w:b/>
          <w:sz w:val="18"/>
          <w:szCs w:val="20"/>
        </w:rPr>
      </w:pPr>
      <w:r w:rsidRPr="00E37F8D">
        <w:rPr>
          <w:b/>
          <w:sz w:val="18"/>
          <w:szCs w:val="20"/>
        </w:rPr>
        <w:t>Name: _____________________________</w:t>
      </w:r>
    </w:p>
    <w:p w14:paraId="791E270B" w14:textId="77777777" w:rsidR="00971483" w:rsidRPr="00E37F8D" w:rsidRDefault="00971483" w:rsidP="00971483">
      <w:pPr>
        <w:rPr>
          <w:b/>
          <w:sz w:val="18"/>
          <w:szCs w:val="20"/>
        </w:rPr>
      </w:pPr>
      <w:r w:rsidRPr="00E37F8D">
        <w:rPr>
          <w:b/>
          <w:sz w:val="18"/>
          <w:szCs w:val="20"/>
        </w:rPr>
        <w:t>Relation to child: __________________________</w:t>
      </w:r>
    </w:p>
    <w:p w14:paraId="14CCD52C" w14:textId="77777777" w:rsidR="00971483" w:rsidRPr="00E37F8D" w:rsidRDefault="00971483" w:rsidP="00971483">
      <w:pPr>
        <w:rPr>
          <w:b/>
          <w:sz w:val="18"/>
          <w:szCs w:val="20"/>
        </w:rPr>
      </w:pPr>
      <w:r w:rsidRPr="00E37F8D">
        <w:rPr>
          <w:b/>
          <w:sz w:val="18"/>
          <w:szCs w:val="20"/>
        </w:rPr>
        <w:t>Signed: _____________________________________</w:t>
      </w:r>
    </w:p>
    <w:p w14:paraId="111ABC59" w14:textId="77777777" w:rsidR="00971483" w:rsidRPr="00E37F8D" w:rsidRDefault="00971483" w:rsidP="00971483">
      <w:pPr>
        <w:rPr>
          <w:b/>
          <w:sz w:val="18"/>
          <w:szCs w:val="20"/>
        </w:rPr>
      </w:pPr>
      <w:r w:rsidRPr="00E37F8D">
        <w:rPr>
          <w:b/>
          <w:sz w:val="18"/>
          <w:szCs w:val="20"/>
        </w:rPr>
        <w:t>Date: ___________________________________________</w:t>
      </w:r>
    </w:p>
    <w:p w14:paraId="49B8611F" w14:textId="77777777" w:rsidR="00971483" w:rsidRPr="00E37F8D" w:rsidRDefault="00971483" w:rsidP="00971483">
      <w:pPr>
        <w:rPr>
          <w:b/>
          <w:sz w:val="18"/>
          <w:szCs w:val="20"/>
        </w:rPr>
      </w:pPr>
      <w:r w:rsidRPr="00E37F8D">
        <w:rPr>
          <w:b/>
          <w:sz w:val="18"/>
          <w:szCs w:val="20"/>
        </w:rPr>
        <w:t>Emergency contact details (phone number): ________________________________</w:t>
      </w:r>
    </w:p>
    <w:p w14:paraId="4172C458" w14:textId="77777777" w:rsidR="00971483" w:rsidRPr="00E37F8D" w:rsidRDefault="00971483" w:rsidP="00971483">
      <w:pPr>
        <w:rPr>
          <w:sz w:val="18"/>
          <w:szCs w:val="20"/>
        </w:rPr>
      </w:pPr>
    </w:p>
    <w:tbl>
      <w:tblPr>
        <w:tblStyle w:val="TableGrid"/>
        <w:tblW w:w="11057" w:type="dxa"/>
        <w:tblInd w:w="-176" w:type="dxa"/>
        <w:tblLook w:val="04A0" w:firstRow="1" w:lastRow="0" w:firstColumn="1" w:lastColumn="0" w:noHBand="0" w:noVBand="1"/>
      </w:tblPr>
      <w:tblGrid>
        <w:gridCol w:w="1750"/>
        <w:gridCol w:w="1933"/>
        <w:gridCol w:w="1219"/>
        <w:gridCol w:w="1025"/>
        <w:gridCol w:w="1190"/>
        <w:gridCol w:w="2146"/>
        <w:gridCol w:w="1794"/>
      </w:tblGrid>
      <w:tr w:rsidR="00971483" w:rsidRPr="00E37F8D" w14:paraId="169B90EA" w14:textId="77777777" w:rsidTr="00C862EE">
        <w:trPr>
          <w:trHeight w:val="1088"/>
        </w:trPr>
        <w:tc>
          <w:tcPr>
            <w:tcW w:w="1750" w:type="dxa"/>
          </w:tcPr>
          <w:p w14:paraId="6AE334E4" w14:textId="77777777" w:rsidR="00971483" w:rsidRPr="00E37F8D" w:rsidRDefault="00971483" w:rsidP="00C862EE">
            <w:pPr>
              <w:rPr>
                <w:b/>
                <w:sz w:val="16"/>
                <w:szCs w:val="20"/>
              </w:rPr>
            </w:pPr>
            <w:r w:rsidRPr="00E37F8D">
              <w:rPr>
                <w:b/>
                <w:sz w:val="16"/>
                <w:szCs w:val="20"/>
              </w:rPr>
              <w:t>Medical condition</w:t>
            </w:r>
          </w:p>
        </w:tc>
        <w:tc>
          <w:tcPr>
            <w:tcW w:w="1933" w:type="dxa"/>
          </w:tcPr>
          <w:p w14:paraId="2970EF43" w14:textId="77777777" w:rsidR="00971483" w:rsidRPr="00E37F8D" w:rsidRDefault="00971483" w:rsidP="00C862EE">
            <w:pPr>
              <w:rPr>
                <w:b/>
                <w:sz w:val="16"/>
                <w:szCs w:val="20"/>
              </w:rPr>
            </w:pPr>
            <w:r w:rsidRPr="00E37F8D">
              <w:rPr>
                <w:b/>
                <w:sz w:val="16"/>
                <w:szCs w:val="20"/>
              </w:rPr>
              <w:t>Name and strength of medication</w:t>
            </w:r>
          </w:p>
        </w:tc>
        <w:tc>
          <w:tcPr>
            <w:tcW w:w="1219" w:type="dxa"/>
          </w:tcPr>
          <w:p w14:paraId="6C97AE7C" w14:textId="77777777" w:rsidR="00971483" w:rsidRPr="00E37F8D" w:rsidRDefault="00971483" w:rsidP="00C862EE">
            <w:pPr>
              <w:rPr>
                <w:b/>
                <w:sz w:val="16"/>
                <w:szCs w:val="20"/>
              </w:rPr>
            </w:pPr>
            <w:r w:rsidRPr="00E37F8D">
              <w:rPr>
                <w:b/>
                <w:sz w:val="16"/>
                <w:szCs w:val="20"/>
              </w:rPr>
              <w:t xml:space="preserve">Prescription Only Medication (POM) or bought Over </w:t>
            </w:r>
            <w:proofErr w:type="gramStart"/>
            <w:r w:rsidRPr="00E37F8D">
              <w:rPr>
                <w:b/>
                <w:sz w:val="16"/>
                <w:szCs w:val="20"/>
              </w:rPr>
              <w:t>The</w:t>
            </w:r>
            <w:proofErr w:type="gramEnd"/>
            <w:r w:rsidRPr="00E37F8D">
              <w:rPr>
                <w:b/>
                <w:sz w:val="16"/>
                <w:szCs w:val="20"/>
              </w:rPr>
              <w:t xml:space="preserve"> Counter (OTC?)</w:t>
            </w:r>
          </w:p>
          <w:p w14:paraId="120DC063" w14:textId="77777777" w:rsidR="00971483" w:rsidRPr="00E37F8D" w:rsidRDefault="00971483" w:rsidP="00C862EE">
            <w:pPr>
              <w:rPr>
                <w:b/>
                <w:sz w:val="16"/>
                <w:szCs w:val="20"/>
              </w:rPr>
            </w:pPr>
          </w:p>
        </w:tc>
        <w:tc>
          <w:tcPr>
            <w:tcW w:w="1025" w:type="dxa"/>
          </w:tcPr>
          <w:p w14:paraId="349A5AD3" w14:textId="77777777" w:rsidR="00971483" w:rsidRPr="00E37F8D" w:rsidRDefault="00971483" w:rsidP="00C862EE">
            <w:pPr>
              <w:rPr>
                <w:b/>
                <w:sz w:val="16"/>
                <w:szCs w:val="20"/>
              </w:rPr>
            </w:pPr>
            <w:r w:rsidRPr="00E37F8D">
              <w:rPr>
                <w:b/>
                <w:sz w:val="16"/>
                <w:szCs w:val="20"/>
              </w:rPr>
              <w:t>Quantity (</w:t>
            </w:r>
            <w:proofErr w:type="spellStart"/>
            <w:r w:rsidRPr="00E37F8D">
              <w:rPr>
                <w:b/>
                <w:sz w:val="16"/>
                <w:szCs w:val="20"/>
              </w:rPr>
              <w:t>eg.</w:t>
            </w:r>
            <w:proofErr w:type="spellEnd"/>
            <w:r w:rsidRPr="00E37F8D">
              <w:rPr>
                <w:b/>
                <w:sz w:val="16"/>
                <w:szCs w:val="20"/>
              </w:rPr>
              <w:t xml:space="preserve"> Number of tabs, bottles, inhalers </w:t>
            </w:r>
            <w:proofErr w:type="spellStart"/>
            <w:r w:rsidRPr="00E37F8D">
              <w:rPr>
                <w:b/>
                <w:sz w:val="16"/>
                <w:szCs w:val="20"/>
              </w:rPr>
              <w:t>etc</w:t>
            </w:r>
            <w:proofErr w:type="spellEnd"/>
            <w:r w:rsidRPr="00E37F8D">
              <w:rPr>
                <w:b/>
                <w:sz w:val="16"/>
                <w:szCs w:val="20"/>
              </w:rPr>
              <w:t>)</w:t>
            </w:r>
          </w:p>
        </w:tc>
        <w:tc>
          <w:tcPr>
            <w:tcW w:w="1190" w:type="dxa"/>
          </w:tcPr>
          <w:p w14:paraId="209B27B9" w14:textId="77777777" w:rsidR="00971483" w:rsidRPr="00E37F8D" w:rsidRDefault="00971483" w:rsidP="00C862EE">
            <w:pPr>
              <w:rPr>
                <w:b/>
                <w:sz w:val="16"/>
                <w:szCs w:val="20"/>
              </w:rPr>
            </w:pPr>
            <w:r w:rsidRPr="00E37F8D">
              <w:rPr>
                <w:b/>
                <w:sz w:val="16"/>
                <w:szCs w:val="20"/>
              </w:rPr>
              <w:t>Date of medication expiry</w:t>
            </w:r>
          </w:p>
        </w:tc>
        <w:tc>
          <w:tcPr>
            <w:tcW w:w="2146" w:type="dxa"/>
          </w:tcPr>
          <w:p w14:paraId="7B4F9A3A" w14:textId="77777777" w:rsidR="00971483" w:rsidRPr="00E37F8D" w:rsidRDefault="00971483" w:rsidP="00C862EE">
            <w:pPr>
              <w:rPr>
                <w:b/>
                <w:sz w:val="16"/>
                <w:szCs w:val="20"/>
              </w:rPr>
            </w:pPr>
            <w:r w:rsidRPr="00E37F8D">
              <w:rPr>
                <w:b/>
                <w:sz w:val="16"/>
                <w:szCs w:val="20"/>
              </w:rPr>
              <w:t>When medication to be given and dose (how much to be taken)</w:t>
            </w:r>
          </w:p>
          <w:p w14:paraId="37DCA1DA" w14:textId="77777777" w:rsidR="00971483" w:rsidRPr="00E37F8D" w:rsidRDefault="00971483" w:rsidP="00C862EE">
            <w:pPr>
              <w:rPr>
                <w:b/>
                <w:sz w:val="16"/>
                <w:szCs w:val="20"/>
              </w:rPr>
            </w:pPr>
          </w:p>
        </w:tc>
        <w:tc>
          <w:tcPr>
            <w:tcW w:w="1794" w:type="dxa"/>
          </w:tcPr>
          <w:p w14:paraId="2639E890" w14:textId="77777777" w:rsidR="00971483" w:rsidRPr="00E37F8D" w:rsidRDefault="00971483" w:rsidP="00C862EE">
            <w:pPr>
              <w:rPr>
                <w:b/>
                <w:sz w:val="16"/>
                <w:szCs w:val="20"/>
              </w:rPr>
            </w:pPr>
            <w:r w:rsidRPr="00E37F8D">
              <w:rPr>
                <w:b/>
                <w:sz w:val="16"/>
                <w:szCs w:val="20"/>
              </w:rPr>
              <w:t>Any other medication instructions</w:t>
            </w:r>
          </w:p>
        </w:tc>
      </w:tr>
      <w:tr w:rsidR="00971483" w:rsidRPr="00E37F8D" w14:paraId="67DA1CFF" w14:textId="77777777" w:rsidTr="00C862EE">
        <w:trPr>
          <w:trHeight w:val="1088"/>
        </w:trPr>
        <w:tc>
          <w:tcPr>
            <w:tcW w:w="1750" w:type="dxa"/>
          </w:tcPr>
          <w:p w14:paraId="6913281D" w14:textId="77777777" w:rsidR="00971483" w:rsidRPr="00E37F8D" w:rsidRDefault="00971483" w:rsidP="00C862EE">
            <w:pPr>
              <w:rPr>
                <w:sz w:val="18"/>
                <w:szCs w:val="20"/>
              </w:rPr>
            </w:pPr>
          </w:p>
          <w:p w14:paraId="1EF6C8D6" w14:textId="77777777" w:rsidR="00971483" w:rsidRPr="00E37F8D" w:rsidRDefault="00971483" w:rsidP="00C862EE">
            <w:pPr>
              <w:rPr>
                <w:sz w:val="18"/>
                <w:szCs w:val="20"/>
              </w:rPr>
            </w:pPr>
          </w:p>
          <w:p w14:paraId="7C838D95" w14:textId="77777777" w:rsidR="00971483" w:rsidRPr="00E37F8D" w:rsidRDefault="00971483" w:rsidP="00C862EE">
            <w:pPr>
              <w:rPr>
                <w:sz w:val="18"/>
                <w:szCs w:val="20"/>
              </w:rPr>
            </w:pPr>
          </w:p>
          <w:p w14:paraId="5DDB9725" w14:textId="77777777" w:rsidR="00971483" w:rsidRPr="00E37F8D" w:rsidRDefault="00971483" w:rsidP="00C862EE">
            <w:pPr>
              <w:rPr>
                <w:sz w:val="18"/>
                <w:szCs w:val="20"/>
              </w:rPr>
            </w:pPr>
          </w:p>
          <w:p w14:paraId="4C4256C2" w14:textId="77777777" w:rsidR="00971483" w:rsidRPr="00E37F8D" w:rsidRDefault="00971483" w:rsidP="00C862EE">
            <w:pPr>
              <w:rPr>
                <w:sz w:val="18"/>
                <w:szCs w:val="20"/>
              </w:rPr>
            </w:pPr>
          </w:p>
          <w:p w14:paraId="28073508" w14:textId="77777777" w:rsidR="00971483" w:rsidRPr="00E37F8D" w:rsidRDefault="00971483" w:rsidP="00C862EE">
            <w:pPr>
              <w:rPr>
                <w:sz w:val="18"/>
                <w:szCs w:val="20"/>
              </w:rPr>
            </w:pPr>
          </w:p>
        </w:tc>
        <w:tc>
          <w:tcPr>
            <w:tcW w:w="1933" w:type="dxa"/>
          </w:tcPr>
          <w:p w14:paraId="378A449B" w14:textId="77777777" w:rsidR="00971483" w:rsidRPr="00E37F8D" w:rsidRDefault="00971483" w:rsidP="00C862EE">
            <w:pPr>
              <w:rPr>
                <w:sz w:val="18"/>
                <w:szCs w:val="20"/>
              </w:rPr>
            </w:pPr>
          </w:p>
        </w:tc>
        <w:tc>
          <w:tcPr>
            <w:tcW w:w="1219" w:type="dxa"/>
          </w:tcPr>
          <w:p w14:paraId="4E76B9D6" w14:textId="77777777" w:rsidR="00971483" w:rsidRPr="00E37F8D" w:rsidRDefault="00971483" w:rsidP="00C862EE">
            <w:pPr>
              <w:rPr>
                <w:sz w:val="18"/>
                <w:szCs w:val="20"/>
              </w:rPr>
            </w:pPr>
          </w:p>
        </w:tc>
        <w:tc>
          <w:tcPr>
            <w:tcW w:w="1025" w:type="dxa"/>
          </w:tcPr>
          <w:p w14:paraId="3BC4242E" w14:textId="77777777" w:rsidR="00971483" w:rsidRPr="00E37F8D" w:rsidRDefault="00971483" w:rsidP="00C862EE">
            <w:pPr>
              <w:rPr>
                <w:sz w:val="18"/>
                <w:szCs w:val="20"/>
              </w:rPr>
            </w:pPr>
          </w:p>
        </w:tc>
        <w:tc>
          <w:tcPr>
            <w:tcW w:w="1190" w:type="dxa"/>
          </w:tcPr>
          <w:p w14:paraId="6EACBF97" w14:textId="77777777" w:rsidR="00971483" w:rsidRPr="00E37F8D" w:rsidRDefault="00971483" w:rsidP="00C862EE">
            <w:pPr>
              <w:rPr>
                <w:sz w:val="18"/>
                <w:szCs w:val="20"/>
              </w:rPr>
            </w:pPr>
          </w:p>
        </w:tc>
        <w:tc>
          <w:tcPr>
            <w:tcW w:w="2146" w:type="dxa"/>
          </w:tcPr>
          <w:p w14:paraId="743EFD9C" w14:textId="77777777" w:rsidR="00971483" w:rsidRPr="00E37F8D" w:rsidRDefault="00971483" w:rsidP="00C862EE">
            <w:pPr>
              <w:rPr>
                <w:sz w:val="18"/>
                <w:szCs w:val="20"/>
              </w:rPr>
            </w:pPr>
          </w:p>
        </w:tc>
        <w:tc>
          <w:tcPr>
            <w:tcW w:w="1794" w:type="dxa"/>
          </w:tcPr>
          <w:p w14:paraId="2F945052" w14:textId="77777777" w:rsidR="00971483" w:rsidRPr="00E37F8D" w:rsidRDefault="00971483" w:rsidP="00C862EE">
            <w:pPr>
              <w:rPr>
                <w:sz w:val="18"/>
                <w:szCs w:val="20"/>
              </w:rPr>
            </w:pPr>
          </w:p>
        </w:tc>
      </w:tr>
      <w:tr w:rsidR="00971483" w:rsidRPr="00E37F8D" w14:paraId="54136664" w14:textId="77777777" w:rsidTr="00C862EE">
        <w:trPr>
          <w:trHeight w:val="1114"/>
        </w:trPr>
        <w:tc>
          <w:tcPr>
            <w:tcW w:w="1750" w:type="dxa"/>
          </w:tcPr>
          <w:p w14:paraId="35976038" w14:textId="77777777" w:rsidR="00971483" w:rsidRPr="00E37F8D" w:rsidRDefault="00971483" w:rsidP="00C862EE">
            <w:pPr>
              <w:rPr>
                <w:sz w:val="18"/>
                <w:szCs w:val="20"/>
              </w:rPr>
            </w:pPr>
          </w:p>
          <w:p w14:paraId="0B53084F" w14:textId="77777777" w:rsidR="00971483" w:rsidRPr="00E37F8D" w:rsidRDefault="00971483" w:rsidP="00C862EE">
            <w:pPr>
              <w:rPr>
                <w:sz w:val="18"/>
                <w:szCs w:val="20"/>
              </w:rPr>
            </w:pPr>
          </w:p>
          <w:p w14:paraId="0B726883" w14:textId="77777777" w:rsidR="00971483" w:rsidRPr="00E37F8D" w:rsidRDefault="00971483" w:rsidP="00C862EE">
            <w:pPr>
              <w:rPr>
                <w:sz w:val="18"/>
                <w:szCs w:val="20"/>
              </w:rPr>
            </w:pPr>
          </w:p>
          <w:p w14:paraId="3F202AB4" w14:textId="77777777" w:rsidR="00971483" w:rsidRPr="00E37F8D" w:rsidRDefault="00971483" w:rsidP="00C862EE">
            <w:pPr>
              <w:rPr>
                <w:sz w:val="18"/>
                <w:szCs w:val="20"/>
              </w:rPr>
            </w:pPr>
          </w:p>
          <w:p w14:paraId="50130F4F" w14:textId="77777777" w:rsidR="00971483" w:rsidRPr="00E37F8D" w:rsidRDefault="00971483" w:rsidP="00C862EE">
            <w:pPr>
              <w:rPr>
                <w:sz w:val="18"/>
                <w:szCs w:val="20"/>
              </w:rPr>
            </w:pPr>
          </w:p>
          <w:p w14:paraId="063F3453" w14:textId="77777777" w:rsidR="00971483" w:rsidRPr="00E37F8D" w:rsidRDefault="00971483" w:rsidP="00C862EE">
            <w:pPr>
              <w:rPr>
                <w:sz w:val="18"/>
                <w:szCs w:val="20"/>
              </w:rPr>
            </w:pPr>
          </w:p>
        </w:tc>
        <w:tc>
          <w:tcPr>
            <w:tcW w:w="1933" w:type="dxa"/>
          </w:tcPr>
          <w:p w14:paraId="41C719D6" w14:textId="77777777" w:rsidR="00971483" w:rsidRPr="00E37F8D" w:rsidRDefault="00971483" w:rsidP="00C862EE">
            <w:pPr>
              <w:rPr>
                <w:sz w:val="18"/>
                <w:szCs w:val="20"/>
              </w:rPr>
            </w:pPr>
          </w:p>
        </w:tc>
        <w:tc>
          <w:tcPr>
            <w:tcW w:w="1219" w:type="dxa"/>
          </w:tcPr>
          <w:p w14:paraId="0E36FDBD" w14:textId="77777777" w:rsidR="00971483" w:rsidRPr="00E37F8D" w:rsidRDefault="00971483" w:rsidP="00C862EE">
            <w:pPr>
              <w:rPr>
                <w:sz w:val="18"/>
                <w:szCs w:val="20"/>
              </w:rPr>
            </w:pPr>
          </w:p>
        </w:tc>
        <w:tc>
          <w:tcPr>
            <w:tcW w:w="1025" w:type="dxa"/>
          </w:tcPr>
          <w:p w14:paraId="6EB0EAB6" w14:textId="77777777" w:rsidR="00971483" w:rsidRPr="00E37F8D" w:rsidRDefault="00971483" w:rsidP="00C862EE">
            <w:pPr>
              <w:rPr>
                <w:sz w:val="18"/>
                <w:szCs w:val="20"/>
              </w:rPr>
            </w:pPr>
          </w:p>
        </w:tc>
        <w:tc>
          <w:tcPr>
            <w:tcW w:w="1190" w:type="dxa"/>
          </w:tcPr>
          <w:p w14:paraId="14294B05" w14:textId="77777777" w:rsidR="00971483" w:rsidRPr="00E37F8D" w:rsidRDefault="00971483" w:rsidP="00C862EE">
            <w:pPr>
              <w:rPr>
                <w:sz w:val="18"/>
                <w:szCs w:val="20"/>
              </w:rPr>
            </w:pPr>
          </w:p>
        </w:tc>
        <w:tc>
          <w:tcPr>
            <w:tcW w:w="2146" w:type="dxa"/>
          </w:tcPr>
          <w:p w14:paraId="0F2FBEE2" w14:textId="77777777" w:rsidR="00971483" w:rsidRPr="00E37F8D" w:rsidRDefault="00971483" w:rsidP="00C862EE">
            <w:pPr>
              <w:rPr>
                <w:sz w:val="18"/>
                <w:szCs w:val="20"/>
              </w:rPr>
            </w:pPr>
          </w:p>
        </w:tc>
        <w:tc>
          <w:tcPr>
            <w:tcW w:w="1794" w:type="dxa"/>
          </w:tcPr>
          <w:p w14:paraId="35BAA331" w14:textId="77777777" w:rsidR="00971483" w:rsidRPr="00E37F8D" w:rsidRDefault="00971483" w:rsidP="00C862EE">
            <w:pPr>
              <w:rPr>
                <w:sz w:val="18"/>
                <w:szCs w:val="20"/>
              </w:rPr>
            </w:pPr>
          </w:p>
        </w:tc>
      </w:tr>
      <w:tr w:rsidR="00971483" w:rsidRPr="00E37F8D" w14:paraId="46597442" w14:textId="77777777" w:rsidTr="00C862EE">
        <w:trPr>
          <w:trHeight w:val="1181"/>
        </w:trPr>
        <w:tc>
          <w:tcPr>
            <w:tcW w:w="1750" w:type="dxa"/>
          </w:tcPr>
          <w:p w14:paraId="074BF122" w14:textId="77777777" w:rsidR="00971483" w:rsidRPr="00E37F8D" w:rsidRDefault="00971483" w:rsidP="00C862EE">
            <w:pPr>
              <w:rPr>
                <w:sz w:val="18"/>
                <w:szCs w:val="20"/>
              </w:rPr>
            </w:pPr>
          </w:p>
          <w:p w14:paraId="076E60EC" w14:textId="77777777" w:rsidR="00971483" w:rsidRPr="00E37F8D" w:rsidRDefault="00971483" w:rsidP="00C862EE">
            <w:pPr>
              <w:rPr>
                <w:sz w:val="18"/>
                <w:szCs w:val="20"/>
              </w:rPr>
            </w:pPr>
          </w:p>
          <w:p w14:paraId="308900B9" w14:textId="77777777" w:rsidR="00971483" w:rsidRPr="00E37F8D" w:rsidRDefault="00971483" w:rsidP="00C862EE">
            <w:pPr>
              <w:rPr>
                <w:sz w:val="18"/>
                <w:szCs w:val="20"/>
              </w:rPr>
            </w:pPr>
          </w:p>
          <w:p w14:paraId="12ED7B86" w14:textId="77777777" w:rsidR="00971483" w:rsidRPr="00E37F8D" w:rsidRDefault="00971483" w:rsidP="00C862EE">
            <w:pPr>
              <w:rPr>
                <w:sz w:val="18"/>
                <w:szCs w:val="20"/>
              </w:rPr>
            </w:pPr>
          </w:p>
          <w:p w14:paraId="3BA86DA4" w14:textId="77777777" w:rsidR="00971483" w:rsidRPr="00E37F8D" w:rsidRDefault="00971483" w:rsidP="00C862EE">
            <w:pPr>
              <w:rPr>
                <w:sz w:val="18"/>
                <w:szCs w:val="20"/>
              </w:rPr>
            </w:pPr>
          </w:p>
          <w:p w14:paraId="4782FBA1" w14:textId="77777777" w:rsidR="00971483" w:rsidRPr="00E37F8D" w:rsidRDefault="00971483" w:rsidP="00C862EE">
            <w:pPr>
              <w:rPr>
                <w:sz w:val="18"/>
                <w:szCs w:val="20"/>
              </w:rPr>
            </w:pPr>
          </w:p>
        </w:tc>
        <w:tc>
          <w:tcPr>
            <w:tcW w:w="1933" w:type="dxa"/>
          </w:tcPr>
          <w:p w14:paraId="06FC1B2B" w14:textId="77777777" w:rsidR="00971483" w:rsidRPr="00E37F8D" w:rsidRDefault="00971483" w:rsidP="00C862EE">
            <w:pPr>
              <w:rPr>
                <w:sz w:val="18"/>
                <w:szCs w:val="20"/>
              </w:rPr>
            </w:pPr>
          </w:p>
        </w:tc>
        <w:tc>
          <w:tcPr>
            <w:tcW w:w="1219" w:type="dxa"/>
          </w:tcPr>
          <w:p w14:paraId="10AB05A2" w14:textId="77777777" w:rsidR="00971483" w:rsidRPr="00E37F8D" w:rsidRDefault="00971483" w:rsidP="00C862EE">
            <w:pPr>
              <w:rPr>
                <w:sz w:val="18"/>
                <w:szCs w:val="20"/>
              </w:rPr>
            </w:pPr>
          </w:p>
        </w:tc>
        <w:tc>
          <w:tcPr>
            <w:tcW w:w="1025" w:type="dxa"/>
          </w:tcPr>
          <w:p w14:paraId="0C03D67F" w14:textId="77777777" w:rsidR="00971483" w:rsidRPr="00E37F8D" w:rsidRDefault="00971483" w:rsidP="00C862EE">
            <w:pPr>
              <w:rPr>
                <w:sz w:val="18"/>
                <w:szCs w:val="20"/>
              </w:rPr>
            </w:pPr>
          </w:p>
        </w:tc>
        <w:tc>
          <w:tcPr>
            <w:tcW w:w="1190" w:type="dxa"/>
          </w:tcPr>
          <w:p w14:paraId="0A4873EC" w14:textId="77777777" w:rsidR="00971483" w:rsidRPr="00E37F8D" w:rsidRDefault="00971483" w:rsidP="00C862EE">
            <w:pPr>
              <w:rPr>
                <w:sz w:val="18"/>
                <w:szCs w:val="20"/>
              </w:rPr>
            </w:pPr>
          </w:p>
        </w:tc>
        <w:tc>
          <w:tcPr>
            <w:tcW w:w="2146" w:type="dxa"/>
          </w:tcPr>
          <w:p w14:paraId="1893D78A" w14:textId="77777777" w:rsidR="00971483" w:rsidRPr="00E37F8D" w:rsidRDefault="00971483" w:rsidP="00C862EE">
            <w:pPr>
              <w:rPr>
                <w:sz w:val="18"/>
                <w:szCs w:val="20"/>
              </w:rPr>
            </w:pPr>
          </w:p>
        </w:tc>
        <w:tc>
          <w:tcPr>
            <w:tcW w:w="1794" w:type="dxa"/>
          </w:tcPr>
          <w:p w14:paraId="7AC08273" w14:textId="77777777" w:rsidR="00971483" w:rsidRPr="00E37F8D" w:rsidRDefault="00971483" w:rsidP="00C862EE">
            <w:pPr>
              <w:rPr>
                <w:sz w:val="18"/>
                <w:szCs w:val="20"/>
              </w:rPr>
            </w:pPr>
          </w:p>
        </w:tc>
      </w:tr>
    </w:tbl>
    <w:p w14:paraId="70CDD2D4" w14:textId="77777777" w:rsidR="00971483" w:rsidRPr="00E37F8D" w:rsidRDefault="00971483" w:rsidP="00971483">
      <w:pPr>
        <w:rPr>
          <w:sz w:val="18"/>
          <w:szCs w:val="20"/>
        </w:rPr>
      </w:pPr>
    </w:p>
    <w:p w14:paraId="231DFA77" w14:textId="77777777" w:rsidR="00971483" w:rsidRPr="00E37F8D" w:rsidRDefault="00971483" w:rsidP="00971483">
      <w:pPr>
        <w:rPr>
          <w:sz w:val="18"/>
          <w:szCs w:val="20"/>
        </w:rPr>
      </w:pPr>
      <w:r w:rsidRPr="00E37F8D">
        <w:rPr>
          <w:b/>
          <w:sz w:val="18"/>
          <w:szCs w:val="20"/>
          <w:u w:val="single"/>
        </w:rPr>
        <w:t>MEDICATION CHANGE NOTIFICATION – Change of dosage, treatment ending etc.</w:t>
      </w:r>
    </w:p>
    <w:p w14:paraId="501E6CFD" w14:textId="77777777" w:rsidR="00971483" w:rsidRPr="00E37F8D" w:rsidRDefault="00971483" w:rsidP="00971483">
      <w:pPr>
        <w:rPr>
          <w:b/>
          <w:sz w:val="18"/>
          <w:szCs w:val="20"/>
          <w:u w:val="single"/>
        </w:rPr>
      </w:pPr>
    </w:p>
    <w:tbl>
      <w:tblPr>
        <w:tblStyle w:val="TableGrid"/>
        <w:tblW w:w="10812" w:type="dxa"/>
        <w:tblLook w:val="04A0" w:firstRow="1" w:lastRow="0" w:firstColumn="1" w:lastColumn="0" w:noHBand="0" w:noVBand="1"/>
      </w:tblPr>
      <w:tblGrid>
        <w:gridCol w:w="5406"/>
        <w:gridCol w:w="5406"/>
      </w:tblGrid>
      <w:tr w:rsidR="00971483" w:rsidRPr="00E37F8D" w14:paraId="018DDA9D" w14:textId="77777777" w:rsidTr="00C862EE">
        <w:trPr>
          <w:trHeight w:val="467"/>
        </w:trPr>
        <w:tc>
          <w:tcPr>
            <w:tcW w:w="5406" w:type="dxa"/>
          </w:tcPr>
          <w:p w14:paraId="3A4803DF" w14:textId="77777777" w:rsidR="00971483" w:rsidRPr="00E37F8D" w:rsidRDefault="00971483" w:rsidP="00C862EE">
            <w:pPr>
              <w:jc w:val="center"/>
              <w:rPr>
                <w:b/>
                <w:sz w:val="18"/>
                <w:szCs w:val="20"/>
              </w:rPr>
            </w:pPr>
            <w:r w:rsidRPr="00E37F8D">
              <w:rPr>
                <w:b/>
                <w:sz w:val="18"/>
                <w:szCs w:val="20"/>
              </w:rPr>
              <w:t>Change</w:t>
            </w:r>
          </w:p>
        </w:tc>
        <w:tc>
          <w:tcPr>
            <w:tcW w:w="5406" w:type="dxa"/>
          </w:tcPr>
          <w:p w14:paraId="77C9534E" w14:textId="77777777" w:rsidR="00971483" w:rsidRPr="00E37F8D" w:rsidRDefault="00971483" w:rsidP="00C862EE">
            <w:pPr>
              <w:jc w:val="center"/>
              <w:rPr>
                <w:b/>
                <w:sz w:val="18"/>
                <w:szCs w:val="20"/>
              </w:rPr>
            </w:pPr>
            <w:r w:rsidRPr="00E37F8D">
              <w:rPr>
                <w:b/>
                <w:sz w:val="18"/>
                <w:szCs w:val="20"/>
              </w:rPr>
              <w:t>Date of change</w:t>
            </w:r>
          </w:p>
        </w:tc>
      </w:tr>
      <w:tr w:rsidR="00971483" w:rsidRPr="00E37F8D" w14:paraId="544D2512" w14:textId="77777777" w:rsidTr="00C862EE">
        <w:trPr>
          <w:trHeight w:val="2072"/>
        </w:trPr>
        <w:tc>
          <w:tcPr>
            <w:tcW w:w="5406" w:type="dxa"/>
          </w:tcPr>
          <w:p w14:paraId="3A087581" w14:textId="77777777" w:rsidR="00971483" w:rsidRPr="00E37F8D" w:rsidRDefault="00971483" w:rsidP="00C862EE">
            <w:pPr>
              <w:rPr>
                <w:b/>
                <w:sz w:val="18"/>
                <w:szCs w:val="20"/>
                <w:u w:val="single"/>
              </w:rPr>
            </w:pPr>
          </w:p>
        </w:tc>
        <w:tc>
          <w:tcPr>
            <w:tcW w:w="5406" w:type="dxa"/>
          </w:tcPr>
          <w:p w14:paraId="71909FBE" w14:textId="77777777" w:rsidR="00971483" w:rsidRPr="00E37F8D" w:rsidRDefault="00971483" w:rsidP="00C862EE">
            <w:pPr>
              <w:rPr>
                <w:b/>
                <w:sz w:val="18"/>
                <w:szCs w:val="20"/>
                <w:u w:val="single"/>
              </w:rPr>
            </w:pPr>
          </w:p>
        </w:tc>
      </w:tr>
    </w:tbl>
    <w:p w14:paraId="2E9416DB" w14:textId="77777777" w:rsidR="00971483" w:rsidRPr="00E37F8D" w:rsidRDefault="00971483" w:rsidP="00971483">
      <w:pPr>
        <w:rPr>
          <w:b/>
          <w:sz w:val="18"/>
          <w:szCs w:val="20"/>
          <w:u w:val="single"/>
        </w:rPr>
      </w:pPr>
      <w:bookmarkStart w:id="0" w:name="_Hlk81444350"/>
      <w:r w:rsidRPr="00E37F8D">
        <w:rPr>
          <w:b/>
          <w:sz w:val="18"/>
          <w:szCs w:val="20"/>
          <w:u w:val="single"/>
        </w:rPr>
        <w:t>Register of medication administered:</w:t>
      </w:r>
    </w:p>
    <w:p w14:paraId="023D97F2" w14:textId="77777777" w:rsidR="00971483" w:rsidRPr="00E37F8D" w:rsidRDefault="00971483" w:rsidP="00971483">
      <w:pPr>
        <w:rPr>
          <w:sz w:val="18"/>
          <w:szCs w:val="20"/>
        </w:rPr>
      </w:pPr>
    </w:p>
    <w:tbl>
      <w:tblPr>
        <w:tblStyle w:val="TableGrid"/>
        <w:tblW w:w="10732" w:type="dxa"/>
        <w:tblLook w:val="04A0" w:firstRow="1" w:lastRow="0" w:firstColumn="1" w:lastColumn="0" w:noHBand="0" w:noVBand="1"/>
      </w:tblPr>
      <w:tblGrid>
        <w:gridCol w:w="704"/>
        <w:gridCol w:w="1802"/>
        <w:gridCol w:w="1254"/>
        <w:gridCol w:w="1254"/>
        <w:gridCol w:w="863"/>
        <w:gridCol w:w="1121"/>
        <w:gridCol w:w="1485"/>
        <w:gridCol w:w="2249"/>
      </w:tblGrid>
      <w:tr w:rsidR="00971483" w:rsidRPr="00E37F8D" w14:paraId="6A26C77F" w14:textId="77777777" w:rsidTr="00C862EE">
        <w:trPr>
          <w:trHeight w:val="914"/>
        </w:trPr>
        <w:tc>
          <w:tcPr>
            <w:tcW w:w="704" w:type="dxa"/>
          </w:tcPr>
          <w:p w14:paraId="0FFABDDD" w14:textId="77777777" w:rsidR="00971483" w:rsidRPr="00E37F8D" w:rsidRDefault="00971483" w:rsidP="00C862EE">
            <w:pPr>
              <w:rPr>
                <w:b/>
                <w:sz w:val="18"/>
                <w:szCs w:val="20"/>
              </w:rPr>
            </w:pPr>
            <w:r w:rsidRPr="00E37F8D">
              <w:rPr>
                <w:b/>
                <w:sz w:val="18"/>
                <w:szCs w:val="20"/>
              </w:rPr>
              <w:t>Date</w:t>
            </w:r>
          </w:p>
        </w:tc>
        <w:tc>
          <w:tcPr>
            <w:tcW w:w="1802" w:type="dxa"/>
          </w:tcPr>
          <w:p w14:paraId="21527B71" w14:textId="77777777" w:rsidR="00971483" w:rsidRPr="00E37F8D" w:rsidRDefault="00971483" w:rsidP="00C862EE">
            <w:pPr>
              <w:rPr>
                <w:b/>
                <w:sz w:val="18"/>
                <w:szCs w:val="20"/>
              </w:rPr>
            </w:pPr>
            <w:r w:rsidRPr="00E37F8D">
              <w:rPr>
                <w:b/>
                <w:sz w:val="18"/>
                <w:szCs w:val="20"/>
              </w:rPr>
              <w:t>Medication</w:t>
            </w:r>
          </w:p>
        </w:tc>
        <w:tc>
          <w:tcPr>
            <w:tcW w:w="1254" w:type="dxa"/>
          </w:tcPr>
          <w:p w14:paraId="74565259" w14:textId="77777777" w:rsidR="00971483" w:rsidRPr="00E37F8D" w:rsidRDefault="00971483" w:rsidP="00C862EE">
            <w:pPr>
              <w:rPr>
                <w:b/>
                <w:sz w:val="18"/>
                <w:szCs w:val="20"/>
              </w:rPr>
            </w:pPr>
            <w:r w:rsidRPr="00E37F8D">
              <w:rPr>
                <w:b/>
                <w:sz w:val="18"/>
                <w:szCs w:val="20"/>
              </w:rPr>
              <w:t xml:space="preserve">Amount </w:t>
            </w:r>
            <w:r>
              <w:rPr>
                <w:b/>
                <w:sz w:val="18"/>
                <w:szCs w:val="20"/>
              </w:rPr>
              <w:t>taken</w:t>
            </w:r>
          </w:p>
        </w:tc>
        <w:tc>
          <w:tcPr>
            <w:tcW w:w="1254" w:type="dxa"/>
          </w:tcPr>
          <w:p w14:paraId="2EA2184B" w14:textId="77777777" w:rsidR="00971483" w:rsidRPr="00E37F8D" w:rsidRDefault="00971483" w:rsidP="00C862EE">
            <w:pPr>
              <w:rPr>
                <w:b/>
                <w:sz w:val="18"/>
                <w:szCs w:val="20"/>
              </w:rPr>
            </w:pPr>
            <w:r w:rsidRPr="00E37F8D">
              <w:rPr>
                <w:b/>
                <w:sz w:val="18"/>
                <w:szCs w:val="20"/>
              </w:rPr>
              <w:t>Amount left</w:t>
            </w:r>
          </w:p>
        </w:tc>
        <w:tc>
          <w:tcPr>
            <w:tcW w:w="863" w:type="dxa"/>
          </w:tcPr>
          <w:p w14:paraId="1B8AC7BF" w14:textId="77777777" w:rsidR="00971483" w:rsidRPr="00E37F8D" w:rsidRDefault="00971483" w:rsidP="00C862EE">
            <w:pPr>
              <w:rPr>
                <w:b/>
                <w:sz w:val="18"/>
                <w:szCs w:val="20"/>
              </w:rPr>
            </w:pPr>
            <w:r w:rsidRPr="00E37F8D">
              <w:rPr>
                <w:b/>
                <w:sz w:val="18"/>
                <w:szCs w:val="20"/>
              </w:rPr>
              <w:t>Time</w:t>
            </w:r>
          </w:p>
        </w:tc>
        <w:tc>
          <w:tcPr>
            <w:tcW w:w="1121" w:type="dxa"/>
          </w:tcPr>
          <w:p w14:paraId="361D9D57" w14:textId="77777777" w:rsidR="00971483" w:rsidRPr="00E37F8D" w:rsidRDefault="00971483" w:rsidP="00C862EE">
            <w:pPr>
              <w:rPr>
                <w:b/>
                <w:sz w:val="18"/>
                <w:szCs w:val="20"/>
              </w:rPr>
            </w:pPr>
            <w:r w:rsidRPr="00E37F8D">
              <w:rPr>
                <w:b/>
                <w:sz w:val="18"/>
                <w:szCs w:val="20"/>
              </w:rPr>
              <w:t>Witnessed by:</w:t>
            </w:r>
          </w:p>
        </w:tc>
        <w:tc>
          <w:tcPr>
            <w:tcW w:w="1485" w:type="dxa"/>
          </w:tcPr>
          <w:p w14:paraId="2929D9DD" w14:textId="77777777" w:rsidR="00971483" w:rsidRPr="00E37F8D" w:rsidRDefault="00971483" w:rsidP="00C862EE">
            <w:pPr>
              <w:rPr>
                <w:b/>
                <w:sz w:val="18"/>
                <w:szCs w:val="20"/>
              </w:rPr>
            </w:pPr>
            <w:r w:rsidRPr="00E37F8D">
              <w:rPr>
                <w:b/>
                <w:sz w:val="18"/>
                <w:szCs w:val="20"/>
              </w:rPr>
              <w:t>Administered by:</w:t>
            </w:r>
          </w:p>
        </w:tc>
        <w:tc>
          <w:tcPr>
            <w:tcW w:w="2249" w:type="dxa"/>
          </w:tcPr>
          <w:p w14:paraId="4597C329" w14:textId="77777777" w:rsidR="00971483" w:rsidRPr="00E37F8D" w:rsidRDefault="00971483" w:rsidP="00C862EE">
            <w:pPr>
              <w:rPr>
                <w:b/>
                <w:sz w:val="18"/>
                <w:szCs w:val="20"/>
              </w:rPr>
            </w:pPr>
            <w:r w:rsidRPr="00E37F8D">
              <w:rPr>
                <w:b/>
                <w:sz w:val="18"/>
                <w:szCs w:val="20"/>
              </w:rPr>
              <w:t>Comments/Action/Side effects</w:t>
            </w:r>
          </w:p>
        </w:tc>
      </w:tr>
      <w:tr w:rsidR="00971483" w:rsidRPr="00E37F8D" w14:paraId="420606B4" w14:textId="77777777" w:rsidTr="00C862EE">
        <w:trPr>
          <w:trHeight w:val="1696"/>
        </w:trPr>
        <w:tc>
          <w:tcPr>
            <w:tcW w:w="704" w:type="dxa"/>
          </w:tcPr>
          <w:p w14:paraId="6CC0378A" w14:textId="77777777" w:rsidR="00971483" w:rsidRPr="00E37F8D" w:rsidRDefault="00971483" w:rsidP="00C862EE">
            <w:pPr>
              <w:rPr>
                <w:sz w:val="18"/>
                <w:szCs w:val="20"/>
              </w:rPr>
            </w:pPr>
          </w:p>
          <w:p w14:paraId="251F9242" w14:textId="77777777" w:rsidR="00971483" w:rsidRPr="00E37F8D" w:rsidRDefault="00971483" w:rsidP="00C862EE">
            <w:pPr>
              <w:rPr>
                <w:sz w:val="18"/>
                <w:szCs w:val="20"/>
              </w:rPr>
            </w:pPr>
          </w:p>
        </w:tc>
        <w:tc>
          <w:tcPr>
            <w:tcW w:w="1802" w:type="dxa"/>
          </w:tcPr>
          <w:p w14:paraId="473AC1D2" w14:textId="77777777" w:rsidR="00971483" w:rsidRPr="00E37F8D" w:rsidRDefault="00971483" w:rsidP="00C862EE">
            <w:pPr>
              <w:rPr>
                <w:sz w:val="18"/>
                <w:szCs w:val="20"/>
              </w:rPr>
            </w:pPr>
          </w:p>
        </w:tc>
        <w:tc>
          <w:tcPr>
            <w:tcW w:w="1254" w:type="dxa"/>
          </w:tcPr>
          <w:p w14:paraId="342A78F2" w14:textId="77777777" w:rsidR="00971483" w:rsidRPr="00E37F8D" w:rsidRDefault="00971483" w:rsidP="00C862EE">
            <w:pPr>
              <w:rPr>
                <w:sz w:val="18"/>
                <w:szCs w:val="20"/>
              </w:rPr>
            </w:pPr>
          </w:p>
        </w:tc>
        <w:tc>
          <w:tcPr>
            <w:tcW w:w="1254" w:type="dxa"/>
          </w:tcPr>
          <w:p w14:paraId="5C6EA5B8" w14:textId="77777777" w:rsidR="00971483" w:rsidRPr="00E37F8D" w:rsidRDefault="00971483" w:rsidP="00C862EE">
            <w:pPr>
              <w:rPr>
                <w:sz w:val="18"/>
                <w:szCs w:val="20"/>
              </w:rPr>
            </w:pPr>
          </w:p>
        </w:tc>
        <w:tc>
          <w:tcPr>
            <w:tcW w:w="863" w:type="dxa"/>
          </w:tcPr>
          <w:p w14:paraId="1BD85A77" w14:textId="77777777" w:rsidR="00971483" w:rsidRPr="00E37F8D" w:rsidRDefault="00971483" w:rsidP="00C862EE">
            <w:pPr>
              <w:rPr>
                <w:sz w:val="18"/>
                <w:szCs w:val="20"/>
              </w:rPr>
            </w:pPr>
          </w:p>
        </w:tc>
        <w:tc>
          <w:tcPr>
            <w:tcW w:w="1121" w:type="dxa"/>
          </w:tcPr>
          <w:p w14:paraId="561339CE" w14:textId="77777777" w:rsidR="00971483" w:rsidRPr="00E37F8D" w:rsidRDefault="00971483" w:rsidP="00C862EE">
            <w:pPr>
              <w:rPr>
                <w:sz w:val="18"/>
                <w:szCs w:val="20"/>
              </w:rPr>
            </w:pPr>
          </w:p>
        </w:tc>
        <w:tc>
          <w:tcPr>
            <w:tcW w:w="1485" w:type="dxa"/>
          </w:tcPr>
          <w:p w14:paraId="3A9D84FA" w14:textId="77777777" w:rsidR="00971483" w:rsidRPr="00E37F8D" w:rsidRDefault="00971483" w:rsidP="00C862EE">
            <w:pPr>
              <w:rPr>
                <w:sz w:val="18"/>
                <w:szCs w:val="20"/>
              </w:rPr>
            </w:pPr>
          </w:p>
        </w:tc>
        <w:tc>
          <w:tcPr>
            <w:tcW w:w="2249" w:type="dxa"/>
          </w:tcPr>
          <w:p w14:paraId="48034F4D" w14:textId="77777777" w:rsidR="00971483" w:rsidRPr="00E37F8D" w:rsidRDefault="00971483" w:rsidP="00C862EE">
            <w:pPr>
              <w:rPr>
                <w:sz w:val="18"/>
                <w:szCs w:val="20"/>
              </w:rPr>
            </w:pPr>
          </w:p>
        </w:tc>
      </w:tr>
      <w:tr w:rsidR="00971483" w:rsidRPr="00E37F8D" w14:paraId="1E49AFAD" w14:textId="77777777" w:rsidTr="00C862EE">
        <w:trPr>
          <w:trHeight w:val="1750"/>
        </w:trPr>
        <w:tc>
          <w:tcPr>
            <w:tcW w:w="704" w:type="dxa"/>
          </w:tcPr>
          <w:p w14:paraId="7C3BF709" w14:textId="77777777" w:rsidR="00971483" w:rsidRPr="00E37F8D" w:rsidRDefault="00971483" w:rsidP="00C862EE">
            <w:pPr>
              <w:rPr>
                <w:sz w:val="18"/>
                <w:szCs w:val="20"/>
              </w:rPr>
            </w:pPr>
          </w:p>
          <w:p w14:paraId="238117B2" w14:textId="77777777" w:rsidR="00971483" w:rsidRPr="00E37F8D" w:rsidRDefault="00971483" w:rsidP="00C862EE">
            <w:pPr>
              <w:rPr>
                <w:sz w:val="18"/>
                <w:szCs w:val="20"/>
              </w:rPr>
            </w:pPr>
          </w:p>
        </w:tc>
        <w:tc>
          <w:tcPr>
            <w:tcW w:w="1802" w:type="dxa"/>
          </w:tcPr>
          <w:p w14:paraId="2A76D238" w14:textId="77777777" w:rsidR="00971483" w:rsidRPr="00E37F8D" w:rsidRDefault="00971483" w:rsidP="00C862EE">
            <w:pPr>
              <w:rPr>
                <w:sz w:val="18"/>
                <w:szCs w:val="20"/>
              </w:rPr>
            </w:pPr>
          </w:p>
        </w:tc>
        <w:tc>
          <w:tcPr>
            <w:tcW w:w="1254" w:type="dxa"/>
          </w:tcPr>
          <w:p w14:paraId="2B6B7DEB" w14:textId="77777777" w:rsidR="00971483" w:rsidRPr="00E37F8D" w:rsidRDefault="00971483" w:rsidP="00C862EE">
            <w:pPr>
              <w:rPr>
                <w:sz w:val="18"/>
                <w:szCs w:val="20"/>
              </w:rPr>
            </w:pPr>
          </w:p>
        </w:tc>
        <w:tc>
          <w:tcPr>
            <w:tcW w:w="1254" w:type="dxa"/>
          </w:tcPr>
          <w:p w14:paraId="55CA7676" w14:textId="77777777" w:rsidR="00971483" w:rsidRPr="00E37F8D" w:rsidRDefault="00971483" w:rsidP="00C862EE">
            <w:pPr>
              <w:rPr>
                <w:sz w:val="18"/>
                <w:szCs w:val="20"/>
              </w:rPr>
            </w:pPr>
          </w:p>
        </w:tc>
        <w:tc>
          <w:tcPr>
            <w:tcW w:w="863" w:type="dxa"/>
          </w:tcPr>
          <w:p w14:paraId="532F81C1" w14:textId="77777777" w:rsidR="00971483" w:rsidRPr="00E37F8D" w:rsidRDefault="00971483" w:rsidP="00C862EE">
            <w:pPr>
              <w:rPr>
                <w:sz w:val="18"/>
                <w:szCs w:val="20"/>
              </w:rPr>
            </w:pPr>
          </w:p>
        </w:tc>
        <w:tc>
          <w:tcPr>
            <w:tcW w:w="1121" w:type="dxa"/>
          </w:tcPr>
          <w:p w14:paraId="6091B0BD" w14:textId="77777777" w:rsidR="00971483" w:rsidRPr="00E37F8D" w:rsidRDefault="00971483" w:rsidP="00C862EE">
            <w:pPr>
              <w:rPr>
                <w:sz w:val="18"/>
                <w:szCs w:val="20"/>
              </w:rPr>
            </w:pPr>
          </w:p>
        </w:tc>
        <w:tc>
          <w:tcPr>
            <w:tcW w:w="1485" w:type="dxa"/>
          </w:tcPr>
          <w:p w14:paraId="50362484" w14:textId="77777777" w:rsidR="00971483" w:rsidRPr="00E37F8D" w:rsidRDefault="00971483" w:rsidP="00C862EE">
            <w:pPr>
              <w:rPr>
                <w:sz w:val="18"/>
                <w:szCs w:val="20"/>
              </w:rPr>
            </w:pPr>
          </w:p>
        </w:tc>
        <w:tc>
          <w:tcPr>
            <w:tcW w:w="2249" w:type="dxa"/>
          </w:tcPr>
          <w:p w14:paraId="4823BE55" w14:textId="77777777" w:rsidR="00971483" w:rsidRPr="00E37F8D" w:rsidRDefault="00971483" w:rsidP="00C862EE">
            <w:pPr>
              <w:rPr>
                <w:sz w:val="18"/>
                <w:szCs w:val="20"/>
              </w:rPr>
            </w:pPr>
          </w:p>
        </w:tc>
      </w:tr>
      <w:tr w:rsidR="00971483" w:rsidRPr="00E37F8D" w14:paraId="3F113F89" w14:textId="77777777" w:rsidTr="00C862EE">
        <w:trPr>
          <w:trHeight w:val="1696"/>
        </w:trPr>
        <w:tc>
          <w:tcPr>
            <w:tcW w:w="704" w:type="dxa"/>
          </w:tcPr>
          <w:p w14:paraId="0BE54FCD" w14:textId="77777777" w:rsidR="00971483" w:rsidRPr="00E37F8D" w:rsidRDefault="00971483" w:rsidP="00C862EE">
            <w:pPr>
              <w:rPr>
                <w:sz w:val="18"/>
                <w:szCs w:val="20"/>
              </w:rPr>
            </w:pPr>
          </w:p>
          <w:p w14:paraId="773317AD" w14:textId="77777777" w:rsidR="00971483" w:rsidRPr="00E37F8D" w:rsidRDefault="00971483" w:rsidP="00C862EE">
            <w:pPr>
              <w:rPr>
                <w:sz w:val="18"/>
                <w:szCs w:val="20"/>
              </w:rPr>
            </w:pPr>
          </w:p>
        </w:tc>
        <w:tc>
          <w:tcPr>
            <w:tcW w:w="1802" w:type="dxa"/>
          </w:tcPr>
          <w:p w14:paraId="7E204E7E" w14:textId="77777777" w:rsidR="00971483" w:rsidRPr="00E37F8D" w:rsidRDefault="00971483" w:rsidP="00C862EE">
            <w:pPr>
              <w:rPr>
                <w:sz w:val="18"/>
                <w:szCs w:val="20"/>
              </w:rPr>
            </w:pPr>
          </w:p>
        </w:tc>
        <w:tc>
          <w:tcPr>
            <w:tcW w:w="1254" w:type="dxa"/>
          </w:tcPr>
          <w:p w14:paraId="38702159" w14:textId="77777777" w:rsidR="00971483" w:rsidRPr="00E37F8D" w:rsidRDefault="00971483" w:rsidP="00C862EE">
            <w:pPr>
              <w:rPr>
                <w:sz w:val="18"/>
                <w:szCs w:val="20"/>
              </w:rPr>
            </w:pPr>
          </w:p>
        </w:tc>
        <w:tc>
          <w:tcPr>
            <w:tcW w:w="1254" w:type="dxa"/>
          </w:tcPr>
          <w:p w14:paraId="40BC2AA0" w14:textId="77777777" w:rsidR="00971483" w:rsidRPr="00E37F8D" w:rsidRDefault="00971483" w:rsidP="00C862EE">
            <w:pPr>
              <w:rPr>
                <w:sz w:val="18"/>
                <w:szCs w:val="20"/>
              </w:rPr>
            </w:pPr>
          </w:p>
        </w:tc>
        <w:tc>
          <w:tcPr>
            <w:tcW w:w="863" w:type="dxa"/>
          </w:tcPr>
          <w:p w14:paraId="0DBC070F" w14:textId="77777777" w:rsidR="00971483" w:rsidRPr="00E37F8D" w:rsidRDefault="00971483" w:rsidP="00C862EE">
            <w:pPr>
              <w:rPr>
                <w:sz w:val="18"/>
                <w:szCs w:val="20"/>
              </w:rPr>
            </w:pPr>
          </w:p>
        </w:tc>
        <w:tc>
          <w:tcPr>
            <w:tcW w:w="1121" w:type="dxa"/>
          </w:tcPr>
          <w:p w14:paraId="01677024" w14:textId="77777777" w:rsidR="00971483" w:rsidRPr="00E37F8D" w:rsidRDefault="00971483" w:rsidP="00C862EE">
            <w:pPr>
              <w:rPr>
                <w:sz w:val="18"/>
                <w:szCs w:val="20"/>
              </w:rPr>
            </w:pPr>
          </w:p>
        </w:tc>
        <w:tc>
          <w:tcPr>
            <w:tcW w:w="1485" w:type="dxa"/>
          </w:tcPr>
          <w:p w14:paraId="7845D690" w14:textId="77777777" w:rsidR="00971483" w:rsidRPr="00E37F8D" w:rsidRDefault="00971483" w:rsidP="00C862EE">
            <w:pPr>
              <w:rPr>
                <w:sz w:val="18"/>
                <w:szCs w:val="20"/>
              </w:rPr>
            </w:pPr>
          </w:p>
        </w:tc>
        <w:tc>
          <w:tcPr>
            <w:tcW w:w="2249" w:type="dxa"/>
          </w:tcPr>
          <w:p w14:paraId="2A454914" w14:textId="77777777" w:rsidR="00971483" w:rsidRPr="00E37F8D" w:rsidRDefault="00971483" w:rsidP="00C862EE">
            <w:pPr>
              <w:rPr>
                <w:sz w:val="18"/>
                <w:szCs w:val="20"/>
              </w:rPr>
            </w:pPr>
          </w:p>
        </w:tc>
      </w:tr>
      <w:tr w:rsidR="00971483" w:rsidRPr="00E37F8D" w14:paraId="6D94FA9B" w14:textId="77777777" w:rsidTr="00C862EE">
        <w:trPr>
          <w:trHeight w:val="1696"/>
        </w:trPr>
        <w:tc>
          <w:tcPr>
            <w:tcW w:w="704" w:type="dxa"/>
          </w:tcPr>
          <w:p w14:paraId="13BF3840" w14:textId="77777777" w:rsidR="00971483" w:rsidRPr="00E37F8D" w:rsidRDefault="00971483" w:rsidP="00C862EE">
            <w:pPr>
              <w:rPr>
                <w:sz w:val="18"/>
                <w:szCs w:val="20"/>
              </w:rPr>
            </w:pPr>
          </w:p>
          <w:p w14:paraId="29DD9BAF" w14:textId="77777777" w:rsidR="00971483" w:rsidRPr="00E37F8D" w:rsidRDefault="00971483" w:rsidP="00C862EE">
            <w:pPr>
              <w:rPr>
                <w:sz w:val="18"/>
                <w:szCs w:val="20"/>
              </w:rPr>
            </w:pPr>
          </w:p>
        </w:tc>
        <w:tc>
          <w:tcPr>
            <w:tcW w:w="1802" w:type="dxa"/>
          </w:tcPr>
          <w:p w14:paraId="35AA5766" w14:textId="77777777" w:rsidR="00971483" w:rsidRPr="00E37F8D" w:rsidRDefault="00971483" w:rsidP="00C862EE">
            <w:pPr>
              <w:rPr>
                <w:sz w:val="18"/>
                <w:szCs w:val="20"/>
              </w:rPr>
            </w:pPr>
          </w:p>
        </w:tc>
        <w:tc>
          <w:tcPr>
            <w:tcW w:w="1254" w:type="dxa"/>
          </w:tcPr>
          <w:p w14:paraId="62E7C130" w14:textId="77777777" w:rsidR="00971483" w:rsidRPr="00E37F8D" w:rsidRDefault="00971483" w:rsidP="00C862EE">
            <w:pPr>
              <w:rPr>
                <w:sz w:val="18"/>
                <w:szCs w:val="20"/>
              </w:rPr>
            </w:pPr>
          </w:p>
        </w:tc>
        <w:tc>
          <w:tcPr>
            <w:tcW w:w="1254" w:type="dxa"/>
          </w:tcPr>
          <w:p w14:paraId="6FEB462C" w14:textId="77777777" w:rsidR="00971483" w:rsidRPr="00E37F8D" w:rsidRDefault="00971483" w:rsidP="00C862EE">
            <w:pPr>
              <w:rPr>
                <w:sz w:val="18"/>
                <w:szCs w:val="20"/>
              </w:rPr>
            </w:pPr>
          </w:p>
        </w:tc>
        <w:tc>
          <w:tcPr>
            <w:tcW w:w="863" w:type="dxa"/>
          </w:tcPr>
          <w:p w14:paraId="2FEFE9DD" w14:textId="77777777" w:rsidR="00971483" w:rsidRPr="00E37F8D" w:rsidRDefault="00971483" w:rsidP="00C862EE">
            <w:pPr>
              <w:rPr>
                <w:sz w:val="18"/>
                <w:szCs w:val="20"/>
              </w:rPr>
            </w:pPr>
          </w:p>
        </w:tc>
        <w:tc>
          <w:tcPr>
            <w:tcW w:w="1121" w:type="dxa"/>
          </w:tcPr>
          <w:p w14:paraId="21EBA212" w14:textId="77777777" w:rsidR="00971483" w:rsidRPr="00E37F8D" w:rsidRDefault="00971483" w:rsidP="00C862EE">
            <w:pPr>
              <w:rPr>
                <w:sz w:val="18"/>
                <w:szCs w:val="20"/>
              </w:rPr>
            </w:pPr>
          </w:p>
        </w:tc>
        <w:tc>
          <w:tcPr>
            <w:tcW w:w="1485" w:type="dxa"/>
          </w:tcPr>
          <w:p w14:paraId="67B55DC2" w14:textId="77777777" w:rsidR="00971483" w:rsidRPr="00E37F8D" w:rsidRDefault="00971483" w:rsidP="00C862EE">
            <w:pPr>
              <w:rPr>
                <w:sz w:val="18"/>
                <w:szCs w:val="20"/>
              </w:rPr>
            </w:pPr>
          </w:p>
        </w:tc>
        <w:tc>
          <w:tcPr>
            <w:tcW w:w="2249" w:type="dxa"/>
          </w:tcPr>
          <w:p w14:paraId="33DAD7C9" w14:textId="77777777" w:rsidR="00971483" w:rsidRPr="00E37F8D" w:rsidRDefault="00971483" w:rsidP="00C862EE">
            <w:pPr>
              <w:rPr>
                <w:sz w:val="18"/>
                <w:szCs w:val="20"/>
              </w:rPr>
            </w:pPr>
          </w:p>
        </w:tc>
      </w:tr>
      <w:tr w:rsidR="00971483" w:rsidRPr="00E37F8D" w14:paraId="5D09DEAB" w14:textId="77777777" w:rsidTr="00C862EE">
        <w:trPr>
          <w:trHeight w:val="1696"/>
        </w:trPr>
        <w:tc>
          <w:tcPr>
            <w:tcW w:w="704" w:type="dxa"/>
          </w:tcPr>
          <w:p w14:paraId="075EFC2E" w14:textId="77777777" w:rsidR="00971483" w:rsidRPr="00E37F8D" w:rsidRDefault="00971483" w:rsidP="00C862EE">
            <w:pPr>
              <w:rPr>
                <w:sz w:val="18"/>
                <w:szCs w:val="20"/>
              </w:rPr>
            </w:pPr>
          </w:p>
          <w:p w14:paraId="61FD2B87" w14:textId="77777777" w:rsidR="00971483" w:rsidRPr="00E37F8D" w:rsidRDefault="00971483" w:rsidP="00C862EE">
            <w:pPr>
              <w:rPr>
                <w:sz w:val="18"/>
                <w:szCs w:val="20"/>
              </w:rPr>
            </w:pPr>
          </w:p>
        </w:tc>
        <w:tc>
          <w:tcPr>
            <w:tcW w:w="1802" w:type="dxa"/>
          </w:tcPr>
          <w:p w14:paraId="487BCA6F" w14:textId="77777777" w:rsidR="00971483" w:rsidRPr="00E37F8D" w:rsidRDefault="00971483" w:rsidP="00C862EE">
            <w:pPr>
              <w:rPr>
                <w:sz w:val="18"/>
                <w:szCs w:val="20"/>
              </w:rPr>
            </w:pPr>
          </w:p>
        </w:tc>
        <w:tc>
          <w:tcPr>
            <w:tcW w:w="1254" w:type="dxa"/>
          </w:tcPr>
          <w:p w14:paraId="5011EFD8" w14:textId="77777777" w:rsidR="00971483" w:rsidRPr="00E37F8D" w:rsidRDefault="00971483" w:rsidP="00C862EE">
            <w:pPr>
              <w:rPr>
                <w:sz w:val="18"/>
                <w:szCs w:val="20"/>
              </w:rPr>
            </w:pPr>
          </w:p>
        </w:tc>
        <w:tc>
          <w:tcPr>
            <w:tcW w:w="1254" w:type="dxa"/>
          </w:tcPr>
          <w:p w14:paraId="5B2B2468" w14:textId="77777777" w:rsidR="00971483" w:rsidRPr="00E37F8D" w:rsidRDefault="00971483" w:rsidP="00C862EE">
            <w:pPr>
              <w:rPr>
                <w:sz w:val="18"/>
                <w:szCs w:val="20"/>
              </w:rPr>
            </w:pPr>
          </w:p>
        </w:tc>
        <w:tc>
          <w:tcPr>
            <w:tcW w:w="863" w:type="dxa"/>
          </w:tcPr>
          <w:p w14:paraId="21209C0D" w14:textId="77777777" w:rsidR="00971483" w:rsidRPr="00E37F8D" w:rsidRDefault="00971483" w:rsidP="00C862EE">
            <w:pPr>
              <w:rPr>
                <w:sz w:val="18"/>
                <w:szCs w:val="20"/>
              </w:rPr>
            </w:pPr>
          </w:p>
        </w:tc>
        <w:tc>
          <w:tcPr>
            <w:tcW w:w="1121" w:type="dxa"/>
          </w:tcPr>
          <w:p w14:paraId="7B0F5245" w14:textId="77777777" w:rsidR="00971483" w:rsidRPr="00E37F8D" w:rsidRDefault="00971483" w:rsidP="00C862EE">
            <w:pPr>
              <w:rPr>
                <w:sz w:val="18"/>
                <w:szCs w:val="20"/>
              </w:rPr>
            </w:pPr>
          </w:p>
        </w:tc>
        <w:tc>
          <w:tcPr>
            <w:tcW w:w="1485" w:type="dxa"/>
          </w:tcPr>
          <w:p w14:paraId="15D42013" w14:textId="77777777" w:rsidR="00971483" w:rsidRPr="00E37F8D" w:rsidRDefault="00971483" w:rsidP="00C862EE">
            <w:pPr>
              <w:rPr>
                <w:sz w:val="18"/>
                <w:szCs w:val="20"/>
              </w:rPr>
            </w:pPr>
          </w:p>
        </w:tc>
        <w:tc>
          <w:tcPr>
            <w:tcW w:w="2249" w:type="dxa"/>
          </w:tcPr>
          <w:p w14:paraId="05DF27E3" w14:textId="77777777" w:rsidR="00971483" w:rsidRPr="00E37F8D" w:rsidRDefault="00971483" w:rsidP="00C862EE">
            <w:pPr>
              <w:rPr>
                <w:sz w:val="18"/>
                <w:szCs w:val="20"/>
              </w:rPr>
            </w:pPr>
          </w:p>
        </w:tc>
      </w:tr>
      <w:tr w:rsidR="00971483" w:rsidRPr="00E37F8D" w14:paraId="4491D739" w14:textId="77777777" w:rsidTr="00C862EE">
        <w:trPr>
          <w:trHeight w:val="1750"/>
        </w:trPr>
        <w:tc>
          <w:tcPr>
            <w:tcW w:w="704" w:type="dxa"/>
          </w:tcPr>
          <w:p w14:paraId="5EB03098" w14:textId="77777777" w:rsidR="00971483" w:rsidRPr="00E37F8D" w:rsidRDefault="00971483" w:rsidP="00C862EE">
            <w:pPr>
              <w:rPr>
                <w:sz w:val="18"/>
                <w:szCs w:val="20"/>
              </w:rPr>
            </w:pPr>
          </w:p>
          <w:p w14:paraId="28451555" w14:textId="77777777" w:rsidR="00971483" w:rsidRPr="00E37F8D" w:rsidRDefault="00971483" w:rsidP="00C862EE">
            <w:pPr>
              <w:rPr>
                <w:sz w:val="18"/>
                <w:szCs w:val="20"/>
              </w:rPr>
            </w:pPr>
          </w:p>
        </w:tc>
        <w:tc>
          <w:tcPr>
            <w:tcW w:w="1802" w:type="dxa"/>
          </w:tcPr>
          <w:p w14:paraId="7D5016BF" w14:textId="77777777" w:rsidR="00971483" w:rsidRPr="00E37F8D" w:rsidRDefault="00971483" w:rsidP="00C862EE">
            <w:pPr>
              <w:rPr>
                <w:sz w:val="18"/>
                <w:szCs w:val="20"/>
              </w:rPr>
            </w:pPr>
          </w:p>
        </w:tc>
        <w:tc>
          <w:tcPr>
            <w:tcW w:w="1254" w:type="dxa"/>
          </w:tcPr>
          <w:p w14:paraId="0485986C" w14:textId="77777777" w:rsidR="00971483" w:rsidRPr="00E37F8D" w:rsidRDefault="00971483" w:rsidP="00C862EE">
            <w:pPr>
              <w:rPr>
                <w:sz w:val="18"/>
                <w:szCs w:val="20"/>
              </w:rPr>
            </w:pPr>
          </w:p>
        </w:tc>
        <w:tc>
          <w:tcPr>
            <w:tcW w:w="1254" w:type="dxa"/>
          </w:tcPr>
          <w:p w14:paraId="1435249B" w14:textId="77777777" w:rsidR="00971483" w:rsidRPr="00E37F8D" w:rsidRDefault="00971483" w:rsidP="00C862EE">
            <w:pPr>
              <w:rPr>
                <w:sz w:val="18"/>
                <w:szCs w:val="20"/>
              </w:rPr>
            </w:pPr>
          </w:p>
        </w:tc>
        <w:tc>
          <w:tcPr>
            <w:tcW w:w="863" w:type="dxa"/>
          </w:tcPr>
          <w:p w14:paraId="55C9F8B8" w14:textId="77777777" w:rsidR="00971483" w:rsidRPr="00E37F8D" w:rsidRDefault="00971483" w:rsidP="00C862EE">
            <w:pPr>
              <w:rPr>
                <w:sz w:val="18"/>
                <w:szCs w:val="20"/>
              </w:rPr>
            </w:pPr>
          </w:p>
        </w:tc>
        <w:tc>
          <w:tcPr>
            <w:tcW w:w="1121" w:type="dxa"/>
          </w:tcPr>
          <w:p w14:paraId="40577D57" w14:textId="77777777" w:rsidR="00971483" w:rsidRPr="00E37F8D" w:rsidRDefault="00971483" w:rsidP="00C862EE">
            <w:pPr>
              <w:rPr>
                <w:sz w:val="18"/>
                <w:szCs w:val="20"/>
              </w:rPr>
            </w:pPr>
          </w:p>
        </w:tc>
        <w:tc>
          <w:tcPr>
            <w:tcW w:w="1485" w:type="dxa"/>
          </w:tcPr>
          <w:p w14:paraId="77704BEB" w14:textId="77777777" w:rsidR="00971483" w:rsidRPr="00E37F8D" w:rsidRDefault="00971483" w:rsidP="00C862EE">
            <w:pPr>
              <w:rPr>
                <w:sz w:val="18"/>
                <w:szCs w:val="20"/>
              </w:rPr>
            </w:pPr>
          </w:p>
        </w:tc>
        <w:tc>
          <w:tcPr>
            <w:tcW w:w="2249" w:type="dxa"/>
          </w:tcPr>
          <w:p w14:paraId="2A1D63FE" w14:textId="77777777" w:rsidR="00971483" w:rsidRPr="00E37F8D" w:rsidRDefault="00971483" w:rsidP="00C862EE">
            <w:pPr>
              <w:rPr>
                <w:sz w:val="18"/>
                <w:szCs w:val="20"/>
              </w:rPr>
            </w:pPr>
          </w:p>
        </w:tc>
      </w:tr>
      <w:tr w:rsidR="00971483" w:rsidRPr="00E37F8D" w14:paraId="22E821CB" w14:textId="77777777" w:rsidTr="00C862EE">
        <w:trPr>
          <w:trHeight w:val="1696"/>
        </w:trPr>
        <w:tc>
          <w:tcPr>
            <w:tcW w:w="704" w:type="dxa"/>
          </w:tcPr>
          <w:p w14:paraId="29FA7848" w14:textId="77777777" w:rsidR="00971483" w:rsidRPr="00E37F8D" w:rsidRDefault="00971483" w:rsidP="00C862EE">
            <w:pPr>
              <w:rPr>
                <w:sz w:val="18"/>
                <w:szCs w:val="20"/>
              </w:rPr>
            </w:pPr>
          </w:p>
          <w:p w14:paraId="08E51C14" w14:textId="77777777" w:rsidR="00971483" w:rsidRPr="00E37F8D" w:rsidRDefault="00971483" w:rsidP="00C862EE">
            <w:pPr>
              <w:rPr>
                <w:sz w:val="18"/>
                <w:szCs w:val="20"/>
              </w:rPr>
            </w:pPr>
          </w:p>
        </w:tc>
        <w:tc>
          <w:tcPr>
            <w:tcW w:w="1802" w:type="dxa"/>
          </w:tcPr>
          <w:p w14:paraId="5872EE66" w14:textId="77777777" w:rsidR="00971483" w:rsidRPr="00E37F8D" w:rsidRDefault="00971483" w:rsidP="00C862EE">
            <w:pPr>
              <w:rPr>
                <w:sz w:val="18"/>
                <w:szCs w:val="20"/>
              </w:rPr>
            </w:pPr>
          </w:p>
        </w:tc>
        <w:tc>
          <w:tcPr>
            <w:tcW w:w="1254" w:type="dxa"/>
          </w:tcPr>
          <w:p w14:paraId="4C30B5AA" w14:textId="77777777" w:rsidR="00971483" w:rsidRPr="00E37F8D" w:rsidRDefault="00971483" w:rsidP="00C862EE">
            <w:pPr>
              <w:rPr>
                <w:sz w:val="18"/>
                <w:szCs w:val="20"/>
              </w:rPr>
            </w:pPr>
          </w:p>
        </w:tc>
        <w:tc>
          <w:tcPr>
            <w:tcW w:w="1254" w:type="dxa"/>
          </w:tcPr>
          <w:p w14:paraId="03B62935" w14:textId="77777777" w:rsidR="00971483" w:rsidRPr="00E37F8D" w:rsidRDefault="00971483" w:rsidP="00C862EE">
            <w:pPr>
              <w:rPr>
                <w:sz w:val="18"/>
                <w:szCs w:val="20"/>
              </w:rPr>
            </w:pPr>
          </w:p>
        </w:tc>
        <w:tc>
          <w:tcPr>
            <w:tcW w:w="863" w:type="dxa"/>
          </w:tcPr>
          <w:p w14:paraId="7E577FB0" w14:textId="77777777" w:rsidR="00971483" w:rsidRPr="00E37F8D" w:rsidRDefault="00971483" w:rsidP="00C862EE">
            <w:pPr>
              <w:rPr>
                <w:sz w:val="18"/>
                <w:szCs w:val="20"/>
              </w:rPr>
            </w:pPr>
          </w:p>
        </w:tc>
        <w:tc>
          <w:tcPr>
            <w:tcW w:w="1121" w:type="dxa"/>
          </w:tcPr>
          <w:p w14:paraId="7DCA6DEF" w14:textId="77777777" w:rsidR="00971483" w:rsidRPr="00E37F8D" w:rsidRDefault="00971483" w:rsidP="00C862EE">
            <w:pPr>
              <w:rPr>
                <w:sz w:val="18"/>
                <w:szCs w:val="20"/>
              </w:rPr>
            </w:pPr>
          </w:p>
        </w:tc>
        <w:tc>
          <w:tcPr>
            <w:tcW w:w="1485" w:type="dxa"/>
          </w:tcPr>
          <w:p w14:paraId="59E85259" w14:textId="77777777" w:rsidR="00971483" w:rsidRPr="00E37F8D" w:rsidRDefault="00971483" w:rsidP="00C862EE">
            <w:pPr>
              <w:rPr>
                <w:sz w:val="18"/>
                <w:szCs w:val="20"/>
              </w:rPr>
            </w:pPr>
          </w:p>
        </w:tc>
        <w:tc>
          <w:tcPr>
            <w:tcW w:w="2249" w:type="dxa"/>
          </w:tcPr>
          <w:p w14:paraId="40AC0928" w14:textId="77777777" w:rsidR="00971483" w:rsidRPr="00E37F8D" w:rsidRDefault="00971483" w:rsidP="00C862EE">
            <w:pPr>
              <w:rPr>
                <w:sz w:val="18"/>
                <w:szCs w:val="20"/>
              </w:rPr>
            </w:pPr>
          </w:p>
        </w:tc>
      </w:tr>
      <w:tr w:rsidR="00971483" w:rsidRPr="00E37F8D" w14:paraId="65AF434F" w14:textId="77777777" w:rsidTr="00C862EE">
        <w:trPr>
          <w:trHeight w:val="1696"/>
        </w:trPr>
        <w:tc>
          <w:tcPr>
            <w:tcW w:w="704" w:type="dxa"/>
          </w:tcPr>
          <w:p w14:paraId="3E652F8E" w14:textId="77777777" w:rsidR="00971483" w:rsidRPr="00E37F8D" w:rsidRDefault="00971483" w:rsidP="00C862EE">
            <w:pPr>
              <w:rPr>
                <w:sz w:val="18"/>
                <w:szCs w:val="20"/>
              </w:rPr>
            </w:pPr>
          </w:p>
          <w:p w14:paraId="4ADE2703" w14:textId="77777777" w:rsidR="00971483" w:rsidRPr="00E37F8D" w:rsidRDefault="00971483" w:rsidP="00C862EE">
            <w:pPr>
              <w:rPr>
                <w:sz w:val="18"/>
                <w:szCs w:val="20"/>
              </w:rPr>
            </w:pPr>
          </w:p>
        </w:tc>
        <w:tc>
          <w:tcPr>
            <w:tcW w:w="1802" w:type="dxa"/>
          </w:tcPr>
          <w:p w14:paraId="478B826B" w14:textId="77777777" w:rsidR="00971483" w:rsidRPr="00E37F8D" w:rsidRDefault="00971483" w:rsidP="00C862EE">
            <w:pPr>
              <w:rPr>
                <w:sz w:val="18"/>
                <w:szCs w:val="20"/>
              </w:rPr>
            </w:pPr>
          </w:p>
        </w:tc>
        <w:tc>
          <w:tcPr>
            <w:tcW w:w="1254" w:type="dxa"/>
          </w:tcPr>
          <w:p w14:paraId="4E172507" w14:textId="77777777" w:rsidR="00971483" w:rsidRPr="00E37F8D" w:rsidRDefault="00971483" w:rsidP="00C862EE">
            <w:pPr>
              <w:rPr>
                <w:sz w:val="18"/>
                <w:szCs w:val="20"/>
              </w:rPr>
            </w:pPr>
          </w:p>
        </w:tc>
        <w:tc>
          <w:tcPr>
            <w:tcW w:w="1254" w:type="dxa"/>
          </w:tcPr>
          <w:p w14:paraId="68F4556F" w14:textId="77777777" w:rsidR="00971483" w:rsidRPr="00E37F8D" w:rsidRDefault="00971483" w:rsidP="00C862EE">
            <w:pPr>
              <w:rPr>
                <w:sz w:val="18"/>
                <w:szCs w:val="20"/>
              </w:rPr>
            </w:pPr>
          </w:p>
        </w:tc>
        <w:tc>
          <w:tcPr>
            <w:tcW w:w="863" w:type="dxa"/>
          </w:tcPr>
          <w:p w14:paraId="007E5FA4" w14:textId="77777777" w:rsidR="00971483" w:rsidRPr="00E37F8D" w:rsidRDefault="00971483" w:rsidP="00C862EE">
            <w:pPr>
              <w:rPr>
                <w:sz w:val="18"/>
                <w:szCs w:val="20"/>
              </w:rPr>
            </w:pPr>
          </w:p>
        </w:tc>
        <w:tc>
          <w:tcPr>
            <w:tcW w:w="1121" w:type="dxa"/>
          </w:tcPr>
          <w:p w14:paraId="0B27C1AA" w14:textId="77777777" w:rsidR="00971483" w:rsidRPr="00E37F8D" w:rsidRDefault="00971483" w:rsidP="00C862EE">
            <w:pPr>
              <w:rPr>
                <w:sz w:val="18"/>
                <w:szCs w:val="20"/>
              </w:rPr>
            </w:pPr>
          </w:p>
        </w:tc>
        <w:tc>
          <w:tcPr>
            <w:tcW w:w="1485" w:type="dxa"/>
          </w:tcPr>
          <w:p w14:paraId="0F3D5B3F" w14:textId="77777777" w:rsidR="00971483" w:rsidRPr="00E37F8D" w:rsidRDefault="00971483" w:rsidP="00C862EE">
            <w:pPr>
              <w:rPr>
                <w:sz w:val="18"/>
                <w:szCs w:val="20"/>
              </w:rPr>
            </w:pPr>
          </w:p>
        </w:tc>
        <w:tc>
          <w:tcPr>
            <w:tcW w:w="2249" w:type="dxa"/>
          </w:tcPr>
          <w:p w14:paraId="3FE23F9D" w14:textId="77777777" w:rsidR="00971483" w:rsidRPr="00E37F8D" w:rsidRDefault="00971483" w:rsidP="00C862EE">
            <w:pPr>
              <w:rPr>
                <w:sz w:val="18"/>
                <w:szCs w:val="20"/>
              </w:rPr>
            </w:pPr>
          </w:p>
        </w:tc>
      </w:tr>
    </w:tbl>
    <w:bookmarkEnd w:id="0"/>
    <w:p w14:paraId="0FB62AFC" w14:textId="77777777" w:rsidR="00971483" w:rsidRPr="00E37F8D" w:rsidRDefault="00971483" w:rsidP="00971483">
      <w:pPr>
        <w:rPr>
          <w:b/>
          <w:sz w:val="18"/>
          <w:szCs w:val="20"/>
          <w:u w:val="single"/>
        </w:rPr>
      </w:pPr>
      <w:r w:rsidRPr="00E37F8D">
        <w:rPr>
          <w:b/>
          <w:sz w:val="18"/>
          <w:szCs w:val="20"/>
          <w:u w:val="single"/>
        </w:rPr>
        <w:t>Register of medication administered:</w:t>
      </w:r>
    </w:p>
    <w:p w14:paraId="5A9BADA2" w14:textId="77777777" w:rsidR="00971483" w:rsidRPr="00E37F8D" w:rsidRDefault="00971483" w:rsidP="00971483">
      <w:pPr>
        <w:rPr>
          <w:sz w:val="18"/>
          <w:szCs w:val="20"/>
        </w:rPr>
      </w:pPr>
    </w:p>
    <w:tbl>
      <w:tblPr>
        <w:tblStyle w:val="TableGrid"/>
        <w:tblW w:w="10732" w:type="dxa"/>
        <w:tblLook w:val="04A0" w:firstRow="1" w:lastRow="0" w:firstColumn="1" w:lastColumn="0" w:noHBand="0" w:noVBand="1"/>
      </w:tblPr>
      <w:tblGrid>
        <w:gridCol w:w="704"/>
        <w:gridCol w:w="1802"/>
        <w:gridCol w:w="1254"/>
        <w:gridCol w:w="1254"/>
        <w:gridCol w:w="863"/>
        <w:gridCol w:w="1121"/>
        <w:gridCol w:w="1485"/>
        <w:gridCol w:w="2249"/>
      </w:tblGrid>
      <w:tr w:rsidR="00971483" w:rsidRPr="00E37F8D" w14:paraId="2543D458" w14:textId="77777777" w:rsidTr="00C862EE">
        <w:trPr>
          <w:trHeight w:val="914"/>
        </w:trPr>
        <w:tc>
          <w:tcPr>
            <w:tcW w:w="704" w:type="dxa"/>
          </w:tcPr>
          <w:p w14:paraId="21610083" w14:textId="77777777" w:rsidR="00971483" w:rsidRPr="00E37F8D" w:rsidRDefault="00971483" w:rsidP="00C862EE">
            <w:pPr>
              <w:rPr>
                <w:b/>
                <w:sz w:val="18"/>
                <w:szCs w:val="20"/>
              </w:rPr>
            </w:pPr>
            <w:r w:rsidRPr="00E37F8D">
              <w:rPr>
                <w:b/>
                <w:sz w:val="18"/>
                <w:szCs w:val="20"/>
              </w:rPr>
              <w:t>Date</w:t>
            </w:r>
          </w:p>
        </w:tc>
        <w:tc>
          <w:tcPr>
            <w:tcW w:w="1802" w:type="dxa"/>
          </w:tcPr>
          <w:p w14:paraId="215D6135" w14:textId="77777777" w:rsidR="00971483" w:rsidRPr="00E37F8D" w:rsidRDefault="00971483" w:rsidP="00C862EE">
            <w:pPr>
              <w:rPr>
                <w:b/>
                <w:sz w:val="18"/>
                <w:szCs w:val="20"/>
              </w:rPr>
            </w:pPr>
            <w:r w:rsidRPr="00E37F8D">
              <w:rPr>
                <w:b/>
                <w:sz w:val="18"/>
                <w:szCs w:val="20"/>
              </w:rPr>
              <w:t>Medication</w:t>
            </w:r>
          </w:p>
        </w:tc>
        <w:tc>
          <w:tcPr>
            <w:tcW w:w="1254" w:type="dxa"/>
          </w:tcPr>
          <w:p w14:paraId="1666E9E6" w14:textId="77777777" w:rsidR="00971483" w:rsidRPr="00E37F8D" w:rsidRDefault="00971483" w:rsidP="00C862EE">
            <w:pPr>
              <w:rPr>
                <w:b/>
                <w:sz w:val="18"/>
                <w:szCs w:val="20"/>
              </w:rPr>
            </w:pPr>
            <w:r w:rsidRPr="00E37F8D">
              <w:rPr>
                <w:b/>
                <w:sz w:val="18"/>
                <w:szCs w:val="20"/>
              </w:rPr>
              <w:t xml:space="preserve">Amount </w:t>
            </w:r>
            <w:r>
              <w:rPr>
                <w:b/>
                <w:sz w:val="18"/>
                <w:szCs w:val="20"/>
              </w:rPr>
              <w:t>taken</w:t>
            </w:r>
          </w:p>
        </w:tc>
        <w:tc>
          <w:tcPr>
            <w:tcW w:w="1254" w:type="dxa"/>
          </w:tcPr>
          <w:p w14:paraId="0527E683" w14:textId="77777777" w:rsidR="00971483" w:rsidRPr="00E37F8D" w:rsidRDefault="00971483" w:rsidP="00C862EE">
            <w:pPr>
              <w:rPr>
                <w:b/>
                <w:sz w:val="18"/>
                <w:szCs w:val="20"/>
              </w:rPr>
            </w:pPr>
            <w:r w:rsidRPr="00E37F8D">
              <w:rPr>
                <w:b/>
                <w:sz w:val="18"/>
                <w:szCs w:val="20"/>
              </w:rPr>
              <w:t>Amount left</w:t>
            </w:r>
          </w:p>
        </w:tc>
        <w:tc>
          <w:tcPr>
            <w:tcW w:w="863" w:type="dxa"/>
          </w:tcPr>
          <w:p w14:paraId="66C2EDC7" w14:textId="77777777" w:rsidR="00971483" w:rsidRPr="00E37F8D" w:rsidRDefault="00971483" w:rsidP="00C862EE">
            <w:pPr>
              <w:rPr>
                <w:b/>
                <w:sz w:val="18"/>
                <w:szCs w:val="20"/>
              </w:rPr>
            </w:pPr>
            <w:r w:rsidRPr="00E37F8D">
              <w:rPr>
                <w:b/>
                <w:sz w:val="18"/>
                <w:szCs w:val="20"/>
              </w:rPr>
              <w:t>Time</w:t>
            </w:r>
          </w:p>
        </w:tc>
        <w:tc>
          <w:tcPr>
            <w:tcW w:w="1121" w:type="dxa"/>
          </w:tcPr>
          <w:p w14:paraId="5F28E25A" w14:textId="77777777" w:rsidR="00971483" w:rsidRPr="00E37F8D" w:rsidRDefault="00971483" w:rsidP="00C862EE">
            <w:pPr>
              <w:rPr>
                <w:b/>
                <w:sz w:val="18"/>
                <w:szCs w:val="20"/>
              </w:rPr>
            </w:pPr>
            <w:r w:rsidRPr="00E37F8D">
              <w:rPr>
                <w:b/>
                <w:sz w:val="18"/>
                <w:szCs w:val="20"/>
              </w:rPr>
              <w:t>Witnessed by:</w:t>
            </w:r>
          </w:p>
        </w:tc>
        <w:tc>
          <w:tcPr>
            <w:tcW w:w="1485" w:type="dxa"/>
          </w:tcPr>
          <w:p w14:paraId="3E808896" w14:textId="77777777" w:rsidR="00971483" w:rsidRPr="00E37F8D" w:rsidRDefault="00971483" w:rsidP="00C862EE">
            <w:pPr>
              <w:rPr>
                <w:b/>
                <w:sz w:val="18"/>
                <w:szCs w:val="20"/>
              </w:rPr>
            </w:pPr>
            <w:r w:rsidRPr="00E37F8D">
              <w:rPr>
                <w:b/>
                <w:sz w:val="18"/>
                <w:szCs w:val="20"/>
              </w:rPr>
              <w:t>Administered by:</w:t>
            </w:r>
          </w:p>
        </w:tc>
        <w:tc>
          <w:tcPr>
            <w:tcW w:w="2249" w:type="dxa"/>
          </w:tcPr>
          <w:p w14:paraId="6404BFED" w14:textId="77777777" w:rsidR="00971483" w:rsidRPr="00E37F8D" w:rsidRDefault="00971483" w:rsidP="00C862EE">
            <w:pPr>
              <w:rPr>
                <w:b/>
                <w:sz w:val="18"/>
                <w:szCs w:val="20"/>
              </w:rPr>
            </w:pPr>
            <w:r w:rsidRPr="00E37F8D">
              <w:rPr>
                <w:b/>
                <w:sz w:val="18"/>
                <w:szCs w:val="20"/>
              </w:rPr>
              <w:t>Comments/Action/Side effects</w:t>
            </w:r>
          </w:p>
        </w:tc>
      </w:tr>
      <w:tr w:rsidR="00971483" w:rsidRPr="00E37F8D" w14:paraId="3D0449DD" w14:textId="77777777" w:rsidTr="00C862EE">
        <w:trPr>
          <w:trHeight w:val="1696"/>
        </w:trPr>
        <w:tc>
          <w:tcPr>
            <w:tcW w:w="704" w:type="dxa"/>
          </w:tcPr>
          <w:p w14:paraId="3636075D" w14:textId="77777777" w:rsidR="00971483" w:rsidRPr="00E37F8D" w:rsidRDefault="00971483" w:rsidP="00C862EE">
            <w:pPr>
              <w:rPr>
                <w:sz w:val="18"/>
                <w:szCs w:val="20"/>
              </w:rPr>
            </w:pPr>
          </w:p>
          <w:p w14:paraId="51C55AFE" w14:textId="77777777" w:rsidR="00971483" w:rsidRPr="00E37F8D" w:rsidRDefault="00971483" w:rsidP="00C862EE">
            <w:pPr>
              <w:rPr>
                <w:sz w:val="18"/>
                <w:szCs w:val="20"/>
              </w:rPr>
            </w:pPr>
          </w:p>
        </w:tc>
        <w:tc>
          <w:tcPr>
            <w:tcW w:w="1802" w:type="dxa"/>
          </w:tcPr>
          <w:p w14:paraId="1B40A4CF" w14:textId="77777777" w:rsidR="00971483" w:rsidRPr="00E37F8D" w:rsidRDefault="00971483" w:rsidP="00C862EE">
            <w:pPr>
              <w:rPr>
                <w:sz w:val="18"/>
                <w:szCs w:val="20"/>
              </w:rPr>
            </w:pPr>
          </w:p>
        </w:tc>
        <w:tc>
          <w:tcPr>
            <w:tcW w:w="1254" w:type="dxa"/>
          </w:tcPr>
          <w:p w14:paraId="19FF4735" w14:textId="77777777" w:rsidR="00971483" w:rsidRPr="00E37F8D" w:rsidRDefault="00971483" w:rsidP="00C862EE">
            <w:pPr>
              <w:rPr>
                <w:sz w:val="18"/>
                <w:szCs w:val="20"/>
              </w:rPr>
            </w:pPr>
          </w:p>
        </w:tc>
        <w:tc>
          <w:tcPr>
            <w:tcW w:w="1254" w:type="dxa"/>
          </w:tcPr>
          <w:p w14:paraId="715B83F5" w14:textId="77777777" w:rsidR="00971483" w:rsidRPr="00E37F8D" w:rsidRDefault="00971483" w:rsidP="00C862EE">
            <w:pPr>
              <w:rPr>
                <w:sz w:val="18"/>
                <w:szCs w:val="20"/>
              </w:rPr>
            </w:pPr>
          </w:p>
        </w:tc>
        <w:tc>
          <w:tcPr>
            <w:tcW w:w="863" w:type="dxa"/>
          </w:tcPr>
          <w:p w14:paraId="5EE247B0" w14:textId="77777777" w:rsidR="00971483" w:rsidRPr="00E37F8D" w:rsidRDefault="00971483" w:rsidP="00C862EE">
            <w:pPr>
              <w:rPr>
                <w:sz w:val="18"/>
                <w:szCs w:val="20"/>
              </w:rPr>
            </w:pPr>
          </w:p>
        </w:tc>
        <w:tc>
          <w:tcPr>
            <w:tcW w:w="1121" w:type="dxa"/>
          </w:tcPr>
          <w:p w14:paraId="29E5042E" w14:textId="77777777" w:rsidR="00971483" w:rsidRPr="00E37F8D" w:rsidRDefault="00971483" w:rsidP="00C862EE">
            <w:pPr>
              <w:rPr>
                <w:sz w:val="18"/>
                <w:szCs w:val="20"/>
              </w:rPr>
            </w:pPr>
          </w:p>
        </w:tc>
        <w:tc>
          <w:tcPr>
            <w:tcW w:w="1485" w:type="dxa"/>
          </w:tcPr>
          <w:p w14:paraId="51DE1900" w14:textId="77777777" w:rsidR="00971483" w:rsidRPr="00E37F8D" w:rsidRDefault="00971483" w:rsidP="00C862EE">
            <w:pPr>
              <w:rPr>
                <w:sz w:val="18"/>
                <w:szCs w:val="20"/>
              </w:rPr>
            </w:pPr>
          </w:p>
        </w:tc>
        <w:tc>
          <w:tcPr>
            <w:tcW w:w="2249" w:type="dxa"/>
          </w:tcPr>
          <w:p w14:paraId="5071E8FE" w14:textId="77777777" w:rsidR="00971483" w:rsidRPr="00E37F8D" w:rsidRDefault="00971483" w:rsidP="00C862EE">
            <w:pPr>
              <w:rPr>
                <w:sz w:val="18"/>
                <w:szCs w:val="20"/>
              </w:rPr>
            </w:pPr>
          </w:p>
        </w:tc>
      </w:tr>
      <w:tr w:rsidR="00971483" w:rsidRPr="00E37F8D" w14:paraId="242B9343" w14:textId="77777777" w:rsidTr="00C862EE">
        <w:trPr>
          <w:trHeight w:val="1750"/>
        </w:trPr>
        <w:tc>
          <w:tcPr>
            <w:tcW w:w="704" w:type="dxa"/>
          </w:tcPr>
          <w:p w14:paraId="68928B35" w14:textId="77777777" w:rsidR="00971483" w:rsidRPr="00E37F8D" w:rsidRDefault="00971483" w:rsidP="00C862EE">
            <w:pPr>
              <w:rPr>
                <w:sz w:val="18"/>
                <w:szCs w:val="20"/>
              </w:rPr>
            </w:pPr>
          </w:p>
          <w:p w14:paraId="58F36DFB" w14:textId="77777777" w:rsidR="00971483" w:rsidRPr="00E37F8D" w:rsidRDefault="00971483" w:rsidP="00C862EE">
            <w:pPr>
              <w:rPr>
                <w:sz w:val="18"/>
                <w:szCs w:val="20"/>
              </w:rPr>
            </w:pPr>
          </w:p>
        </w:tc>
        <w:tc>
          <w:tcPr>
            <w:tcW w:w="1802" w:type="dxa"/>
          </w:tcPr>
          <w:p w14:paraId="0DCF2E72" w14:textId="77777777" w:rsidR="00971483" w:rsidRPr="00E37F8D" w:rsidRDefault="00971483" w:rsidP="00C862EE">
            <w:pPr>
              <w:rPr>
                <w:sz w:val="18"/>
                <w:szCs w:val="20"/>
              </w:rPr>
            </w:pPr>
          </w:p>
        </w:tc>
        <w:tc>
          <w:tcPr>
            <w:tcW w:w="1254" w:type="dxa"/>
          </w:tcPr>
          <w:p w14:paraId="60359358" w14:textId="77777777" w:rsidR="00971483" w:rsidRPr="00E37F8D" w:rsidRDefault="00971483" w:rsidP="00C862EE">
            <w:pPr>
              <w:rPr>
                <w:sz w:val="18"/>
                <w:szCs w:val="20"/>
              </w:rPr>
            </w:pPr>
          </w:p>
        </w:tc>
        <w:tc>
          <w:tcPr>
            <w:tcW w:w="1254" w:type="dxa"/>
          </w:tcPr>
          <w:p w14:paraId="02627F33" w14:textId="77777777" w:rsidR="00971483" w:rsidRPr="00E37F8D" w:rsidRDefault="00971483" w:rsidP="00C862EE">
            <w:pPr>
              <w:rPr>
                <w:sz w:val="18"/>
                <w:szCs w:val="20"/>
              </w:rPr>
            </w:pPr>
          </w:p>
        </w:tc>
        <w:tc>
          <w:tcPr>
            <w:tcW w:w="863" w:type="dxa"/>
          </w:tcPr>
          <w:p w14:paraId="17B66E0B" w14:textId="77777777" w:rsidR="00971483" w:rsidRPr="00E37F8D" w:rsidRDefault="00971483" w:rsidP="00C862EE">
            <w:pPr>
              <w:rPr>
                <w:sz w:val="18"/>
                <w:szCs w:val="20"/>
              </w:rPr>
            </w:pPr>
          </w:p>
        </w:tc>
        <w:tc>
          <w:tcPr>
            <w:tcW w:w="1121" w:type="dxa"/>
          </w:tcPr>
          <w:p w14:paraId="4CA85D69" w14:textId="77777777" w:rsidR="00971483" w:rsidRPr="00E37F8D" w:rsidRDefault="00971483" w:rsidP="00C862EE">
            <w:pPr>
              <w:rPr>
                <w:sz w:val="18"/>
                <w:szCs w:val="20"/>
              </w:rPr>
            </w:pPr>
          </w:p>
        </w:tc>
        <w:tc>
          <w:tcPr>
            <w:tcW w:w="1485" w:type="dxa"/>
          </w:tcPr>
          <w:p w14:paraId="72146593" w14:textId="77777777" w:rsidR="00971483" w:rsidRPr="00E37F8D" w:rsidRDefault="00971483" w:rsidP="00C862EE">
            <w:pPr>
              <w:rPr>
                <w:sz w:val="18"/>
                <w:szCs w:val="20"/>
              </w:rPr>
            </w:pPr>
          </w:p>
        </w:tc>
        <w:tc>
          <w:tcPr>
            <w:tcW w:w="2249" w:type="dxa"/>
          </w:tcPr>
          <w:p w14:paraId="1389AFD7" w14:textId="77777777" w:rsidR="00971483" w:rsidRPr="00E37F8D" w:rsidRDefault="00971483" w:rsidP="00C862EE">
            <w:pPr>
              <w:rPr>
                <w:sz w:val="18"/>
                <w:szCs w:val="20"/>
              </w:rPr>
            </w:pPr>
          </w:p>
        </w:tc>
      </w:tr>
      <w:tr w:rsidR="00971483" w:rsidRPr="00E37F8D" w14:paraId="6A759AA5" w14:textId="77777777" w:rsidTr="00C862EE">
        <w:trPr>
          <w:trHeight w:val="1696"/>
        </w:trPr>
        <w:tc>
          <w:tcPr>
            <w:tcW w:w="704" w:type="dxa"/>
          </w:tcPr>
          <w:p w14:paraId="36BD481C" w14:textId="77777777" w:rsidR="00971483" w:rsidRPr="00E37F8D" w:rsidRDefault="00971483" w:rsidP="00C862EE">
            <w:pPr>
              <w:rPr>
                <w:sz w:val="18"/>
                <w:szCs w:val="20"/>
              </w:rPr>
            </w:pPr>
          </w:p>
          <w:p w14:paraId="16841AB0" w14:textId="77777777" w:rsidR="00971483" w:rsidRPr="00E37F8D" w:rsidRDefault="00971483" w:rsidP="00C862EE">
            <w:pPr>
              <w:rPr>
                <w:sz w:val="18"/>
                <w:szCs w:val="20"/>
              </w:rPr>
            </w:pPr>
          </w:p>
        </w:tc>
        <w:tc>
          <w:tcPr>
            <w:tcW w:w="1802" w:type="dxa"/>
          </w:tcPr>
          <w:p w14:paraId="65009479" w14:textId="77777777" w:rsidR="00971483" w:rsidRPr="00E37F8D" w:rsidRDefault="00971483" w:rsidP="00C862EE">
            <w:pPr>
              <w:rPr>
                <w:sz w:val="18"/>
                <w:szCs w:val="20"/>
              </w:rPr>
            </w:pPr>
          </w:p>
        </w:tc>
        <w:tc>
          <w:tcPr>
            <w:tcW w:w="1254" w:type="dxa"/>
          </w:tcPr>
          <w:p w14:paraId="624CCB2F" w14:textId="77777777" w:rsidR="00971483" w:rsidRPr="00E37F8D" w:rsidRDefault="00971483" w:rsidP="00C862EE">
            <w:pPr>
              <w:rPr>
                <w:sz w:val="18"/>
                <w:szCs w:val="20"/>
              </w:rPr>
            </w:pPr>
          </w:p>
        </w:tc>
        <w:tc>
          <w:tcPr>
            <w:tcW w:w="1254" w:type="dxa"/>
          </w:tcPr>
          <w:p w14:paraId="371BB320" w14:textId="77777777" w:rsidR="00971483" w:rsidRPr="00E37F8D" w:rsidRDefault="00971483" w:rsidP="00C862EE">
            <w:pPr>
              <w:rPr>
                <w:sz w:val="18"/>
                <w:szCs w:val="20"/>
              </w:rPr>
            </w:pPr>
          </w:p>
        </w:tc>
        <w:tc>
          <w:tcPr>
            <w:tcW w:w="863" w:type="dxa"/>
          </w:tcPr>
          <w:p w14:paraId="3CB39F6D" w14:textId="77777777" w:rsidR="00971483" w:rsidRPr="00E37F8D" w:rsidRDefault="00971483" w:rsidP="00C862EE">
            <w:pPr>
              <w:rPr>
                <w:sz w:val="18"/>
                <w:szCs w:val="20"/>
              </w:rPr>
            </w:pPr>
          </w:p>
        </w:tc>
        <w:tc>
          <w:tcPr>
            <w:tcW w:w="1121" w:type="dxa"/>
          </w:tcPr>
          <w:p w14:paraId="51F7F967" w14:textId="77777777" w:rsidR="00971483" w:rsidRPr="00E37F8D" w:rsidRDefault="00971483" w:rsidP="00C862EE">
            <w:pPr>
              <w:rPr>
                <w:sz w:val="18"/>
                <w:szCs w:val="20"/>
              </w:rPr>
            </w:pPr>
          </w:p>
        </w:tc>
        <w:tc>
          <w:tcPr>
            <w:tcW w:w="1485" w:type="dxa"/>
          </w:tcPr>
          <w:p w14:paraId="3127D855" w14:textId="77777777" w:rsidR="00971483" w:rsidRPr="00E37F8D" w:rsidRDefault="00971483" w:rsidP="00C862EE">
            <w:pPr>
              <w:rPr>
                <w:sz w:val="18"/>
                <w:szCs w:val="20"/>
              </w:rPr>
            </w:pPr>
          </w:p>
        </w:tc>
        <w:tc>
          <w:tcPr>
            <w:tcW w:w="2249" w:type="dxa"/>
          </w:tcPr>
          <w:p w14:paraId="60A30EA4" w14:textId="77777777" w:rsidR="00971483" w:rsidRPr="00E37F8D" w:rsidRDefault="00971483" w:rsidP="00C862EE">
            <w:pPr>
              <w:rPr>
                <w:sz w:val="18"/>
                <w:szCs w:val="20"/>
              </w:rPr>
            </w:pPr>
          </w:p>
        </w:tc>
      </w:tr>
      <w:tr w:rsidR="00971483" w:rsidRPr="00E37F8D" w14:paraId="0F4A8AA1" w14:textId="77777777" w:rsidTr="00C862EE">
        <w:trPr>
          <w:trHeight w:val="1696"/>
        </w:trPr>
        <w:tc>
          <w:tcPr>
            <w:tcW w:w="704" w:type="dxa"/>
          </w:tcPr>
          <w:p w14:paraId="3CBA8974" w14:textId="77777777" w:rsidR="00971483" w:rsidRPr="00E37F8D" w:rsidRDefault="00971483" w:rsidP="00C862EE">
            <w:pPr>
              <w:rPr>
                <w:sz w:val="18"/>
                <w:szCs w:val="20"/>
              </w:rPr>
            </w:pPr>
          </w:p>
          <w:p w14:paraId="5B37F4FD" w14:textId="77777777" w:rsidR="00971483" w:rsidRPr="00E37F8D" w:rsidRDefault="00971483" w:rsidP="00C862EE">
            <w:pPr>
              <w:rPr>
                <w:sz w:val="18"/>
                <w:szCs w:val="20"/>
              </w:rPr>
            </w:pPr>
          </w:p>
        </w:tc>
        <w:tc>
          <w:tcPr>
            <w:tcW w:w="1802" w:type="dxa"/>
          </w:tcPr>
          <w:p w14:paraId="0CBE838D" w14:textId="77777777" w:rsidR="00971483" w:rsidRPr="00E37F8D" w:rsidRDefault="00971483" w:rsidP="00C862EE">
            <w:pPr>
              <w:rPr>
                <w:sz w:val="18"/>
                <w:szCs w:val="20"/>
              </w:rPr>
            </w:pPr>
          </w:p>
        </w:tc>
        <w:tc>
          <w:tcPr>
            <w:tcW w:w="1254" w:type="dxa"/>
          </w:tcPr>
          <w:p w14:paraId="03C97272" w14:textId="77777777" w:rsidR="00971483" w:rsidRPr="00E37F8D" w:rsidRDefault="00971483" w:rsidP="00C862EE">
            <w:pPr>
              <w:rPr>
                <w:sz w:val="18"/>
                <w:szCs w:val="20"/>
              </w:rPr>
            </w:pPr>
          </w:p>
        </w:tc>
        <w:tc>
          <w:tcPr>
            <w:tcW w:w="1254" w:type="dxa"/>
          </w:tcPr>
          <w:p w14:paraId="6238380F" w14:textId="77777777" w:rsidR="00971483" w:rsidRPr="00E37F8D" w:rsidRDefault="00971483" w:rsidP="00C862EE">
            <w:pPr>
              <w:rPr>
                <w:sz w:val="18"/>
                <w:szCs w:val="20"/>
              </w:rPr>
            </w:pPr>
          </w:p>
        </w:tc>
        <w:tc>
          <w:tcPr>
            <w:tcW w:w="863" w:type="dxa"/>
          </w:tcPr>
          <w:p w14:paraId="21CB7D94" w14:textId="77777777" w:rsidR="00971483" w:rsidRPr="00E37F8D" w:rsidRDefault="00971483" w:rsidP="00C862EE">
            <w:pPr>
              <w:rPr>
                <w:sz w:val="18"/>
                <w:szCs w:val="20"/>
              </w:rPr>
            </w:pPr>
          </w:p>
        </w:tc>
        <w:tc>
          <w:tcPr>
            <w:tcW w:w="1121" w:type="dxa"/>
          </w:tcPr>
          <w:p w14:paraId="169D6059" w14:textId="77777777" w:rsidR="00971483" w:rsidRPr="00E37F8D" w:rsidRDefault="00971483" w:rsidP="00C862EE">
            <w:pPr>
              <w:rPr>
                <w:sz w:val="18"/>
                <w:szCs w:val="20"/>
              </w:rPr>
            </w:pPr>
          </w:p>
        </w:tc>
        <w:tc>
          <w:tcPr>
            <w:tcW w:w="1485" w:type="dxa"/>
          </w:tcPr>
          <w:p w14:paraId="2E85F80C" w14:textId="77777777" w:rsidR="00971483" w:rsidRPr="00E37F8D" w:rsidRDefault="00971483" w:rsidP="00C862EE">
            <w:pPr>
              <w:rPr>
                <w:sz w:val="18"/>
                <w:szCs w:val="20"/>
              </w:rPr>
            </w:pPr>
          </w:p>
        </w:tc>
        <w:tc>
          <w:tcPr>
            <w:tcW w:w="2249" w:type="dxa"/>
          </w:tcPr>
          <w:p w14:paraId="6489A34C" w14:textId="77777777" w:rsidR="00971483" w:rsidRPr="00E37F8D" w:rsidRDefault="00971483" w:rsidP="00C862EE">
            <w:pPr>
              <w:rPr>
                <w:sz w:val="18"/>
                <w:szCs w:val="20"/>
              </w:rPr>
            </w:pPr>
          </w:p>
        </w:tc>
      </w:tr>
      <w:tr w:rsidR="00971483" w:rsidRPr="00E37F8D" w14:paraId="43C363CE" w14:textId="77777777" w:rsidTr="00C862EE">
        <w:trPr>
          <w:trHeight w:val="1696"/>
        </w:trPr>
        <w:tc>
          <w:tcPr>
            <w:tcW w:w="704" w:type="dxa"/>
          </w:tcPr>
          <w:p w14:paraId="39B50B2B" w14:textId="77777777" w:rsidR="00971483" w:rsidRPr="00E37F8D" w:rsidRDefault="00971483" w:rsidP="00C862EE">
            <w:pPr>
              <w:rPr>
                <w:sz w:val="18"/>
                <w:szCs w:val="20"/>
              </w:rPr>
            </w:pPr>
          </w:p>
          <w:p w14:paraId="717A51CD" w14:textId="77777777" w:rsidR="00971483" w:rsidRPr="00E37F8D" w:rsidRDefault="00971483" w:rsidP="00C862EE">
            <w:pPr>
              <w:rPr>
                <w:sz w:val="18"/>
                <w:szCs w:val="20"/>
              </w:rPr>
            </w:pPr>
          </w:p>
        </w:tc>
        <w:tc>
          <w:tcPr>
            <w:tcW w:w="1802" w:type="dxa"/>
          </w:tcPr>
          <w:p w14:paraId="7CA115DD" w14:textId="77777777" w:rsidR="00971483" w:rsidRPr="00E37F8D" w:rsidRDefault="00971483" w:rsidP="00C862EE">
            <w:pPr>
              <w:rPr>
                <w:sz w:val="18"/>
                <w:szCs w:val="20"/>
              </w:rPr>
            </w:pPr>
          </w:p>
        </w:tc>
        <w:tc>
          <w:tcPr>
            <w:tcW w:w="1254" w:type="dxa"/>
          </w:tcPr>
          <w:p w14:paraId="4AD0AACF" w14:textId="77777777" w:rsidR="00971483" w:rsidRPr="00E37F8D" w:rsidRDefault="00971483" w:rsidP="00C862EE">
            <w:pPr>
              <w:rPr>
                <w:sz w:val="18"/>
                <w:szCs w:val="20"/>
              </w:rPr>
            </w:pPr>
          </w:p>
        </w:tc>
        <w:tc>
          <w:tcPr>
            <w:tcW w:w="1254" w:type="dxa"/>
          </w:tcPr>
          <w:p w14:paraId="423593DA" w14:textId="77777777" w:rsidR="00971483" w:rsidRPr="00E37F8D" w:rsidRDefault="00971483" w:rsidP="00C862EE">
            <w:pPr>
              <w:rPr>
                <w:sz w:val="18"/>
                <w:szCs w:val="20"/>
              </w:rPr>
            </w:pPr>
          </w:p>
        </w:tc>
        <w:tc>
          <w:tcPr>
            <w:tcW w:w="863" w:type="dxa"/>
          </w:tcPr>
          <w:p w14:paraId="1C75E512" w14:textId="77777777" w:rsidR="00971483" w:rsidRPr="00E37F8D" w:rsidRDefault="00971483" w:rsidP="00C862EE">
            <w:pPr>
              <w:rPr>
                <w:sz w:val="18"/>
                <w:szCs w:val="20"/>
              </w:rPr>
            </w:pPr>
          </w:p>
        </w:tc>
        <w:tc>
          <w:tcPr>
            <w:tcW w:w="1121" w:type="dxa"/>
          </w:tcPr>
          <w:p w14:paraId="71E192F7" w14:textId="77777777" w:rsidR="00971483" w:rsidRPr="00E37F8D" w:rsidRDefault="00971483" w:rsidP="00C862EE">
            <w:pPr>
              <w:rPr>
                <w:sz w:val="18"/>
                <w:szCs w:val="20"/>
              </w:rPr>
            </w:pPr>
          </w:p>
        </w:tc>
        <w:tc>
          <w:tcPr>
            <w:tcW w:w="1485" w:type="dxa"/>
          </w:tcPr>
          <w:p w14:paraId="75D00D1B" w14:textId="77777777" w:rsidR="00971483" w:rsidRPr="00E37F8D" w:rsidRDefault="00971483" w:rsidP="00C862EE">
            <w:pPr>
              <w:rPr>
                <w:sz w:val="18"/>
                <w:szCs w:val="20"/>
              </w:rPr>
            </w:pPr>
          </w:p>
        </w:tc>
        <w:tc>
          <w:tcPr>
            <w:tcW w:w="2249" w:type="dxa"/>
          </w:tcPr>
          <w:p w14:paraId="4993BCEB" w14:textId="77777777" w:rsidR="00971483" w:rsidRPr="00E37F8D" w:rsidRDefault="00971483" w:rsidP="00C862EE">
            <w:pPr>
              <w:rPr>
                <w:sz w:val="18"/>
                <w:szCs w:val="20"/>
              </w:rPr>
            </w:pPr>
          </w:p>
        </w:tc>
      </w:tr>
      <w:tr w:rsidR="00971483" w:rsidRPr="00E37F8D" w14:paraId="04F56088" w14:textId="77777777" w:rsidTr="00C862EE">
        <w:trPr>
          <w:trHeight w:val="1750"/>
        </w:trPr>
        <w:tc>
          <w:tcPr>
            <w:tcW w:w="704" w:type="dxa"/>
          </w:tcPr>
          <w:p w14:paraId="39D8A6E9" w14:textId="77777777" w:rsidR="00971483" w:rsidRPr="00E37F8D" w:rsidRDefault="00971483" w:rsidP="00C862EE">
            <w:pPr>
              <w:rPr>
                <w:sz w:val="18"/>
                <w:szCs w:val="20"/>
              </w:rPr>
            </w:pPr>
          </w:p>
          <w:p w14:paraId="478800A7" w14:textId="77777777" w:rsidR="00971483" w:rsidRPr="00E37F8D" w:rsidRDefault="00971483" w:rsidP="00C862EE">
            <w:pPr>
              <w:rPr>
                <w:sz w:val="18"/>
                <w:szCs w:val="20"/>
              </w:rPr>
            </w:pPr>
          </w:p>
        </w:tc>
        <w:tc>
          <w:tcPr>
            <w:tcW w:w="1802" w:type="dxa"/>
          </w:tcPr>
          <w:p w14:paraId="478DCF80" w14:textId="77777777" w:rsidR="00971483" w:rsidRPr="00E37F8D" w:rsidRDefault="00971483" w:rsidP="00C862EE">
            <w:pPr>
              <w:rPr>
                <w:sz w:val="18"/>
                <w:szCs w:val="20"/>
              </w:rPr>
            </w:pPr>
          </w:p>
        </w:tc>
        <w:tc>
          <w:tcPr>
            <w:tcW w:w="1254" w:type="dxa"/>
          </w:tcPr>
          <w:p w14:paraId="265E2A42" w14:textId="77777777" w:rsidR="00971483" w:rsidRPr="00E37F8D" w:rsidRDefault="00971483" w:rsidP="00C862EE">
            <w:pPr>
              <w:rPr>
                <w:sz w:val="18"/>
                <w:szCs w:val="20"/>
              </w:rPr>
            </w:pPr>
          </w:p>
        </w:tc>
        <w:tc>
          <w:tcPr>
            <w:tcW w:w="1254" w:type="dxa"/>
          </w:tcPr>
          <w:p w14:paraId="0587E7C4" w14:textId="77777777" w:rsidR="00971483" w:rsidRPr="00E37F8D" w:rsidRDefault="00971483" w:rsidP="00C862EE">
            <w:pPr>
              <w:rPr>
                <w:sz w:val="18"/>
                <w:szCs w:val="20"/>
              </w:rPr>
            </w:pPr>
          </w:p>
        </w:tc>
        <w:tc>
          <w:tcPr>
            <w:tcW w:w="863" w:type="dxa"/>
          </w:tcPr>
          <w:p w14:paraId="49D3101C" w14:textId="77777777" w:rsidR="00971483" w:rsidRPr="00E37F8D" w:rsidRDefault="00971483" w:rsidP="00C862EE">
            <w:pPr>
              <w:rPr>
                <w:sz w:val="18"/>
                <w:szCs w:val="20"/>
              </w:rPr>
            </w:pPr>
          </w:p>
        </w:tc>
        <w:tc>
          <w:tcPr>
            <w:tcW w:w="1121" w:type="dxa"/>
          </w:tcPr>
          <w:p w14:paraId="411DEE12" w14:textId="77777777" w:rsidR="00971483" w:rsidRPr="00E37F8D" w:rsidRDefault="00971483" w:rsidP="00C862EE">
            <w:pPr>
              <w:rPr>
                <w:sz w:val="18"/>
                <w:szCs w:val="20"/>
              </w:rPr>
            </w:pPr>
          </w:p>
        </w:tc>
        <w:tc>
          <w:tcPr>
            <w:tcW w:w="1485" w:type="dxa"/>
          </w:tcPr>
          <w:p w14:paraId="3442F198" w14:textId="77777777" w:rsidR="00971483" w:rsidRPr="00E37F8D" w:rsidRDefault="00971483" w:rsidP="00C862EE">
            <w:pPr>
              <w:rPr>
                <w:sz w:val="18"/>
                <w:szCs w:val="20"/>
              </w:rPr>
            </w:pPr>
          </w:p>
        </w:tc>
        <w:tc>
          <w:tcPr>
            <w:tcW w:w="2249" w:type="dxa"/>
          </w:tcPr>
          <w:p w14:paraId="073B31E2" w14:textId="77777777" w:rsidR="00971483" w:rsidRPr="00E37F8D" w:rsidRDefault="00971483" w:rsidP="00C862EE">
            <w:pPr>
              <w:rPr>
                <w:sz w:val="18"/>
                <w:szCs w:val="20"/>
              </w:rPr>
            </w:pPr>
          </w:p>
        </w:tc>
      </w:tr>
      <w:tr w:rsidR="00971483" w:rsidRPr="00E37F8D" w14:paraId="3D249BB3" w14:textId="77777777" w:rsidTr="00C862EE">
        <w:trPr>
          <w:trHeight w:val="1696"/>
        </w:trPr>
        <w:tc>
          <w:tcPr>
            <w:tcW w:w="704" w:type="dxa"/>
          </w:tcPr>
          <w:p w14:paraId="5484E213" w14:textId="77777777" w:rsidR="00971483" w:rsidRPr="00E37F8D" w:rsidRDefault="00971483" w:rsidP="00C862EE">
            <w:pPr>
              <w:rPr>
                <w:sz w:val="18"/>
                <w:szCs w:val="20"/>
              </w:rPr>
            </w:pPr>
          </w:p>
          <w:p w14:paraId="08E1D43D" w14:textId="77777777" w:rsidR="00971483" w:rsidRPr="00E37F8D" w:rsidRDefault="00971483" w:rsidP="00C862EE">
            <w:pPr>
              <w:rPr>
                <w:sz w:val="18"/>
                <w:szCs w:val="20"/>
              </w:rPr>
            </w:pPr>
          </w:p>
        </w:tc>
        <w:tc>
          <w:tcPr>
            <w:tcW w:w="1802" w:type="dxa"/>
          </w:tcPr>
          <w:p w14:paraId="5A97D9C3" w14:textId="77777777" w:rsidR="00971483" w:rsidRPr="00E37F8D" w:rsidRDefault="00971483" w:rsidP="00C862EE">
            <w:pPr>
              <w:rPr>
                <w:sz w:val="18"/>
                <w:szCs w:val="20"/>
              </w:rPr>
            </w:pPr>
          </w:p>
        </w:tc>
        <w:tc>
          <w:tcPr>
            <w:tcW w:w="1254" w:type="dxa"/>
          </w:tcPr>
          <w:p w14:paraId="0E89F120" w14:textId="77777777" w:rsidR="00971483" w:rsidRPr="00E37F8D" w:rsidRDefault="00971483" w:rsidP="00C862EE">
            <w:pPr>
              <w:rPr>
                <w:sz w:val="18"/>
                <w:szCs w:val="20"/>
              </w:rPr>
            </w:pPr>
          </w:p>
        </w:tc>
        <w:tc>
          <w:tcPr>
            <w:tcW w:w="1254" w:type="dxa"/>
          </w:tcPr>
          <w:p w14:paraId="5CF3FF96" w14:textId="77777777" w:rsidR="00971483" w:rsidRPr="00E37F8D" w:rsidRDefault="00971483" w:rsidP="00C862EE">
            <w:pPr>
              <w:rPr>
                <w:sz w:val="18"/>
                <w:szCs w:val="20"/>
              </w:rPr>
            </w:pPr>
          </w:p>
        </w:tc>
        <w:tc>
          <w:tcPr>
            <w:tcW w:w="863" w:type="dxa"/>
          </w:tcPr>
          <w:p w14:paraId="17A108B8" w14:textId="77777777" w:rsidR="00971483" w:rsidRPr="00E37F8D" w:rsidRDefault="00971483" w:rsidP="00C862EE">
            <w:pPr>
              <w:rPr>
                <w:sz w:val="18"/>
                <w:szCs w:val="20"/>
              </w:rPr>
            </w:pPr>
          </w:p>
        </w:tc>
        <w:tc>
          <w:tcPr>
            <w:tcW w:w="1121" w:type="dxa"/>
          </w:tcPr>
          <w:p w14:paraId="17D82B8D" w14:textId="77777777" w:rsidR="00971483" w:rsidRPr="00E37F8D" w:rsidRDefault="00971483" w:rsidP="00C862EE">
            <w:pPr>
              <w:rPr>
                <w:sz w:val="18"/>
                <w:szCs w:val="20"/>
              </w:rPr>
            </w:pPr>
          </w:p>
        </w:tc>
        <w:tc>
          <w:tcPr>
            <w:tcW w:w="1485" w:type="dxa"/>
          </w:tcPr>
          <w:p w14:paraId="5B0B763F" w14:textId="77777777" w:rsidR="00971483" w:rsidRPr="00E37F8D" w:rsidRDefault="00971483" w:rsidP="00C862EE">
            <w:pPr>
              <w:rPr>
                <w:sz w:val="18"/>
                <w:szCs w:val="20"/>
              </w:rPr>
            </w:pPr>
          </w:p>
        </w:tc>
        <w:tc>
          <w:tcPr>
            <w:tcW w:w="2249" w:type="dxa"/>
          </w:tcPr>
          <w:p w14:paraId="61C4274D" w14:textId="77777777" w:rsidR="00971483" w:rsidRPr="00E37F8D" w:rsidRDefault="00971483" w:rsidP="00C862EE">
            <w:pPr>
              <w:rPr>
                <w:sz w:val="18"/>
                <w:szCs w:val="20"/>
              </w:rPr>
            </w:pPr>
          </w:p>
        </w:tc>
      </w:tr>
      <w:tr w:rsidR="00971483" w:rsidRPr="00E37F8D" w14:paraId="5FFF9DB9" w14:textId="77777777" w:rsidTr="00C862EE">
        <w:trPr>
          <w:trHeight w:val="1696"/>
        </w:trPr>
        <w:tc>
          <w:tcPr>
            <w:tcW w:w="704" w:type="dxa"/>
          </w:tcPr>
          <w:p w14:paraId="4075FCFE" w14:textId="77777777" w:rsidR="00971483" w:rsidRPr="00E37F8D" w:rsidRDefault="00971483" w:rsidP="00C862EE">
            <w:pPr>
              <w:rPr>
                <w:sz w:val="18"/>
                <w:szCs w:val="20"/>
              </w:rPr>
            </w:pPr>
          </w:p>
          <w:p w14:paraId="09776362" w14:textId="77777777" w:rsidR="00971483" w:rsidRPr="00E37F8D" w:rsidRDefault="00971483" w:rsidP="00C862EE">
            <w:pPr>
              <w:rPr>
                <w:sz w:val="18"/>
                <w:szCs w:val="20"/>
              </w:rPr>
            </w:pPr>
          </w:p>
        </w:tc>
        <w:tc>
          <w:tcPr>
            <w:tcW w:w="1802" w:type="dxa"/>
          </w:tcPr>
          <w:p w14:paraId="442C688A" w14:textId="77777777" w:rsidR="00971483" w:rsidRPr="00E37F8D" w:rsidRDefault="00971483" w:rsidP="00C862EE">
            <w:pPr>
              <w:rPr>
                <w:sz w:val="18"/>
                <w:szCs w:val="20"/>
              </w:rPr>
            </w:pPr>
          </w:p>
        </w:tc>
        <w:tc>
          <w:tcPr>
            <w:tcW w:w="1254" w:type="dxa"/>
          </w:tcPr>
          <w:p w14:paraId="76B349F9" w14:textId="77777777" w:rsidR="00971483" w:rsidRPr="00E37F8D" w:rsidRDefault="00971483" w:rsidP="00C862EE">
            <w:pPr>
              <w:rPr>
                <w:sz w:val="18"/>
                <w:szCs w:val="20"/>
              </w:rPr>
            </w:pPr>
          </w:p>
        </w:tc>
        <w:tc>
          <w:tcPr>
            <w:tcW w:w="1254" w:type="dxa"/>
          </w:tcPr>
          <w:p w14:paraId="5729DF79" w14:textId="77777777" w:rsidR="00971483" w:rsidRPr="00E37F8D" w:rsidRDefault="00971483" w:rsidP="00C862EE">
            <w:pPr>
              <w:rPr>
                <w:sz w:val="18"/>
                <w:szCs w:val="20"/>
              </w:rPr>
            </w:pPr>
          </w:p>
        </w:tc>
        <w:tc>
          <w:tcPr>
            <w:tcW w:w="863" w:type="dxa"/>
          </w:tcPr>
          <w:p w14:paraId="7C6F1545" w14:textId="77777777" w:rsidR="00971483" w:rsidRPr="00E37F8D" w:rsidRDefault="00971483" w:rsidP="00C862EE">
            <w:pPr>
              <w:rPr>
                <w:sz w:val="18"/>
                <w:szCs w:val="20"/>
              </w:rPr>
            </w:pPr>
          </w:p>
        </w:tc>
        <w:tc>
          <w:tcPr>
            <w:tcW w:w="1121" w:type="dxa"/>
          </w:tcPr>
          <w:p w14:paraId="4C9002FC" w14:textId="77777777" w:rsidR="00971483" w:rsidRPr="00E37F8D" w:rsidRDefault="00971483" w:rsidP="00C862EE">
            <w:pPr>
              <w:rPr>
                <w:sz w:val="18"/>
                <w:szCs w:val="20"/>
              </w:rPr>
            </w:pPr>
          </w:p>
        </w:tc>
        <w:tc>
          <w:tcPr>
            <w:tcW w:w="1485" w:type="dxa"/>
          </w:tcPr>
          <w:p w14:paraId="4BCF4E65" w14:textId="77777777" w:rsidR="00971483" w:rsidRPr="00E37F8D" w:rsidRDefault="00971483" w:rsidP="00C862EE">
            <w:pPr>
              <w:rPr>
                <w:sz w:val="18"/>
                <w:szCs w:val="20"/>
              </w:rPr>
            </w:pPr>
          </w:p>
        </w:tc>
        <w:tc>
          <w:tcPr>
            <w:tcW w:w="2249" w:type="dxa"/>
          </w:tcPr>
          <w:p w14:paraId="6AFF5227" w14:textId="77777777" w:rsidR="00971483" w:rsidRPr="00E37F8D" w:rsidRDefault="00971483" w:rsidP="00C862EE">
            <w:pPr>
              <w:rPr>
                <w:sz w:val="18"/>
                <w:szCs w:val="20"/>
              </w:rPr>
            </w:pPr>
          </w:p>
        </w:tc>
      </w:tr>
    </w:tbl>
    <w:p w14:paraId="6C52B046" w14:textId="77777777" w:rsidR="00971483" w:rsidRPr="00E37F8D" w:rsidRDefault="00971483" w:rsidP="00971483">
      <w:pPr>
        <w:rPr>
          <w:b/>
          <w:sz w:val="18"/>
          <w:szCs w:val="20"/>
          <w:u w:val="single"/>
        </w:rPr>
      </w:pPr>
      <w:r w:rsidRPr="00E37F8D">
        <w:rPr>
          <w:b/>
          <w:sz w:val="18"/>
          <w:szCs w:val="20"/>
          <w:u w:val="single"/>
        </w:rPr>
        <w:t>Register of medication administered:</w:t>
      </w:r>
    </w:p>
    <w:p w14:paraId="3B41671D" w14:textId="77777777" w:rsidR="00971483" w:rsidRPr="00E37F8D" w:rsidRDefault="00971483" w:rsidP="00971483">
      <w:pPr>
        <w:rPr>
          <w:sz w:val="18"/>
          <w:szCs w:val="20"/>
        </w:rPr>
      </w:pPr>
    </w:p>
    <w:tbl>
      <w:tblPr>
        <w:tblStyle w:val="TableGrid"/>
        <w:tblW w:w="10732" w:type="dxa"/>
        <w:tblLook w:val="04A0" w:firstRow="1" w:lastRow="0" w:firstColumn="1" w:lastColumn="0" w:noHBand="0" w:noVBand="1"/>
      </w:tblPr>
      <w:tblGrid>
        <w:gridCol w:w="704"/>
        <w:gridCol w:w="1802"/>
        <w:gridCol w:w="1254"/>
        <w:gridCol w:w="1254"/>
        <w:gridCol w:w="863"/>
        <w:gridCol w:w="1121"/>
        <w:gridCol w:w="1485"/>
        <w:gridCol w:w="2249"/>
      </w:tblGrid>
      <w:tr w:rsidR="00971483" w:rsidRPr="00E37F8D" w14:paraId="47EC8F6B" w14:textId="77777777" w:rsidTr="00C862EE">
        <w:trPr>
          <w:trHeight w:val="914"/>
        </w:trPr>
        <w:tc>
          <w:tcPr>
            <w:tcW w:w="704" w:type="dxa"/>
          </w:tcPr>
          <w:p w14:paraId="571D9CC6" w14:textId="77777777" w:rsidR="00971483" w:rsidRPr="00E37F8D" w:rsidRDefault="00971483" w:rsidP="00C862EE">
            <w:pPr>
              <w:rPr>
                <w:b/>
                <w:sz w:val="18"/>
                <w:szCs w:val="20"/>
              </w:rPr>
            </w:pPr>
            <w:r w:rsidRPr="00E37F8D">
              <w:rPr>
                <w:b/>
                <w:sz w:val="18"/>
                <w:szCs w:val="20"/>
              </w:rPr>
              <w:t>Date</w:t>
            </w:r>
          </w:p>
        </w:tc>
        <w:tc>
          <w:tcPr>
            <w:tcW w:w="1802" w:type="dxa"/>
          </w:tcPr>
          <w:p w14:paraId="26143E95" w14:textId="77777777" w:rsidR="00971483" w:rsidRPr="00E37F8D" w:rsidRDefault="00971483" w:rsidP="00C862EE">
            <w:pPr>
              <w:rPr>
                <w:b/>
                <w:sz w:val="18"/>
                <w:szCs w:val="20"/>
              </w:rPr>
            </w:pPr>
            <w:r w:rsidRPr="00E37F8D">
              <w:rPr>
                <w:b/>
                <w:sz w:val="18"/>
                <w:szCs w:val="20"/>
              </w:rPr>
              <w:t>Medication</w:t>
            </w:r>
          </w:p>
        </w:tc>
        <w:tc>
          <w:tcPr>
            <w:tcW w:w="1254" w:type="dxa"/>
          </w:tcPr>
          <w:p w14:paraId="71B1AE1F" w14:textId="77777777" w:rsidR="00971483" w:rsidRPr="00E37F8D" w:rsidRDefault="00971483" w:rsidP="00C862EE">
            <w:pPr>
              <w:rPr>
                <w:b/>
                <w:sz w:val="18"/>
                <w:szCs w:val="20"/>
              </w:rPr>
            </w:pPr>
            <w:r w:rsidRPr="00E37F8D">
              <w:rPr>
                <w:b/>
                <w:sz w:val="18"/>
                <w:szCs w:val="20"/>
              </w:rPr>
              <w:t xml:space="preserve">Amount </w:t>
            </w:r>
            <w:r>
              <w:rPr>
                <w:b/>
                <w:sz w:val="18"/>
                <w:szCs w:val="20"/>
              </w:rPr>
              <w:t>taken</w:t>
            </w:r>
          </w:p>
        </w:tc>
        <w:tc>
          <w:tcPr>
            <w:tcW w:w="1254" w:type="dxa"/>
          </w:tcPr>
          <w:p w14:paraId="4871CCDA" w14:textId="77777777" w:rsidR="00971483" w:rsidRPr="00E37F8D" w:rsidRDefault="00971483" w:rsidP="00C862EE">
            <w:pPr>
              <w:rPr>
                <w:b/>
                <w:sz w:val="18"/>
                <w:szCs w:val="20"/>
              </w:rPr>
            </w:pPr>
            <w:r w:rsidRPr="00E37F8D">
              <w:rPr>
                <w:b/>
                <w:sz w:val="18"/>
                <w:szCs w:val="20"/>
              </w:rPr>
              <w:t>Amount left</w:t>
            </w:r>
          </w:p>
        </w:tc>
        <w:tc>
          <w:tcPr>
            <w:tcW w:w="863" w:type="dxa"/>
          </w:tcPr>
          <w:p w14:paraId="50CCAF1F" w14:textId="77777777" w:rsidR="00971483" w:rsidRPr="00E37F8D" w:rsidRDefault="00971483" w:rsidP="00C862EE">
            <w:pPr>
              <w:rPr>
                <w:b/>
                <w:sz w:val="18"/>
                <w:szCs w:val="20"/>
              </w:rPr>
            </w:pPr>
            <w:r w:rsidRPr="00E37F8D">
              <w:rPr>
                <w:b/>
                <w:sz w:val="18"/>
                <w:szCs w:val="20"/>
              </w:rPr>
              <w:t>Time</w:t>
            </w:r>
          </w:p>
        </w:tc>
        <w:tc>
          <w:tcPr>
            <w:tcW w:w="1121" w:type="dxa"/>
          </w:tcPr>
          <w:p w14:paraId="57670FA1" w14:textId="77777777" w:rsidR="00971483" w:rsidRPr="00E37F8D" w:rsidRDefault="00971483" w:rsidP="00C862EE">
            <w:pPr>
              <w:rPr>
                <w:b/>
                <w:sz w:val="18"/>
                <w:szCs w:val="20"/>
              </w:rPr>
            </w:pPr>
            <w:r w:rsidRPr="00E37F8D">
              <w:rPr>
                <w:b/>
                <w:sz w:val="18"/>
                <w:szCs w:val="20"/>
              </w:rPr>
              <w:t>Witnessed by:</w:t>
            </w:r>
          </w:p>
        </w:tc>
        <w:tc>
          <w:tcPr>
            <w:tcW w:w="1485" w:type="dxa"/>
          </w:tcPr>
          <w:p w14:paraId="27CF6563" w14:textId="77777777" w:rsidR="00971483" w:rsidRPr="00E37F8D" w:rsidRDefault="00971483" w:rsidP="00C862EE">
            <w:pPr>
              <w:rPr>
                <w:b/>
                <w:sz w:val="18"/>
                <w:szCs w:val="20"/>
              </w:rPr>
            </w:pPr>
            <w:r w:rsidRPr="00E37F8D">
              <w:rPr>
                <w:b/>
                <w:sz w:val="18"/>
                <w:szCs w:val="20"/>
              </w:rPr>
              <w:t>Administered by:</w:t>
            </w:r>
          </w:p>
        </w:tc>
        <w:tc>
          <w:tcPr>
            <w:tcW w:w="2249" w:type="dxa"/>
          </w:tcPr>
          <w:p w14:paraId="5A714EE5" w14:textId="77777777" w:rsidR="00971483" w:rsidRPr="00E37F8D" w:rsidRDefault="00971483" w:rsidP="00C862EE">
            <w:pPr>
              <w:rPr>
                <w:b/>
                <w:sz w:val="18"/>
                <w:szCs w:val="20"/>
              </w:rPr>
            </w:pPr>
            <w:r w:rsidRPr="00E37F8D">
              <w:rPr>
                <w:b/>
                <w:sz w:val="18"/>
                <w:szCs w:val="20"/>
              </w:rPr>
              <w:t>Comments/Action/Side effects</w:t>
            </w:r>
          </w:p>
        </w:tc>
      </w:tr>
      <w:tr w:rsidR="00971483" w:rsidRPr="00E37F8D" w14:paraId="1661904D" w14:textId="77777777" w:rsidTr="00C862EE">
        <w:trPr>
          <w:trHeight w:val="1696"/>
        </w:trPr>
        <w:tc>
          <w:tcPr>
            <w:tcW w:w="704" w:type="dxa"/>
          </w:tcPr>
          <w:p w14:paraId="5946C8BF" w14:textId="77777777" w:rsidR="00971483" w:rsidRPr="00E37F8D" w:rsidRDefault="00971483" w:rsidP="00C862EE">
            <w:pPr>
              <w:rPr>
                <w:sz w:val="18"/>
                <w:szCs w:val="20"/>
              </w:rPr>
            </w:pPr>
          </w:p>
          <w:p w14:paraId="0B902F2A" w14:textId="77777777" w:rsidR="00971483" w:rsidRPr="00E37F8D" w:rsidRDefault="00971483" w:rsidP="00C862EE">
            <w:pPr>
              <w:rPr>
                <w:sz w:val="18"/>
                <w:szCs w:val="20"/>
              </w:rPr>
            </w:pPr>
          </w:p>
        </w:tc>
        <w:tc>
          <w:tcPr>
            <w:tcW w:w="1802" w:type="dxa"/>
          </w:tcPr>
          <w:p w14:paraId="356E27B0" w14:textId="77777777" w:rsidR="00971483" w:rsidRPr="00E37F8D" w:rsidRDefault="00971483" w:rsidP="00C862EE">
            <w:pPr>
              <w:rPr>
                <w:sz w:val="18"/>
                <w:szCs w:val="20"/>
              </w:rPr>
            </w:pPr>
          </w:p>
        </w:tc>
        <w:tc>
          <w:tcPr>
            <w:tcW w:w="1254" w:type="dxa"/>
          </w:tcPr>
          <w:p w14:paraId="5DF56513" w14:textId="77777777" w:rsidR="00971483" w:rsidRPr="00E37F8D" w:rsidRDefault="00971483" w:rsidP="00C862EE">
            <w:pPr>
              <w:rPr>
                <w:sz w:val="18"/>
                <w:szCs w:val="20"/>
              </w:rPr>
            </w:pPr>
          </w:p>
        </w:tc>
        <w:tc>
          <w:tcPr>
            <w:tcW w:w="1254" w:type="dxa"/>
          </w:tcPr>
          <w:p w14:paraId="2A337773" w14:textId="77777777" w:rsidR="00971483" w:rsidRPr="00E37F8D" w:rsidRDefault="00971483" w:rsidP="00C862EE">
            <w:pPr>
              <w:rPr>
                <w:sz w:val="18"/>
                <w:szCs w:val="20"/>
              </w:rPr>
            </w:pPr>
          </w:p>
        </w:tc>
        <w:tc>
          <w:tcPr>
            <w:tcW w:w="863" w:type="dxa"/>
          </w:tcPr>
          <w:p w14:paraId="137A3FB0" w14:textId="77777777" w:rsidR="00971483" w:rsidRPr="00E37F8D" w:rsidRDefault="00971483" w:rsidP="00C862EE">
            <w:pPr>
              <w:rPr>
                <w:sz w:val="18"/>
                <w:szCs w:val="20"/>
              </w:rPr>
            </w:pPr>
          </w:p>
        </w:tc>
        <w:tc>
          <w:tcPr>
            <w:tcW w:w="1121" w:type="dxa"/>
          </w:tcPr>
          <w:p w14:paraId="53E9EC4C" w14:textId="77777777" w:rsidR="00971483" w:rsidRPr="00E37F8D" w:rsidRDefault="00971483" w:rsidP="00C862EE">
            <w:pPr>
              <w:rPr>
                <w:sz w:val="18"/>
                <w:szCs w:val="20"/>
              </w:rPr>
            </w:pPr>
          </w:p>
        </w:tc>
        <w:tc>
          <w:tcPr>
            <w:tcW w:w="1485" w:type="dxa"/>
          </w:tcPr>
          <w:p w14:paraId="501B03A3" w14:textId="77777777" w:rsidR="00971483" w:rsidRPr="00E37F8D" w:rsidRDefault="00971483" w:rsidP="00C862EE">
            <w:pPr>
              <w:rPr>
                <w:sz w:val="18"/>
                <w:szCs w:val="20"/>
              </w:rPr>
            </w:pPr>
          </w:p>
        </w:tc>
        <w:tc>
          <w:tcPr>
            <w:tcW w:w="2249" w:type="dxa"/>
          </w:tcPr>
          <w:p w14:paraId="376770DD" w14:textId="77777777" w:rsidR="00971483" w:rsidRPr="00E37F8D" w:rsidRDefault="00971483" w:rsidP="00C862EE">
            <w:pPr>
              <w:rPr>
                <w:sz w:val="18"/>
                <w:szCs w:val="20"/>
              </w:rPr>
            </w:pPr>
          </w:p>
        </w:tc>
      </w:tr>
      <w:tr w:rsidR="00971483" w:rsidRPr="00E37F8D" w14:paraId="3E7F1002" w14:textId="77777777" w:rsidTr="00C862EE">
        <w:trPr>
          <w:trHeight w:val="1750"/>
        </w:trPr>
        <w:tc>
          <w:tcPr>
            <w:tcW w:w="704" w:type="dxa"/>
          </w:tcPr>
          <w:p w14:paraId="37E98E6C" w14:textId="77777777" w:rsidR="00971483" w:rsidRPr="00E37F8D" w:rsidRDefault="00971483" w:rsidP="00C862EE">
            <w:pPr>
              <w:rPr>
                <w:sz w:val="18"/>
                <w:szCs w:val="20"/>
              </w:rPr>
            </w:pPr>
          </w:p>
          <w:p w14:paraId="1609A4C5" w14:textId="77777777" w:rsidR="00971483" w:rsidRPr="00E37F8D" w:rsidRDefault="00971483" w:rsidP="00C862EE">
            <w:pPr>
              <w:rPr>
                <w:sz w:val="18"/>
                <w:szCs w:val="20"/>
              </w:rPr>
            </w:pPr>
          </w:p>
        </w:tc>
        <w:tc>
          <w:tcPr>
            <w:tcW w:w="1802" w:type="dxa"/>
          </w:tcPr>
          <w:p w14:paraId="0B02E3C0" w14:textId="77777777" w:rsidR="00971483" w:rsidRPr="00E37F8D" w:rsidRDefault="00971483" w:rsidP="00C862EE">
            <w:pPr>
              <w:rPr>
                <w:sz w:val="18"/>
                <w:szCs w:val="20"/>
              </w:rPr>
            </w:pPr>
          </w:p>
        </w:tc>
        <w:tc>
          <w:tcPr>
            <w:tcW w:w="1254" w:type="dxa"/>
          </w:tcPr>
          <w:p w14:paraId="08E7E97C" w14:textId="77777777" w:rsidR="00971483" w:rsidRPr="00E37F8D" w:rsidRDefault="00971483" w:rsidP="00C862EE">
            <w:pPr>
              <w:rPr>
                <w:sz w:val="18"/>
                <w:szCs w:val="20"/>
              </w:rPr>
            </w:pPr>
          </w:p>
        </w:tc>
        <w:tc>
          <w:tcPr>
            <w:tcW w:w="1254" w:type="dxa"/>
          </w:tcPr>
          <w:p w14:paraId="43F4FE62" w14:textId="77777777" w:rsidR="00971483" w:rsidRPr="00E37F8D" w:rsidRDefault="00971483" w:rsidP="00C862EE">
            <w:pPr>
              <w:rPr>
                <w:sz w:val="18"/>
                <w:szCs w:val="20"/>
              </w:rPr>
            </w:pPr>
          </w:p>
        </w:tc>
        <w:tc>
          <w:tcPr>
            <w:tcW w:w="863" w:type="dxa"/>
          </w:tcPr>
          <w:p w14:paraId="28CFC241" w14:textId="77777777" w:rsidR="00971483" w:rsidRPr="00E37F8D" w:rsidRDefault="00971483" w:rsidP="00C862EE">
            <w:pPr>
              <w:rPr>
                <w:sz w:val="18"/>
                <w:szCs w:val="20"/>
              </w:rPr>
            </w:pPr>
          </w:p>
        </w:tc>
        <w:tc>
          <w:tcPr>
            <w:tcW w:w="1121" w:type="dxa"/>
          </w:tcPr>
          <w:p w14:paraId="455C0A7C" w14:textId="77777777" w:rsidR="00971483" w:rsidRPr="00E37F8D" w:rsidRDefault="00971483" w:rsidP="00C862EE">
            <w:pPr>
              <w:rPr>
                <w:sz w:val="18"/>
                <w:szCs w:val="20"/>
              </w:rPr>
            </w:pPr>
          </w:p>
        </w:tc>
        <w:tc>
          <w:tcPr>
            <w:tcW w:w="1485" w:type="dxa"/>
          </w:tcPr>
          <w:p w14:paraId="770B0CD6" w14:textId="77777777" w:rsidR="00971483" w:rsidRPr="00E37F8D" w:rsidRDefault="00971483" w:rsidP="00C862EE">
            <w:pPr>
              <w:rPr>
                <w:sz w:val="18"/>
                <w:szCs w:val="20"/>
              </w:rPr>
            </w:pPr>
          </w:p>
        </w:tc>
        <w:tc>
          <w:tcPr>
            <w:tcW w:w="2249" w:type="dxa"/>
          </w:tcPr>
          <w:p w14:paraId="7DF86D1E" w14:textId="77777777" w:rsidR="00971483" w:rsidRPr="00E37F8D" w:rsidRDefault="00971483" w:rsidP="00C862EE">
            <w:pPr>
              <w:rPr>
                <w:sz w:val="18"/>
                <w:szCs w:val="20"/>
              </w:rPr>
            </w:pPr>
          </w:p>
        </w:tc>
      </w:tr>
      <w:tr w:rsidR="00971483" w:rsidRPr="00E37F8D" w14:paraId="5FA5C9A2" w14:textId="77777777" w:rsidTr="00C862EE">
        <w:trPr>
          <w:trHeight w:val="1696"/>
        </w:trPr>
        <w:tc>
          <w:tcPr>
            <w:tcW w:w="704" w:type="dxa"/>
          </w:tcPr>
          <w:p w14:paraId="2B95FD29" w14:textId="77777777" w:rsidR="00971483" w:rsidRPr="00E37F8D" w:rsidRDefault="00971483" w:rsidP="00C862EE">
            <w:pPr>
              <w:rPr>
                <w:sz w:val="18"/>
                <w:szCs w:val="20"/>
              </w:rPr>
            </w:pPr>
          </w:p>
          <w:p w14:paraId="341DDEF8" w14:textId="77777777" w:rsidR="00971483" w:rsidRPr="00E37F8D" w:rsidRDefault="00971483" w:rsidP="00C862EE">
            <w:pPr>
              <w:rPr>
                <w:sz w:val="18"/>
                <w:szCs w:val="20"/>
              </w:rPr>
            </w:pPr>
          </w:p>
        </w:tc>
        <w:tc>
          <w:tcPr>
            <w:tcW w:w="1802" w:type="dxa"/>
          </w:tcPr>
          <w:p w14:paraId="78FF9819" w14:textId="77777777" w:rsidR="00971483" w:rsidRPr="00E37F8D" w:rsidRDefault="00971483" w:rsidP="00C862EE">
            <w:pPr>
              <w:rPr>
                <w:sz w:val="18"/>
                <w:szCs w:val="20"/>
              </w:rPr>
            </w:pPr>
          </w:p>
        </w:tc>
        <w:tc>
          <w:tcPr>
            <w:tcW w:w="1254" w:type="dxa"/>
          </w:tcPr>
          <w:p w14:paraId="007AE648" w14:textId="77777777" w:rsidR="00971483" w:rsidRPr="00E37F8D" w:rsidRDefault="00971483" w:rsidP="00C862EE">
            <w:pPr>
              <w:rPr>
                <w:sz w:val="18"/>
                <w:szCs w:val="20"/>
              </w:rPr>
            </w:pPr>
          </w:p>
        </w:tc>
        <w:tc>
          <w:tcPr>
            <w:tcW w:w="1254" w:type="dxa"/>
          </w:tcPr>
          <w:p w14:paraId="05E0FA8D" w14:textId="77777777" w:rsidR="00971483" w:rsidRPr="00E37F8D" w:rsidRDefault="00971483" w:rsidP="00C862EE">
            <w:pPr>
              <w:rPr>
                <w:sz w:val="18"/>
                <w:szCs w:val="20"/>
              </w:rPr>
            </w:pPr>
          </w:p>
        </w:tc>
        <w:tc>
          <w:tcPr>
            <w:tcW w:w="863" w:type="dxa"/>
          </w:tcPr>
          <w:p w14:paraId="22F8B503" w14:textId="77777777" w:rsidR="00971483" w:rsidRPr="00E37F8D" w:rsidRDefault="00971483" w:rsidP="00C862EE">
            <w:pPr>
              <w:rPr>
                <w:sz w:val="18"/>
                <w:szCs w:val="20"/>
              </w:rPr>
            </w:pPr>
          </w:p>
        </w:tc>
        <w:tc>
          <w:tcPr>
            <w:tcW w:w="1121" w:type="dxa"/>
          </w:tcPr>
          <w:p w14:paraId="3A45057F" w14:textId="77777777" w:rsidR="00971483" w:rsidRPr="00E37F8D" w:rsidRDefault="00971483" w:rsidP="00C862EE">
            <w:pPr>
              <w:rPr>
                <w:sz w:val="18"/>
                <w:szCs w:val="20"/>
              </w:rPr>
            </w:pPr>
          </w:p>
        </w:tc>
        <w:tc>
          <w:tcPr>
            <w:tcW w:w="1485" w:type="dxa"/>
          </w:tcPr>
          <w:p w14:paraId="04F0A5AE" w14:textId="77777777" w:rsidR="00971483" w:rsidRPr="00E37F8D" w:rsidRDefault="00971483" w:rsidP="00C862EE">
            <w:pPr>
              <w:rPr>
                <w:sz w:val="18"/>
                <w:szCs w:val="20"/>
              </w:rPr>
            </w:pPr>
          </w:p>
        </w:tc>
        <w:tc>
          <w:tcPr>
            <w:tcW w:w="2249" w:type="dxa"/>
          </w:tcPr>
          <w:p w14:paraId="1F10B96A" w14:textId="77777777" w:rsidR="00971483" w:rsidRPr="00E37F8D" w:rsidRDefault="00971483" w:rsidP="00C862EE">
            <w:pPr>
              <w:rPr>
                <w:sz w:val="18"/>
                <w:szCs w:val="20"/>
              </w:rPr>
            </w:pPr>
          </w:p>
        </w:tc>
      </w:tr>
      <w:tr w:rsidR="00971483" w:rsidRPr="00E37F8D" w14:paraId="360CA9D9" w14:textId="77777777" w:rsidTr="00C862EE">
        <w:trPr>
          <w:trHeight w:val="1696"/>
        </w:trPr>
        <w:tc>
          <w:tcPr>
            <w:tcW w:w="704" w:type="dxa"/>
          </w:tcPr>
          <w:p w14:paraId="7635398B" w14:textId="77777777" w:rsidR="00971483" w:rsidRPr="00E37F8D" w:rsidRDefault="00971483" w:rsidP="00C862EE">
            <w:pPr>
              <w:rPr>
                <w:sz w:val="18"/>
                <w:szCs w:val="20"/>
              </w:rPr>
            </w:pPr>
          </w:p>
          <w:p w14:paraId="72ED86B3" w14:textId="77777777" w:rsidR="00971483" w:rsidRPr="00E37F8D" w:rsidRDefault="00971483" w:rsidP="00C862EE">
            <w:pPr>
              <w:rPr>
                <w:sz w:val="18"/>
                <w:szCs w:val="20"/>
              </w:rPr>
            </w:pPr>
          </w:p>
        </w:tc>
        <w:tc>
          <w:tcPr>
            <w:tcW w:w="1802" w:type="dxa"/>
          </w:tcPr>
          <w:p w14:paraId="1D556EF3" w14:textId="77777777" w:rsidR="00971483" w:rsidRPr="00E37F8D" w:rsidRDefault="00971483" w:rsidP="00C862EE">
            <w:pPr>
              <w:rPr>
                <w:sz w:val="18"/>
                <w:szCs w:val="20"/>
              </w:rPr>
            </w:pPr>
          </w:p>
        </w:tc>
        <w:tc>
          <w:tcPr>
            <w:tcW w:w="1254" w:type="dxa"/>
          </w:tcPr>
          <w:p w14:paraId="718E25BC" w14:textId="77777777" w:rsidR="00971483" w:rsidRPr="00E37F8D" w:rsidRDefault="00971483" w:rsidP="00C862EE">
            <w:pPr>
              <w:rPr>
                <w:sz w:val="18"/>
                <w:szCs w:val="20"/>
              </w:rPr>
            </w:pPr>
          </w:p>
        </w:tc>
        <w:tc>
          <w:tcPr>
            <w:tcW w:w="1254" w:type="dxa"/>
          </w:tcPr>
          <w:p w14:paraId="754A85BE" w14:textId="77777777" w:rsidR="00971483" w:rsidRPr="00E37F8D" w:rsidRDefault="00971483" w:rsidP="00C862EE">
            <w:pPr>
              <w:rPr>
                <w:sz w:val="18"/>
                <w:szCs w:val="20"/>
              </w:rPr>
            </w:pPr>
          </w:p>
        </w:tc>
        <w:tc>
          <w:tcPr>
            <w:tcW w:w="863" w:type="dxa"/>
          </w:tcPr>
          <w:p w14:paraId="46F9D251" w14:textId="77777777" w:rsidR="00971483" w:rsidRPr="00E37F8D" w:rsidRDefault="00971483" w:rsidP="00C862EE">
            <w:pPr>
              <w:rPr>
                <w:sz w:val="18"/>
                <w:szCs w:val="20"/>
              </w:rPr>
            </w:pPr>
          </w:p>
        </w:tc>
        <w:tc>
          <w:tcPr>
            <w:tcW w:w="1121" w:type="dxa"/>
          </w:tcPr>
          <w:p w14:paraId="790656D9" w14:textId="77777777" w:rsidR="00971483" w:rsidRPr="00E37F8D" w:rsidRDefault="00971483" w:rsidP="00C862EE">
            <w:pPr>
              <w:rPr>
                <w:sz w:val="18"/>
                <w:szCs w:val="20"/>
              </w:rPr>
            </w:pPr>
          </w:p>
        </w:tc>
        <w:tc>
          <w:tcPr>
            <w:tcW w:w="1485" w:type="dxa"/>
          </w:tcPr>
          <w:p w14:paraId="033EB27B" w14:textId="77777777" w:rsidR="00971483" w:rsidRPr="00E37F8D" w:rsidRDefault="00971483" w:rsidP="00C862EE">
            <w:pPr>
              <w:rPr>
                <w:sz w:val="18"/>
                <w:szCs w:val="20"/>
              </w:rPr>
            </w:pPr>
          </w:p>
        </w:tc>
        <w:tc>
          <w:tcPr>
            <w:tcW w:w="2249" w:type="dxa"/>
          </w:tcPr>
          <w:p w14:paraId="1751BEAD" w14:textId="77777777" w:rsidR="00971483" w:rsidRPr="00E37F8D" w:rsidRDefault="00971483" w:rsidP="00C862EE">
            <w:pPr>
              <w:rPr>
                <w:sz w:val="18"/>
                <w:szCs w:val="20"/>
              </w:rPr>
            </w:pPr>
          </w:p>
        </w:tc>
      </w:tr>
    </w:tbl>
    <w:p w14:paraId="1EDCC0C0" w14:textId="77777777" w:rsidR="00971483" w:rsidRDefault="00971483" w:rsidP="00971483">
      <w:pPr>
        <w:rPr>
          <w:b/>
          <w:sz w:val="18"/>
          <w:szCs w:val="20"/>
          <w:u w:val="single"/>
        </w:rPr>
      </w:pPr>
    </w:p>
    <w:p w14:paraId="15DB5434" w14:textId="77777777" w:rsidR="00971483" w:rsidRDefault="00971483" w:rsidP="00971483">
      <w:pPr>
        <w:rPr>
          <w:b/>
          <w:sz w:val="18"/>
          <w:szCs w:val="20"/>
          <w:u w:val="single"/>
        </w:rPr>
      </w:pPr>
    </w:p>
    <w:p w14:paraId="1A3A0930" w14:textId="77777777" w:rsidR="00971483" w:rsidRPr="00E37F8D" w:rsidRDefault="00971483" w:rsidP="00971483">
      <w:pPr>
        <w:rPr>
          <w:b/>
          <w:sz w:val="18"/>
          <w:szCs w:val="20"/>
          <w:u w:val="single"/>
        </w:rPr>
      </w:pPr>
    </w:p>
    <w:p w14:paraId="3F7F360D" w14:textId="77777777" w:rsidR="00971483" w:rsidRPr="00E37F8D" w:rsidRDefault="00971483" w:rsidP="00971483">
      <w:pPr>
        <w:rPr>
          <w:b/>
          <w:sz w:val="18"/>
          <w:szCs w:val="20"/>
          <w:u w:val="single"/>
        </w:rPr>
      </w:pPr>
      <w:r w:rsidRPr="00E37F8D">
        <w:rPr>
          <w:b/>
          <w:sz w:val="18"/>
          <w:szCs w:val="20"/>
          <w:u w:val="single"/>
        </w:rPr>
        <w:t>Medication disposal details (to be completed when any medication logged on this form expires)</w:t>
      </w:r>
      <w:r>
        <w:rPr>
          <w:b/>
          <w:sz w:val="18"/>
          <w:szCs w:val="20"/>
          <w:u w:val="single"/>
        </w:rPr>
        <w:t xml:space="preserve"> – TO BE COMPLETED BY S. SAEED OR ANOTHER MEMBER OF MEDICAL TEAM</w:t>
      </w:r>
    </w:p>
    <w:p w14:paraId="0E4972BB" w14:textId="77777777" w:rsidR="00971483" w:rsidRPr="00E37F8D" w:rsidRDefault="00971483" w:rsidP="00971483">
      <w:pPr>
        <w:rPr>
          <w:b/>
          <w:sz w:val="18"/>
          <w:szCs w:val="20"/>
          <w:u w:val="single"/>
        </w:rPr>
      </w:pPr>
    </w:p>
    <w:tbl>
      <w:tblPr>
        <w:tblStyle w:val="TableGrid"/>
        <w:tblW w:w="10273" w:type="dxa"/>
        <w:tblLook w:val="04A0" w:firstRow="1" w:lastRow="0" w:firstColumn="1" w:lastColumn="0" w:noHBand="0" w:noVBand="1"/>
      </w:tblPr>
      <w:tblGrid>
        <w:gridCol w:w="3424"/>
        <w:gridCol w:w="3424"/>
        <w:gridCol w:w="1001"/>
        <w:gridCol w:w="1178"/>
        <w:gridCol w:w="1246"/>
      </w:tblGrid>
      <w:tr w:rsidR="00971483" w14:paraId="409FF17B" w14:textId="77777777" w:rsidTr="00C862EE">
        <w:trPr>
          <w:trHeight w:val="1008"/>
        </w:trPr>
        <w:tc>
          <w:tcPr>
            <w:tcW w:w="3424" w:type="dxa"/>
            <w:vMerge w:val="restart"/>
          </w:tcPr>
          <w:p w14:paraId="32C339E4" w14:textId="77777777" w:rsidR="00971483" w:rsidRDefault="00971483" w:rsidP="00C862EE">
            <w:pPr>
              <w:rPr>
                <w:b/>
                <w:sz w:val="18"/>
                <w:szCs w:val="20"/>
                <w:u w:val="single"/>
              </w:rPr>
            </w:pPr>
            <w:r>
              <w:rPr>
                <w:b/>
                <w:sz w:val="18"/>
                <w:szCs w:val="20"/>
                <w:u w:val="single"/>
              </w:rPr>
              <w:t>Medication that is being disposed</w:t>
            </w:r>
          </w:p>
        </w:tc>
        <w:tc>
          <w:tcPr>
            <w:tcW w:w="3424" w:type="dxa"/>
            <w:vMerge w:val="restart"/>
          </w:tcPr>
          <w:p w14:paraId="06909E06" w14:textId="77777777" w:rsidR="00971483" w:rsidRDefault="00971483" w:rsidP="00C862EE">
            <w:pPr>
              <w:rPr>
                <w:b/>
                <w:sz w:val="18"/>
                <w:szCs w:val="20"/>
                <w:u w:val="single"/>
              </w:rPr>
            </w:pPr>
            <w:r>
              <w:rPr>
                <w:b/>
                <w:sz w:val="18"/>
                <w:szCs w:val="20"/>
                <w:u w:val="single"/>
              </w:rPr>
              <w:t>Reason/s for disposal</w:t>
            </w:r>
          </w:p>
        </w:tc>
        <w:tc>
          <w:tcPr>
            <w:tcW w:w="3425" w:type="dxa"/>
            <w:gridSpan w:val="3"/>
          </w:tcPr>
          <w:p w14:paraId="750AF683" w14:textId="77777777" w:rsidR="00971483" w:rsidRDefault="00971483" w:rsidP="00C862EE">
            <w:pPr>
              <w:jc w:val="center"/>
              <w:rPr>
                <w:b/>
                <w:sz w:val="18"/>
                <w:szCs w:val="20"/>
                <w:u w:val="single"/>
              </w:rPr>
            </w:pPr>
            <w:r>
              <w:rPr>
                <w:b/>
                <w:sz w:val="18"/>
                <w:szCs w:val="20"/>
                <w:u w:val="single"/>
              </w:rPr>
              <w:t>Medication collection</w:t>
            </w:r>
          </w:p>
        </w:tc>
      </w:tr>
      <w:tr w:rsidR="00971483" w14:paraId="4F439591" w14:textId="77777777" w:rsidTr="00C862EE">
        <w:trPr>
          <w:trHeight w:val="936"/>
        </w:trPr>
        <w:tc>
          <w:tcPr>
            <w:tcW w:w="3424" w:type="dxa"/>
            <w:vMerge/>
          </w:tcPr>
          <w:p w14:paraId="52FFD91E" w14:textId="77777777" w:rsidR="00971483" w:rsidRDefault="00971483" w:rsidP="00C862EE">
            <w:pPr>
              <w:rPr>
                <w:b/>
                <w:sz w:val="18"/>
                <w:szCs w:val="20"/>
                <w:u w:val="single"/>
              </w:rPr>
            </w:pPr>
          </w:p>
        </w:tc>
        <w:tc>
          <w:tcPr>
            <w:tcW w:w="3424" w:type="dxa"/>
            <w:vMerge/>
          </w:tcPr>
          <w:p w14:paraId="3C394125" w14:textId="77777777" w:rsidR="00971483" w:rsidRDefault="00971483" w:rsidP="00C862EE">
            <w:pPr>
              <w:rPr>
                <w:b/>
                <w:sz w:val="18"/>
                <w:szCs w:val="20"/>
                <w:u w:val="single"/>
              </w:rPr>
            </w:pPr>
          </w:p>
        </w:tc>
        <w:tc>
          <w:tcPr>
            <w:tcW w:w="1001" w:type="dxa"/>
          </w:tcPr>
          <w:p w14:paraId="7B84FBD5" w14:textId="77777777" w:rsidR="00971483" w:rsidRDefault="00971483" w:rsidP="00C862EE">
            <w:pPr>
              <w:rPr>
                <w:b/>
                <w:sz w:val="18"/>
                <w:szCs w:val="20"/>
                <w:u w:val="single"/>
              </w:rPr>
            </w:pPr>
            <w:r>
              <w:rPr>
                <w:b/>
                <w:sz w:val="18"/>
                <w:szCs w:val="20"/>
                <w:u w:val="single"/>
              </w:rPr>
              <w:t>Date and time of collection</w:t>
            </w:r>
          </w:p>
        </w:tc>
        <w:tc>
          <w:tcPr>
            <w:tcW w:w="1178" w:type="dxa"/>
          </w:tcPr>
          <w:p w14:paraId="37BE20F3" w14:textId="77777777" w:rsidR="00971483" w:rsidRDefault="00971483" w:rsidP="00C862EE">
            <w:pPr>
              <w:rPr>
                <w:b/>
                <w:sz w:val="18"/>
                <w:szCs w:val="20"/>
                <w:u w:val="single"/>
              </w:rPr>
            </w:pPr>
            <w:r>
              <w:rPr>
                <w:b/>
                <w:sz w:val="18"/>
                <w:szCs w:val="20"/>
                <w:u w:val="single"/>
              </w:rPr>
              <w:t>Name of person collecting medication</w:t>
            </w:r>
          </w:p>
        </w:tc>
        <w:tc>
          <w:tcPr>
            <w:tcW w:w="1246" w:type="dxa"/>
          </w:tcPr>
          <w:p w14:paraId="1402ECD0" w14:textId="77777777" w:rsidR="00971483" w:rsidRDefault="00971483" w:rsidP="00C862EE">
            <w:pPr>
              <w:rPr>
                <w:b/>
                <w:sz w:val="18"/>
                <w:szCs w:val="20"/>
                <w:u w:val="single"/>
              </w:rPr>
            </w:pPr>
            <w:r>
              <w:rPr>
                <w:b/>
                <w:sz w:val="18"/>
                <w:szCs w:val="20"/>
                <w:u w:val="single"/>
              </w:rPr>
              <w:t>Collector’s relationship to the student</w:t>
            </w:r>
          </w:p>
        </w:tc>
      </w:tr>
      <w:tr w:rsidR="00971483" w14:paraId="7ABBFA21" w14:textId="77777777" w:rsidTr="00C862EE">
        <w:trPr>
          <w:trHeight w:val="1031"/>
        </w:trPr>
        <w:tc>
          <w:tcPr>
            <w:tcW w:w="3424" w:type="dxa"/>
          </w:tcPr>
          <w:p w14:paraId="6ECDC9BE" w14:textId="77777777" w:rsidR="00971483" w:rsidRDefault="00971483" w:rsidP="00C862EE">
            <w:pPr>
              <w:rPr>
                <w:b/>
                <w:sz w:val="18"/>
                <w:szCs w:val="20"/>
                <w:u w:val="single"/>
              </w:rPr>
            </w:pPr>
          </w:p>
        </w:tc>
        <w:tc>
          <w:tcPr>
            <w:tcW w:w="3424" w:type="dxa"/>
          </w:tcPr>
          <w:p w14:paraId="67C177B4" w14:textId="77777777" w:rsidR="00971483" w:rsidRDefault="00971483" w:rsidP="00C862EE">
            <w:pPr>
              <w:rPr>
                <w:b/>
                <w:sz w:val="18"/>
                <w:szCs w:val="20"/>
                <w:u w:val="single"/>
              </w:rPr>
            </w:pPr>
          </w:p>
        </w:tc>
        <w:tc>
          <w:tcPr>
            <w:tcW w:w="1001" w:type="dxa"/>
          </w:tcPr>
          <w:p w14:paraId="041A33FF" w14:textId="77777777" w:rsidR="00971483" w:rsidRDefault="00971483" w:rsidP="00C862EE">
            <w:pPr>
              <w:rPr>
                <w:b/>
                <w:sz w:val="18"/>
                <w:szCs w:val="20"/>
                <w:u w:val="single"/>
              </w:rPr>
            </w:pPr>
          </w:p>
          <w:p w14:paraId="7C497DEC" w14:textId="77777777" w:rsidR="00971483" w:rsidRDefault="00971483" w:rsidP="00C862EE">
            <w:pPr>
              <w:rPr>
                <w:b/>
                <w:sz w:val="18"/>
                <w:szCs w:val="20"/>
                <w:u w:val="single"/>
              </w:rPr>
            </w:pPr>
          </w:p>
        </w:tc>
        <w:tc>
          <w:tcPr>
            <w:tcW w:w="1178" w:type="dxa"/>
          </w:tcPr>
          <w:p w14:paraId="2A70C118" w14:textId="77777777" w:rsidR="00971483" w:rsidRDefault="00971483" w:rsidP="00C862EE">
            <w:pPr>
              <w:rPr>
                <w:b/>
                <w:sz w:val="18"/>
                <w:szCs w:val="20"/>
                <w:u w:val="single"/>
              </w:rPr>
            </w:pPr>
          </w:p>
          <w:p w14:paraId="42AC8106" w14:textId="77777777" w:rsidR="00971483" w:rsidRDefault="00971483" w:rsidP="00C862EE">
            <w:pPr>
              <w:rPr>
                <w:b/>
                <w:sz w:val="18"/>
                <w:szCs w:val="20"/>
                <w:u w:val="single"/>
              </w:rPr>
            </w:pPr>
          </w:p>
        </w:tc>
        <w:tc>
          <w:tcPr>
            <w:tcW w:w="1246" w:type="dxa"/>
          </w:tcPr>
          <w:p w14:paraId="6EDE8BB5" w14:textId="77777777" w:rsidR="00971483" w:rsidRDefault="00971483" w:rsidP="00C862EE">
            <w:pPr>
              <w:rPr>
                <w:b/>
                <w:sz w:val="18"/>
                <w:szCs w:val="20"/>
                <w:u w:val="single"/>
              </w:rPr>
            </w:pPr>
          </w:p>
          <w:p w14:paraId="6AA2985C" w14:textId="77777777" w:rsidR="00971483" w:rsidRDefault="00971483" w:rsidP="00C862EE">
            <w:pPr>
              <w:rPr>
                <w:b/>
                <w:sz w:val="18"/>
                <w:szCs w:val="20"/>
                <w:u w:val="single"/>
              </w:rPr>
            </w:pPr>
          </w:p>
        </w:tc>
      </w:tr>
      <w:tr w:rsidR="00971483" w14:paraId="60F5DC71" w14:textId="77777777" w:rsidTr="00C862EE">
        <w:trPr>
          <w:trHeight w:val="495"/>
        </w:trPr>
        <w:tc>
          <w:tcPr>
            <w:tcW w:w="3424" w:type="dxa"/>
          </w:tcPr>
          <w:p w14:paraId="1877B5BB" w14:textId="77777777" w:rsidR="00971483" w:rsidRDefault="00971483" w:rsidP="00C862EE">
            <w:pPr>
              <w:rPr>
                <w:b/>
                <w:sz w:val="18"/>
                <w:szCs w:val="20"/>
                <w:u w:val="single"/>
              </w:rPr>
            </w:pPr>
          </w:p>
          <w:p w14:paraId="43839695" w14:textId="77777777" w:rsidR="00971483" w:rsidRDefault="00971483" w:rsidP="00C862EE">
            <w:pPr>
              <w:rPr>
                <w:b/>
                <w:sz w:val="18"/>
                <w:szCs w:val="20"/>
                <w:u w:val="single"/>
              </w:rPr>
            </w:pPr>
          </w:p>
          <w:p w14:paraId="2A34AF31" w14:textId="77777777" w:rsidR="00971483" w:rsidRDefault="00971483" w:rsidP="00C862EE">
            <w:pPr>
              <w:rPr>
                <w:b/>
                <w:sz w:val="18"/>
                <w:szCs w:val="20"/>
                <w:u w:val="single"/>
              </w:rPr>
            </w:pPr>
          </w:p>
          <w:p w14:paraId="4231B534" w14:textId="77777777" w:rsidR="00971483" w:rsidRDefault="00971483" w:rsidP="00C862EE">
            <w:pPr>
              <w:rPr>
                <w:b/>
                <w:sz w:val="18"/>
                <w:szCs w:val="20"/>
                <w:u w:val="single"/>
              </w:rPr>
            </w:pPr>
          </w:p>
          <w:p w14:paraId="080173E5" w14:textId="77777777" w:rsidR="00971483" w:rsidRDefault="00971483" w:rsidP="00C862EE">
            <w:pPr>
              <w:rPr>
                <w:b/>
                <w:sz w:val="18"/>
                <w:szCs w:val="20"/>
                <w:u w:val="single"/>
              </w:rPr>
            </w:pPr>
          </w:p>
        </w:tc>
        <w:tc>
          <w:tcPr>
            <w:tcW w:w="3424" w:type="dxa"/>
          </w:tcPr>
          <w:p w14:paraId="3AC7D02A" w14:textId="77777777" w:rsidR="00971483" w:rsidRDefault="00971483" w:rsidP="00C862EE">
            <w:pPr>
              <w:rPr>
                <w:b/>
                <w:sz w:val="18"/>
                <w:szCs w:val="20"/>
                <w:u w:val="single"/>
              </w:rPr>
            </w:pPr>
          </w:p>
        </w:tc>
        <w:tc>
          <w:tcPr>
            <w:tcW w:w="1001" w:type="dxa"/>
          </w:tcPr>
          <w:p w14:paraId="1E89A909" w14:textId="77777777" w:rsidR="00971483" w:rsidRDefault="00971483" w:rsidP="00C862EE">
            <w:pPr>
              <w:rPr>
                <w:b/>
                <w:sz w:val="18"/>
                <w:szCs w:val="20"/>
                <w:u w:val="single"/>
              </w:rPr>
            </w:pPr>
          </w:p>
        </w:tc>
        <w:tc>
          <w:tcPr>
            <w:tcW w:w="1178" w:type="dxa"/>
          </w:tcPr>
          <w:p w14:paraId="22268694" w14:textId="77777777" w:rsidR="00971483" w:rsidRDefault="00971483" w:rsidP="00C862EE">
            <w:pPr>
              <w:rPr>
                <w:b/>
                <w:sz w:val="18"/>
                <w:szCs w:val="20"/>
                <w:u w:val="single"/>
              </w:rPr>
            </w:pPr>
          </w:p>
        </w:tc>
        <w:tc>
          <w:tcPr>
            <w:tcW w:w="1246" w:type="dxa"/>
          </w:tcPr>
          <w:p w14:paraId="3B059A1B" w14:textId="77777777" w:rsidR="00971483" w:rsidRDefault="00971483" w:rsidP="00C862EE">
            <w:pPr>
              <w:rPr>
                <w:b/>
                <w:sz w:val="18"/>
                <w:szCs w:val="20"/>
                <w:u w:val="single"/>
              </w:rPr>
            </w:pPr>
          </w:p>
        </w:tc>
      </w:tr>
      <w:tr w:rsidR="00971483" w14:paraId="70244A68" w14:textId="77777777" w:rsidTr="00C862EE">
        <w:trPr>
          <w:trHeight w:val="570"/>
        </w:trPr>
        <w:tc>
          <w:tcPr>
            <w:tcW w:w="3424" w:type="dxa"/>
          </w:tcPr>
          <w:p w14:paraId="5316C4B3" w14:textId="77777777" w:rsidR="00971483" w:rsidRDefault="00971483" w:rsidP="00C862EE">
            <w:pPr>
              <w:rPr>
                <w:b/>
                <w:sz w:val="18"/>
                <w:szCs w:val="20"/>
                <w:u w:val="single"/>
              </w:rPr>
            </w:pPr>
          </w:p>
          <w:p w14:paraId="2B84E537" w14:textId="77777777" w:rsidR="00971483" w:rsidRDefault="00971483" w:rsidP="00C862EE">
            <w:pPr>
              <w:rPr>
                <w:b/>
                <w:sz w:val="18"/>
                <w:szCs w:val="20"/>
                <w:u w:val="single"/>
              </w:rPr>
            </w:pPr>
          </w:p>
          <w:p w14:paraId="245A2ED2" w14:textId="77777777" w:rsidR="00971483" w:rsidRDefault="00971483" w:rsidP="00C862EE">
            <w:pPr>
              <w:rPr>
                <w:b/>
                <w:sz w:val="18"/>
                <w:szCs w:val="20"/>
                <w:u w:val="single"/>
              </w:rPr>
            </w:pPr>
          </w:p>
          <w:p w14:paraId="32C2FED7" w14:textId="77777777" w:rsidR="00971483" w:rsidRDefault="00971483" w:rsidP="00C862EE">
            <w:pPr>
              <w:rPr>
                <w:b/>
                <w:sz w:val="18"/>
                <w:szCs w:val="20"/>
                <w:u w:val="single"/>
              </w:rPr>
            </w:pPr>
          </w:p>
          <w:p w14:paraId="7DB73BB1" w14:textId="77777777" w:rsidR="00971483" w:rsidRDefault="00971483" w:rsidP="00C862EE">
            <w:pPr>
              <w:rPr>
                <w:b/>
                <w:sz w:val="18"/>
                <w:szCs w:val="20"/>
                <w:u w:val="single"/>
              </w:rPr>
            </w:pPr>
          </w:p>
        </w:tc>
        <w:tc>
          <w:tcPr>
            <w:tcW w:w="3424" w:type="dxa"/>
          </w:tcPr>
          <w:p w14:paraId="797A0157" w14:textId="77777777" w:rsidR="00971483" w:rsidRDefault="00971483" w:rsidP="00C862EE">
            <w:pPr>
              <w:rPr>
                <w:b/>
                <w:sz w:val="18"/>
                <w:szCs w:val="20"/>
                <w:u w:val="single"/>
              </w:rPr>
            </w:pPr>
          </w:p>
        </w:tc>
        <w:tc>
          <w:tcPr>
            <w:tcW w:w="1001" w:type="dxa"/>
          </w:tcPr>
          <w:p w14:paraId="5892532D" w14:textId="77777777" w:rsidR="00971483" w:rsidRDefault="00971483" w:rsidP="00C862EE">
            <w:pPr>
              <w:rPr>
                <w:b/>
                <w:sz w:val="18"/>
                <w:szCs w:val="20"/>
                <w:u w:val="single"/>
              </w:rPr>
            </w:pPr>
          </w:p>
        </w:tc>
        <w:tc>
          <w:tcPr>
            <w:tcW w:w="1178" w:type="dxa"/>
          </w:tcPr>
          <w:p w14:paraId="008DC6D5" w14:textId="77777777" w:rsidR="00971483" w:rsidRDefault="00971483" w:rsidP="00C862EE">
            <w:pPr>
              <w:rPr>
                <w:b/>
                <w:sz w:val="18"/>
                <w:szCs w:val="20"/>
                <w:u w:val="single"/>
              </w:rPr>
            </w:pPr>
          </w:p>
        </w:tc>
        <w:tc>
          <w:tcPr>
            <w:tcW w:w="1246" w:type="dxa"/>
          </w:tcPr>
          <w:p w14:paraId="5A1198EB" w14:textId="77777777" w:rsidR="00971483" w:rsidRDefault="00971483" w:rsidP="00C862EE">
            <w:pPr>
              <w:rPr>
                <w:b/>
                <w:sz w:val="18"/>
                <w:szCs w:val="20"/>
                <w:u w:val="single"/>
              </w:rPr>
            </w:pPr>
          </w:p>
        </w:tc>
      </w:tr>
    </w:tbl>
    <w:p w14:paraId="3B4777AF" w14:textId="77777777" w:rsidR="00971483" w:rsidRPr="00E37F8D" w:rsidRDefault="00971483" w:rsidP="00971483">
      <w:pPr>
        <w:rPr>
          <w:b/>
          <w:sz w:val="18"/>
          <w:szCs w:val="20"/>
          <w:u w:val="single"/>
        </w:rPr>
      </w:pPr>
    </w:p>
    <w:p w14:paraId="5D41B17C" w14:textId="77777777" w:rsidR="00971483" w:rsidRDefault="00971483" w:rsidP="002750F7">
      <w:pPr>
        <w:tabs>
          <w:tab w:val="left" w:pos="348"/>
        </w:tabs>
        <w:ind w:right="232"/>
        <w:rPr>
          <w:rFonts w:asciiTheme="minorBidi" w:eastAsia="Arial" w:hAnsiTheme="minorBidi"/>
          <w:b/>
          <w:bCs/>
          <w:color w:val="000000" w:themeColor="text1"/>
          <w:sz w:val="22"/>
          <w:szCs w:val="22"/>
        </w:rPr>
      </w:pPr>
    </w:p>
    <w:p w14:paraId="2BF86634" w14:textId="77777777" w:rsidR="00855523" w:rsidRDefault="00855523" w:rsidP="002750F7">
      <w:pPr>
        <w:tabs>
          <w:tab w:val="left" w:pos="348"/>
        </w:tabs>
        <w:ind w:right="232"/>
        <w:rPr>
          <w:rFonts w:asciiTheme="minorBidi" w:eastAsia="Arial" w:hAnsiTheme="minorBidi"/>
          <w:b/>
          <w:bCs/>
          <w:color w:val="000000" w:themeColor="text1"/>
          <w:sz w:val="22"/>
          <w:szCs w:val="22"/>
        </w:rPr>
      </w:pPr>
    </w:p>
    <w:p w14:paraId="3DA743F5" w14:textId="77777777" w:rsidR="00FD5FC9" w:rsidRDefault="00FD5FC9" w:rsidP="002750F7">
      <w:pPr>
        <w:tabs>
          <w:tab w:val="left" w:pos="348"/>
        </w:tabs>
        <w:ind w:right="232"/>
        <w:rPr>
          <w:rFonts w:asciiTheme="minorBidi" w:eastAsia="Arial" w:hAnsiTheme="minorBidi"/>
          <w:b/>
          <w:bCs/>
          <w:color w:val="000000" w:themeColor="text1"/>
          <w:sz w:val="22"/>
          <w:szCs w:val="22"/>
        </w:rPr>
      </w:pPr>
    </w:p>
    <w:p w14:paraId="54E6DCC1" w14:textId="3D659AD9" w:rsidR="004E0529" w:rsidRPr="004E0529" w:rsidRDefault="004E0529" w:rsidP="004E0529">
      <w:pPr>
        <w:tabs>
          <w:tab w:val="left" w:pos="348"/>
        </w:tabs>
        <w:ind w:right="232"/>
        <w:rPr>
          <w:rFonts w:asciiTheme="minorBidi" w:eastAsia="Arial" w:hAnsiTheme="minorBidi"/>
          <w:b/>
          <w:bCs/>
          <w:color w:val="000000" w:themeColor="text1"/>
          <w:sz w:val="22"/>
          <w:szCs w:val="22"/>
        </w:rPr>
      </w:pPr>
    </w:p>
    <w:sectPr w:rsidR="004E0529" w:rsidRPr="004E0529" w:rsidSect="005D1764">
      <w:headerReference w:type="even" r:id="rId23"/>
      <w:headerReference w:type="default" r:id="rId24"/>
      <w:footerReference w:type="even" r:id="rId25"/>
      <w:footerReference w:type="default" r:id="rId26"/>
      <w:pgSz w:w="11900" w:h="16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A8D6" w14:textId="77777777" w:rsidR="005762A6" w:rsidRDefault="005762A6" w:rsidP="00267521">
      <w:r>
        <w:separator/>
      </w:r>
    </w:p>
  </w:endnote>
  <w:endnote w:type="continuationSeparator" w:id="0">
    <w:p w14:paraId="6BBE7120" w14:textId="77777777" w:rsidR="005762A6" w:rsidRDefault="005762A6" w:rsidP="0026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denSans">
    <w:altName w:val="Calibri"/>
    <w:charset w:val="00"/>
    <w:family w:val="auto"/>
    <w:pitch w:val="variable"/>
    <w:sig w:usb0="800000A7"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Gaden Sans Medium">
    <w:altName w:val="Times New Roman"/>
    <w:panose1 w:val="00000000000000000000"/>
    <w:charset w:val="00"/>
    <w:family w:val="modern"/>
    <w:notTrueType/>
    <w:pitch w:val="variable"/>
    <w:sig w:usb0="00000003"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59D0" w14:textId="77777777" w:rsidR="00697ECA" w:rsidRDefault="00697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5686" w14:textId="77777777" w:rsidR="00697ECA" w:rsidRDefault="00697E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1809" w14:textId="77777777" w:rsidR="00697ECA" w:rsidRDefault="00697E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0BD2" w14:textId="77777777" w:rsidR="00C201BE" w:rsidRDefault="0056590F">
    <w:pPr>
      <w:pStyle w:val="Footer"/>
      <w:framePr w:wrap="around" w:vAnchor="text" w:hAnchor="margin" w:xAlign="center" w:y="1"/>
      <w:rPr>
        <w:rStyle w:val="PageNumber"/>
      </w:rPr>
    </w:pPr>
    <w:r>
      <w:rPr>
        <w:rStyle w:val="PageNumber"/>
      </w:rPr>
      <w:fldChar w:fldCharType="begin"/>
    </w:r>
    <w:r w:rsidR="00C201BE">
      <w:rPr>
        <w:rStyle w:val="PageNumber"/>
      </w:rPr>
      <w:instrText xml:space="preserve">PAGE  </w:instrText>
    </w:r>
    <w:r>
      <w:rPr>
        <w:rStyle w:val="PageNumber"/>
      </w:rPr>
      <w:fldChar w:fldCharType="separate"/>
    </w:r>
    <w:r w:rsidR="00C201BE">
      <w:rPr>
        <w:rStyle w:val="PageNumber"/>
        <w:noProof/>
      </w:rPr>
      <w:t>1</w:t>
    </w:r>
    <w:r>
      <w:rPr>
        <w:rStyle w:val="PageNumber"/>
      </w:rPr>
      <w:fldChar w:fldCharType="end"/>
    </w:r>
  </w:p>
  <w:p w14:paraId="464D6296" w14:textId="77777777" w:rsidR="00C201BE" w:rsidRDefault="00C201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FD4F" w14:textId="77777777" w:rsidR="00C201BE" w:rsidRPr="00D73F9F" w:rsidRDefault="0056590F">
    <w:pPr>
      <w:pStyle w:val="Footer"/>
      <w:jc w:val="right"/>
      <w:rPr>
        <w:sz w:val="20"/>
      </w:rPr>
    </w:pPr>
    <w:r w:rsidRPr="00D73F9F">
      <w:rPr>
        <w:sz w:val="20"/>
      </w:rPr>
      <w:fldChar w:fldCharType="begin"/>
    </w:r>
    <w:r w:rsidR="00C201BE" w:rsidRPr="00D73F9F">
      <w:rPr>
        <w:sz w:val="20"/>
      </w:rPr>
      <w:instrText xml:space="preserve"> PAGE   \* MERGEFORMAT </w:instrText>
    </w:r>
    <w:r w:rsidRPr="00D73F9F">
      <w:rPr>
        <w:sz w:val="20"/>
      </w:rPr>
      <w:fldChar w:fldCharType="separate"/>
    </w:r>
    <w:r w:rsidR="00595636">
      <w:rPr>
        <w:noProof/>
        <w:sz w:val="20"/>
      </w:rPr>
      <w:t>1</w:t>
    </w:r>
    <w:r w:rsidRPr="00D73F9F">
      <w:rPr>
        <w:noProof/>
        <w:sz w:val="20"/>
      </w:rPr>
      <w:fldChar w:fldCharType="end"/>
    </w:r>
  </w:p>
  <w:p w14:paraId="07B9987E" w14:textId="77777777" w:rsidR="00C201BE" w:rsidRDefault="00C201B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75F3" w14:textId="77777777" w:rsidR="00C201BE" w:rsidRDefault="0056590F" w:rsidP="005D1764">
    <w:pPr>
      <w:pStyle w:val="Footer"/>
      <w:framePr w:wrap="none" w:vAnchor="text" w:hAnchor="margin" w:xAlign="right" w:y="1"/>
      <w:rPr>
        <w:rStyle w:val="PageNumber"/>
      </w:rPr>
    </w:pPr>
    <w:r>
      <w:rPr>
        <w:rStyle w:val="PageNumber"/>
      </w:rPr>
      <w:fldChar w:fldCharType="begin"/>
    </w:r>
    <w:r w:rsidR="00C201BE">
      <w:rPr>
        <w:rStyle w:val="PageNumber"/>
      </w:rPr>
      <w:instrText xml:space="preserve">PAGE  </w:instrText>
    </w:r>
    <w:r>
      <w:rPr>
        <w:rStyle w:val="PageNumber"/>
      </w:rPr>
      <w:fldChar w:fldCharType="end"/>
    </w:r>
  </w:p>
  <w:p w14:paraId="2665CE8F" w14:textId="77777777" w:rsidR="00C201BE" w:rsidRDefault="0056590F" w:rsidP="005D1764">
    <w:pPr>
      <w:pStyle w:val="Footer"/>
      <w:framePr w:wrap="none" w:vAnchor="text" w:hAnchor="margin" w:xAlign="right" w:y="1"/>
      <w:ind w:right="360"/>
      <w:rPr>
        <w:rStyle w:val="PageNumber"/>
      </w:rPr>
    </w:pPr>
    <w:r>
      <w:rPr>
        <w:rStyle w:val="PageNumber"/>
      </w:rPr>
      <w:fldChar w:fldCharType="begin"/>
    </w:r>
    <w:r w:rsidR="00C201BE">
      <w:rPr>
        <w:rStyle w:val="PageNumber"/>
      </w:rPr>
      <w:instrText xml:space="preserve">PAGE  </w:instrText>
    </w:r>
    <w:r>
      <w:rPr>
        <w:rStyle w:val="PageNumber"/>
      </w:rPr>
      <w:fldChar w:fldCharType="end"/>
    </w:r>
  </w:p>
  <w:p w14:paraId="2AB2115A" w14:textId="77777777" w:rsidR="00C201BE" w:rsidRDefault="0056590F" w:rsidP="005D1764">
    <w:pPr>
      <w:pStyle w:val="Footer"/>
      <w:framePr w:wrap="none" w:vAnchor="text" w:hAnchor="margin" w:xAlign="right" w:y="1"/>
      <w:ind w:right="360"/>
      <w:rPr>
        <w:rStyle w:val="PageNumber"/>
      </w:rPr>
    </w:pPr>
    <w:r>
      <w:rPr>
        <w:rStyle w:val="PageNumber"/>
      </w:rPr>
      <w:fldChar w:fldCharType="begin"/>
    </w:r>
    <w:r w:rsidR="00C201BE">
      <w:rPr>
        <w:rStyle w:val="PageNumber"/>
      </w:rPr>
      <w:instrText xml:space="preserve">PAGE  </w:instrText>
    </w:r>
    <w:r>
      <w:rPr>
        <w:rStyle w:val="PageNumber"/>
      </w:rPr>
      <w:fldChar w:fldCharType="end"/>
    </w:r>
  </w:p>
  <w:p w14:paraId="0C507587" w14:textId="77777777" w:rsidR="00C201BE" w:rsidRDefault="00C201BE" w:rsidP="005D1764">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9EE3" w14:textId="77777777" w:rsidR="00C201BE" w:rsidRPr="002324FA" w:rsidRDefault="00C201BE" w:rsidP="005D1764">
    <w:pPr>
      <w:pStyle w:val="Footer"/>
      <w:ind w:right="360"/>
      <w:rPr>
        <w:rFonts w:ascii="Gaden Sans Medium" w:hAnsi="Gaden Sans Medium"/>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04CC" w14:textId="77777777" w:rsidR="005762A6" w:rsidRDefault="005762A6" w:rsidP="00267521">
      <w:r>
        <w:separator/>
      </w:r>
    </w:p>
  </w:footnote>
  <w:footnote w:type="continuationSeparator" w:id="0">
    <w:p w14:paraId="2A77F13E" w14:textId="77777777" w:rsidR="005762A6" w:rsidRDefault="005762A6" w:rsidP="00267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39F0" w14:textId="77777777" w:rsidR="00697ECA" w:rsidRDefault="00C16530">
    <w:pPr>
      <w:pStyle w:val="Header"/>
    </w:pPr>
    <w:r>
      <w:rPr>
        <w:noProof/>
      </w:rPr>
      <w:pict w14:anchorId="6ACE8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0813" o:spid="_x0000_s1026" type="#_x0000_t136" style="position:absolute;margin-left:0;margin-top:0;width:454.9pt;height:181.9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5B7B" w14:textId="77777777" w:rsidR="00697ECA" w:rsidRDefault="00C16530">
    <w:pPr>
      <w:pStyle w:val="Header"/>
    </w:pPr>
    <w:r>
      <w:rPr>
        <w:noProof/>
      </w:rPr>
      <w:pict w14:anchorId="0F2EFE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0814" o:spid="_x0000_s1027" type="#_x0000_t136" style="position:absolute;margin-left:0;margin-top:0;width:454.9pt;height:181.9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A020" w14:textId="77777777" w:rsidR="00697ECA" w:rsidRDefault="00C16530">
    <w:pPr>
      <w:pStyle w:val="Header"/>
    </w:pPr>
    <w:r>
      <w:rPr>
        <w:noProof/>
      </w:rPr>
      <w:pict w14:anchorId="18EC14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0812" o:spid="_x0000_s1025" type="#_x0000_t136" style="position:absolute;margin-left:0;margin-top:0;width:454.9pt;height:181.9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B12A" w14:textId="77777777" w:rsidR="00C201BE" w:rsidRDefault="00C201BE"/>
  <w:p w14:paraId="648B7F95" w14:textId="77777777" w:rsidR="00C201BE" w:rsidRDefault="00C201B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31C2" w14:textId="77777777" w:rsidR="00C201BE" w:rsidRDefault="0056590F" w:rsidP="005D1764">
    <w:pPr>
      <w:pStyle w:val="Header"/>
      <w:framePr w:wrap="none" w:vAnchor="text" w:hAnchor="margin" w:xAlign="right" w:y="1"/>
      <w:rPr>
        <w:rStyle w:val="PageNumber"/>
      </w:rPr>
    </w:pPr>
    <w:r>
      <w:rPr>
        <w:rStyle w:val="PageNumber"/>
      </w:rPr>
      <w:fldChar w:fldCharType="begin"/>
    </w:r>
    <w:r w:rsidR="00C201BE">
      <w:rPr>
        <w:rStyle w:val="PageNumber"/>
      </w:rPr>
      <w:instrText xml:space="preserve">PAGE  </w:instrText>
    </w:r>
    <w:r>
      <w:rPr>
        <w:rStyle w:val="PageNumber"/>
      </w:rPr>
      <w:fldChar w:fldCharType="end"/>
    </w:r>
  </w:p>
  <w:p w14:paraId="5352A888" w14:textId="77777777" w:rsidR="00C201BE" w:rsidRDefault="00C201BE" w:rsidP="005D1764">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32F7" w14:textId="77777777" w:rsidR="00C201BE" w:rsidRDefault="00C201BE" w:rsidP="005D1764">
    <w:pPr>
      <w:pStyle w:val="Header"/>
      <w:ind w:right="360"/>
    </w:pPr>
  </w:p>
  <w:p w14:paraId="3E8EF4C3" w14:textId="77777777" w:rsidR="00C201BE" w:rsidRDefault="00C20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79D0"/>
    <w:multiLevelType w:val="hybridMultilevel"/>
    <w:tmpl w:val="F9969282"/>
    <w:lvl w:ilvl="0" w:tplc="450C59E4">
      <w:start w:val="1"/>
      <w:numFmt w:val="bullet"/>
      <w:lvlText w:val=""/>
      <w:lvlJc w:val="left"/>
      <w:pPr>
        <w:ind w:left="840" w:hanging="360"/>
      </w:pPr>
      <w:rPr>
        <w:rFonts w:ascii="Symbol" w:eastAsia="Symbol" w:hAnsi="Symbol" w:hint="default"/>
        <w:w w:val="100"/>
        <w:sz w:val="22"/>
        <w:szCs w:val="22"/>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0C363762"/>
    <w:multiLevelType w:val="hybridMultilevel"/>
    <w:tmpl w:val="D4AA3376"/>
    <w:lvl w:ilvl="0" w:tplc="F3AA6F84">
      <w:start w:val="1"/>
      <w:numFmt w:val="bullet"/>
      <w:lvlText w:val=""/>
      <w:lvlJc w:val="left"/>
      <w:pPr>
        <w:ind w:left="119" w:hanging="720"/>
      </w:pPr>
      <w:rPr>
        <w:rFonts w:ascii="Symbol" w:eastAsia="Symbol" w:hAnsi="Symbol" w:hint="default"/>
        <w:w w:val="100"/>
        <w:sz w:val="22"/>
        <w:szCs w:val="22"/>
      </w:rPr>
    </w:lvl>
    <w:lvl w:ilvl="1" w:tplc="08090005">
      <w:start w:val="1"/>
      <w:numFmt w:val="bullet"/>
      <w:lvlText w:val=""/>
      <w:lvlJc w:val="left"/>
      <w:pPr>
        <w:ind w:left="1560" w:hanging="360"/>
      </w:pPr>
      <w:rPr>
        <w:rFonts w:ascii="Wingdings" w:hAnsi="Wingdings" w:hint="default"/>
        <w:w w:val="100"/>
        <w:sz w:val="22"/>
        <w:szCs w:val="22"/>
      </w:rPr>
    </w:lvl>
    <w:lvl w:ilvl="2" w:tplc="2ECA8646">
      <w:start w:val="1"/>
      <w:numFmt w:val="bullet"/>
      <w:lvlText w:val="•"/>
      <w:lvlJc w:val="left"/>
      <w:pPr>
        <w:ind w:left="2573" w:hanging="360"/>
      </w:pPr>
      <w:rPr>
        <w:rFonts w:hint="default"/>
      </w:rPr>
    </w:lvl>
    <w:lvl w:ilvl="3" w:tplc="CC767C1C">
      <w:start w:val="1"/>
      <w:numFmt w:val="bullet"/>
      <w:lvlText w:val="•"/>
      <w:lvlJc w:val="left"/>
      <w:pPr>
        <w:ind w:left="3586" w:hanging="360"/>
      </w:pPr>
      <w:rPr>
        <w:rFonts w:hint="default"/>
      </w:rPr>
    </w:lvl>
    <w:lvl w:ilvl="4" w:tplc="B8EA8342">
      <w:start w:val="1"/>
      <w:numFmt w:val="bullet"/>
      <w:lvlText w:val="•"/>
      <w:lvlJc w:val="left"/>
      <w:pPr>
        <w:ind w:left="4600" w:hanging="360"/>
      </w:pPr>
      <w:rPr>
        <w:rFonts w:hint="default"/>
      </w:rPr>
    </w:lvl>
    <w:lvl w:ilvl="5" w:tplc="1220DA06">
      <w:start w:val="1"/>
      <w:numFmt w:val="bullet"/>
      <w:lvlText w:val="•"/>
      <w:lvlJc w:val="left"/>
      <w:pPr>
        <w:ind w:left="5613" w:hanging="360"/>
      </w:pPr>
      <w:rPr>
        <w:rFonts w:hint="default"/>
      </w:rPr>
    </w:lvl>
    <w:lvl w:ilvl="6" w:tplc="D76AA4FC">
      <w:start w:val="1"/>
      <w:numFmt w:val="bullet"/>
      <w:lvlText w:val="•"/>
      <w:lvlJc w:val="left"/>
      <w:pPr>
        <w:ind w:left="6626" w:hanging="360"/>
      </w:pPr>
      <w:rPr>
        <w:rFonts w:hint="default"/>
      </w:rPr>
    </w:lvl>
    <w:lvl w:ilvl="7" w:tplc="C0CE3A12">
      <w:start w:val="1"/>
      <w:numFmt w:val="bullet"/>
      <w:lvlText w:val="•"/>
      <w:lvlJc w:val="left"/>
      <w:pPr>
        <w:ind w:left="7640" w:hanging="360"/>
      </w:pPr>
      <w:rPr>
        <w:rFonts w:hint="default"/>
      </w:rPr>
    </w:lvl>
    <w:lvl w:ilvl="8" w:tplc="22928A78">
      <w:start w:val="1"/>
      <w:numFmt w:val="bullet"/>
      <w:lvlText w:val="•"/>
      <w:lvlJc w:val="left"/>
      <w:pPr>
        <w:ind w:left="8653" w:hanging="360"/>
      </w:pPr>
      <w:rPr>
        <w:rFonts w:hint="default"/>
      </w:rPr>
    </w:lvl>
  </w:abstractNum>
  <w:abstractNum w:abstractNumId="3" w15:restartNumberingAfterBreak="0">
    <w:nsid w:val="0DCF777B"/>
    <w:multiLevelType w:val="hybridMultilevel"/>
    <w:tmpl w:val="F594D45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126A17E2"/>
    <w:multiLevelType w:val="hybridMultilevel"/>
    <w:tmpl w:val="EDE2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54CE1"/>
    <w:multiLevelType w:val="hybridMultilevel"/>
    <w:tmpl w:val="1F8A7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F6E68"/>
    <w:multiLevelType w:val="multilevel"/>
    <w:tmpl w:val="D40436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9231BC7"/>
    <w:multiLevelType w:val="hybridMultilevel"/>
    <w:tmpl w:val="9B5463B0"/>
    <w:lvl w:ilvl="0" w:tplc="450C59E4">
      <w:start w:val="1"/>
      <w:numFmt w:val="bullet"/>
      <w:lvlText w:val=""/>
      <w:lvlJc w:val="left"/>
      <w:pPr>
        <w:ind w:left="840" w:hanging="360"/>
      </w:pPr>
      <w:rPr>
        <w:rFonts w:ascii="Symbol" w:eastAsia="Symbol" w:hAnsi="Symbol" w:hint="default"/>
        <w:w w:val="100"/>
        <w:sz w:val="22"/>
        <w:szCs w:val="22"/>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1EE97F88"/>
    <w:multiLevelType w:val="multilevel"/>
    <w:tmpl w:val="950EAF28"/>
    <w:lvl w:ilvl="0">
      <w:start w:val="2"/>
      <w:numFmt w:val="decimal"/>
      <w:lvlText w:val="%1.0"/>
      <w:lvlJc w:val="left"/>
      <w:pPr>
        <w:ind w:left="479" w:hanging="360"/>
      </w:pPr>
      <w:rPr>
        <w:rFonts w:hint="default"/>
        <w:b/>
        <w:sz w:val="22"/>
      </w:rPr>
    </w:lvl>
    <w:lvl w:ilvl="1">
      <w:start w:val="1"/>
      <w:numFmt w:val="decimal"/>
      <w:lvlText w:val="%1.%2"/>
      <w:lvlJc w:val="left"/>
      <w:pPr>
        <w:ind w:left="1199" w:hanging="360"/>
      </w:pPr>
      <w:rPr>
        <w:rFonts w:hint="default"/>
        <w:b/>
        <w:sz w:val="22"/>
      </w:rPr>
    </w:lvl>
    <w:lvl w:ilvl="2">
      <w:start w:val="1"/>
      <w:numFmt w:val="decimal"/>
      <w:lvlText w:val="%1.%2.%3"/>
      <w:lvlJc w:val="left"/>
      <w:pPr>
        <w:ind w:left="2279" w:hanging="720"/>
      </w:pPr>
      <w:rPr>
        <w:rFonts w:hint="default"/>
        <w:b/>
        <w:sz w:val="22"/>
      </w:rPr>
    </w:lvl>
    <w:lvl w:ilvl="3">
      <w:start w:val="1"/>
      <w:numFmt w:val="decimal"/>
      <w:lvlText w:val="%1.%2.%3.%4"/>
      <w:lvlJc w:val="left"/>
      <w:pPr>
        <w:ind w:left="2999" w:hanging="720"/>
      </w:pPr>
      <w:rPr>
        <w:rFonts w:hint="default"/>
        <w:b/>
        <w:sz w:val="22"/>
      </w:rPr>
    </w:lvl>
    <w:lvl w:ilvl="4">
      <w:start w:val="1"/>
      <w:numFmt w:val="decimal"/>
      <w:lvlText w:val="%1.%2.%3.%4.%5"/>
      <w:lvlJc w:val="left"/>
      <w:pPr>
        <w:ind w:left="4079" w:hanging="1080"/>
      </w:pPr>
      <w:rPr>
        <w:rFonts w:hint="default"/>
        <w:b/>
        <w:sz w:val="22"/>
      </w:rPr>
    </w:lvl>
    <w:lvl w:ilvl="5">
      <w:start w:val="1"/>
      <w:numFmt w:val="decimal"/>
      <w:lvlText w:val="%1.%2.%3.%4.%5.%6"/>
      <w:lvlJc w:val="left"/>
      <w:pPr>
        <w:ind w:left="5159" w:hanging="1440"/>
      </w:pPr>
      <w:rPr>
        <w:rFonts w:hint="default"/>
        <w:b/>
        <w:sz w:val="22"/>
      </w:rPr>
    </w:lvl>
    <w:lvl w:ilvl="6">
      <w:start w:val="1"/>
      <w:numFmt w:val="decimal"/>
      <w:lvlText w:val="%1.%2.%3.%4.%5.%6.%7"/>
      <w:lvlJc w:val="left"/>
      <w:pPr>
        <w:ind w:left="5879" w:hanging="1440"/>
      </w:pPr>
      <w:rPr>
        <w:rFonts w:hint="default"/>
        <w:b/>
        <w:sz w:val="22"/>
      </w:rPr>
    </w:lvl>
    <w:lvl w:ilvl="7">
      <w:start w:val="1"/>
      <w:numFmt w:val="decimal"/>
      <w:lvlText w:val="%1.%2.%3.%4.%5.%6.%7.%8"/>
      <w:lvlJc w:val="left"/>
      <w:pPr>
        <w:ind w:left="6959" w:hanging="1800"/>
      </w:pPr>
      <w:rPr>
        <w:rFonts w:hint="default"/>
        <w:b/>
        <w:sz w:val="22"/>
      </w:rPr>
    </w:lvl>
    <w:lvl w:ilvl="8">
      <w:start w:val="1"/>
      <w:numFmt w:val="decimal"/>
      <w:lvlText w:val="%1.%2.%3.%4.%5.%6.%7.%8.%9"/>
      <w:lvlJc w:val="left"/>
      <w:pPr>
        <w:ind w:left="7679" w:hanging="1800"/>
      </w:pPr>
      <w:rPr>
        <w:rFonts w:hint="default"/>
        <w:b/>
        <w:sz w:val="22"/>
      </w:rPr>
    </w:lvl>
  </w:abstractNum>
  <w:abstractNum w:abstractNumId="9" w15:restartNumberingAfterBreak="0">
    <w:nsid w:val="22A676FD"/>
    <w:multiLevelType w:val="hybridMultilevel"/>
    <w:tmpl w:val="21E4A8A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2C9A3A81"/>
    <w:multiLevelType w:val="hybridMultilevel"/>
    <w:tmpl w:val="F96A24FE"/>
    <w:lvl w:ilvl="0" w:tplc="6AF4ACC8">
      <w:start w:val="2"/>
      <w:numFmt w:val="bullet"/>
      <w:lvlText w:val="-"/>
      <w:lvlJc w:val="left"/>
      <w:pPr>
        <w:ind w:left="479" w:hanging="360"/>
      </w:pPr>
      <w:rPr>
        <w:rFonts w:ascii="Arial" w:eastAsia="Arial" w:hAnsi="Arial" w:cs="Arial"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11" w15:restartNumberingAfterBreak="0">
    <w:nsid w:val="2DDD2C39"/>
    <w:multiLevelType w:val="multilevel"/>
    <w:tmpl w:val="8CB22BC0"/>
    <w:lvl w:ilvl="0">
      <w:start w:val="1"/>
      <w:numFmt w:val="decimal"/>
      <w:lvlText w:val="%1"/>
      <w:lvlJc w:val="left"/>
      <w:pPr>
        <w:ind w:left="360" w:hanging="360"/>
      </w:pPr>
      <w:rPr>
        <w:rFonts w:hint="default"/>
        <w:b/>
      </w:rPr>
    </w:lvl>
    <w:lvl w:ilvl="1">
      <w:start w:val="9"/>
      <w:numFmt w:val="decimal"/>
      <w:lvlText w:val="%1.%2"/>
      <w:lvlJc w:val="left"/>
      <w:pPr>
        <w:ind w:left="479" w:hanging="360"/>
      </w:pPr>
      <w:rPr>
        <w:rFonts w:hint="default"/>
        <w:b/>
      </w:rPr>
    </w:lvl>
    <w:lvl w:ilvl="2">
      <w:start w:val="1"/>
      <w:numFmt w:val="decimal"/>
      <w:lvlText w:val="%1.%2.%3"/>
      <w:lvlJc w:val="left"/>
      <w:pPr>
        <w:ind w:left="958" w:hanging="720"/>
      </w:pPr>
      <w:rPr>
        <w:rFonts w:hint="default"/>
        <w:b/>
      </w:rPr>
    </w:lvl>
    <w:lvl w:ilvl="3">
      <w:start w:val="1"/>
      <w:numFmt w:val="decimal"/>
      <w:lvlText w:val="%1.%2.%3.%4"/>
      <w:lvlJc w:val="left"/>
      <w:pPr>
        <w:ind w:left="1077" w:hanging="720"/>
      </w:pPr>
      <w:rPr>
        <w:rFonts w:hint="default"/>
        <w:b/>
      </w:rPr>
    </w:lvl>
    <w:lvl w:ilvl="4">
      <w:start w:val="1"/>
      <w:numFmt w:val="decimal"/>
      <w:lvlText w:val="%1.%2.%3.%4.%5"/>
      <w:lvlJc w:val="left"/>
      <w:pPr>
        <w:ind w:left="1556" w:hanging="1080"/>
      </w:pPr>
      <w:rPr>
        <w:rFonts w:hint="default"/>
        <w:b/>
      </w:rPr>
    </w:lvl>
    <w:lvl w:ilvl="5">
      <w:start w:val="1"/>
      <w:numFmt w:val="decimal"/>
      <w:lvlText w:val="%1.%2.%3.%4.%5.%6"/>
      <w:lvlJc w:val="left"/>
      <w:pPr>
        <w:ind w:left="1675" w:hanging="1080"/>
      </w:pPr>
      <w:rPr>
        <w:rFonts w:hint="default"/>
        <w:b/>
      </w:rPr>
    </w:lvl>
    <w:lvl w:ilvl="6">
      <w:start w:val="1"/>
      <w:numFmt w:val="decimal"/>
      <w:lvlText w:val="%1.%2.%3.%4.%5.%6.%7"/>
      <w:lvlJc w:val="left"/>
      <w:pPr>
        <w:ind w:left="2154" w:hanging="1440"/>
      </w:pPr>
      <w:rPr>
        <w:rFonts w:hint="default"/>
        <w:b/>
      </w:rPr>
    </w:lvl>
    <w:lvl w:ilvl="7">
      <w:start w:val="1"/>
      <w:numFmt w:val="decimal"/>
      <w:lvlText w:val="%1.%2.%3.%4.%5.%6.%7.%8"/>
      <w:lvlJc w:val="left"/>
      <w:pPr>
        <w:ind w:left="2273" w:hanging="1440"/>
      </w:pPr>
      <w:rPr>
        <w:rFonts w:hint="default"/>
        <w:b/>
      </w:rPr>
    </w:lvl>
    <w:lvl w:ilvl="8">
      <w:start w:val="1"/>
      <w:numFmt w:val="decimal"/>
      <w:lvlText w:val="%1.%2.%3.%4.%5.%6.%7.%8.%9"/>
      <w:lvlJc w:val="left"/>
      <w:pPr>
        <w:ind w:left="2752" w:hanging="1800"/>
      </w:pPr>
      <w:rPr>
        <w:rFonts w:hint="default"/>
        <w:b/>
      </w:rPr>
    </w:lvl>
  </w:abstractNum>
  <w:abstractNum w:abstractNumId="12" w15:restartNumberingAfterBreak="0">
    <w:nsid w:val="33034127"/>
    <w:multiLevelType w:val="hybridMultilevel"/>
    <w:tmpl w:val="66A43724"/>
    <w:lvl w:ilvl="0" w:tplc="450C59E4">
      <w:start w:val="1"/>
      <w:numFmt w:val="bullet"/>
      <w:lvlText w:val=""/>
      <w:lvlJc w:val="left"/>
      <w:pPr>
        <w:ind w:left="840" w:hanging="360"/>
      </w:pPr>
      <w:rPr>
        <w:rFonts w:ascii="Symbol" w:eastAsia="Symbol" w:hAnsi="Symbol" w:hint="default"/>
        <w:w w:val="100"/>
        <w:sz w:val="22"/>
        <w:szCs w:val="22"/>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33237337"/>
    <w:multiLevelType w:val="hybridMultilevel"/>
    <w:tmpl w:val="AFD4D8BC"/>
    <w:lvl w:ilvl="0" w:tplc="450C59E4">
      <w:start w:val="1"/>
      <w:numFmt w:val="bullet"/>
      <w:lvlText w:val=""/>
      <w:lvlJc w:val="left"/>
      <w:pPr>
        <w:ind w:left="720" w:hanging="360"/>
      </w:pPr>
      <w:rPr>
        <w:rFonts w:ascii="Symbol" w:eastAsia="Symbol" w:hAnsi="Symbol" w:hint="default"/>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E37EA"/>
    <w:multiLevelType w:val="multilevel"/>
    <w:tmpl w:val="988EEAF4"/>
    <w:lvl w:ilvl="0">
      <w:start w:val="2"/>
      <w:numFmt w:val="decimal"/>
      <w:lvlText w:val="%1"/>
      <w:lvlJc w:val="left"/>
      <w:pPr>
        <w:ind w:left="360" w:hanging="360"/>
      </w:pPr>
      <w:rPr>
        <w:rFonts w:hint="default"/>
        <w:b/>
      </w:rPr>
    </w:lvl>
    <w:lvl w:ilvl="1">
      <w:start w:val="9"/>
      <w:numFmt w:val="decimal"/>
      <w:lvlText w:val="%1.%2"/>
      <w:lvlJc w:val="left"/>
      <w:pPr>
        <w:ind w:left="479" w:hanging="360"/>
      </w:pPr>
      <w:rPr>
        <w:rFonts w:hint="default"/>
        <w:b/>
      </w:rPr>
    </w:lvl>
    <w:lvl w:ilvl="2">
      <w:start w:val="1"/>
      <w:numFmt w:val="decimal"/>
      <w:lvlText w:val="%1.%2.%3"/>
      <w:lvlJc w:val="left"/>
      <w:pPr>
        <w:ind w:left="958" w:hanging="720"/>
      </w:pPr>
      <w:rPr>
        <w:rFonts w:hint="default"/>
        <w:b/>
      </w:rPr>
    </w:lvl>
    <w:lvl w:ilvl="3">
      <w:start w:val="1"/>
      <w:numFmt w:val="decimal"/>
      <w:lvlText w:val="%1.%2.%3.%4"/>
      <w:lvlJc w:val="left"/>
      <w:pPr>
        <w:ind w:left="1077" w:hanging="720"/>
      </w:pPr>
      <w:rPr>
        <w:rFonts w:hint="default"/>
        <w:b/>
      </w:rPr>
    </w:lvl>
    <w:lvl w:ilvl="4">
      <w:start w:val="1"/>
      <w:numFmt w:val="decimal"/>
      <w:lvlText w:val="%1.%2.%3.%4.%5"/>
      <w:lvlJc w:val="left"/>
      <w:pPr>
        <w:ind w:left="1556" w:hanging="1080"/>
      </w:pPr>
      <w:rPr>
        <w:rFonts w:hint="default"/>
        <w:b/>
      </w:rPr>
    </w:lvl>
    <w:lvl w:ilvl="5">
      <w:start w:val="1"/>
      <w:numFmt w:val="decimal"/>
      <w:lvlText w:val="%1.%2.%3.%4.%5.%6"/>
      <w:lvlJc w:val="left"/>
      <w:pPr>
        <w:ind w:left="1675" w:hanging="1080"/>
      </w:pPr>
      <w:rPr>
        <w:rFonts w:hint="default"/>
        <w:b/>
      </w:rPr>
    </w:lvl>
    <w:lvl w:ilvl="6">
      <w:start w:val="1"/>
      <w:numFmt w:val="decimal"/>
      <w:lvlText w:val="%1.%2.%3.%4.%5.%6.%7"/>
      <w:lvlJc w:val="left"/>
      <w:pPr>
        <w:ind w:left="2154" w:hanging="1440"/>
      </w:pPr>
      <w:rPr>
        <w:rFonts w:hint="default"/>
        <w:b/>
      </w:rPr>
    </w:lvl>
    <w:lvl w:ilvl="7">
      <w:start w:val="1"/>
      <w:numFmt w:val="decimal"/>
      <w:lvlText w:val="%1.%2.%3.%4.%5.%6.%7.%8"/>
      <w:lvlJc w:val="left"/>
      <w:pPr>
        <w:ind w:left="2273" w:hanging="1440"/>
      </w:pPr>
      <w:rPr>
        <w:rFonts w:hint="default"/>
        <w:b/>
      </w:rPr>
    </w:lvl>
    <w:lvl w:ilvl="8">
      <w:start w:val="1"/>
      <w:numFmt w:val="decimal"/>
      <w:lvlText w:val="%1.%2.%3.%4.%5.%6.%7.%8.%9"/>
      <w:lvlJc w:val="left"/>
      <w:pPr>
        <w:ind w:left="2392" w:hanging="1440"/>
      </w:pPr>
      <w:rPr>
        <w:rFonts w:hint="default"/>
        <w:b/>
      </w:rPr>
    </w:lvl>
  </w:abstractNum>
  <w:abstractNum w:abstractNumId="15" w15:restartNumberingAfterBreak="0">
    <w:nsid w:val="3642454F"/>
    <w:multiLevelType w:val="hybridMultilevel"/>
    <w:tmpl w:val="3BE2B70A"/>
    <w:lvl w:ilvl="0" w:tplc="450C59E4">
      <w:start w:val="1"/>
      <w:numFmt w:val="bullet"/>
      <w:lvlText w:val=""/>
      <w:lvlJc w:val="left"/>
      <w:pPr>
        <w:ind w:left="840" w:hanging="360"/>
      </w:pPr>
      <w:rPr>
        <w:rFonts w:ascii="Symbol" w:eastAsia="Symbol" w:hAnsi="Symbol" w:hint="default"/>
        <w:w w:val="100"/>
        <w:sz w:val="22"/>
        <w:szCs w:val="22"/>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6" w15:restartNumberingAfterBreak="0">
    <w:nsid w:val="3E475AF0"/>
    <w:multiLevelType w:val="hybridMultilevel"/>
    <w:tmpl w:val="F2F0764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7" w15:restartNumberingAfterBreak="0">
    <w:nsid w:val="432B13BB"/>
    <w:multiLevelType w:val="multilevel"/>
    <w:tmpl w:val="354852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35601B1"/>
    <w:multiLevelType w:val="multilevel"/>
    <w:tmpl w:val="1F38FDF0"/>
    <w:lvl w:ilvl="0">
      <w:start w:val="1"/>
      <w:numFmt w:val="bullet"/>
      <w:lvlText w:val=""/>
      <w:lvlJc w:val="left"/>
      <w:pPr>
        <w:ind w:left="360" w:hanging="360"/>
      </w:pPr>
      <w:rPr>
        <w:rFonts w:ascii="Symbol" w:eastAsia="Symbol" w:hAnsi="Symbol" w:hint="default"/>
        <w:b/>
        <w:w w:val="100"/>
        <w:sz w:val="22"/>
        <w:szCs w:val="22"/>
      </w:rPr>
    </w:lvl>
    <w:lvl w:ilvl="1">
      <w:start w:val="9"/>
      <w:numFmt w:val="decimal"/>
      <w:lvlText w:val="%1.%2"/>
      <w:lvlJc w:val="left"/>
      <w:pPr>
        <w:ind w:left="479" w:hanging="360"/>
      </w:pPr>
      <w:rPr>
        <w:rFonts w:hint="default"/>
        <w:b/>
      </w:rPr>
    </w:lvl>
    <w:lvl w:ilvl="2">
      <w:start w:val="1"/>
      <w:numFmt w:val="decimal"/>
      <w:lvlText w:val="%1.%2.%3"/>
      <w:lvlJc w:val="left"/>
      <w:pPr>
        <w:ind w:left="958" w:hanging="720"/>
      </w:pPr>
      <w:rPr>
        <w:rFonts w:hint="default"/>
        <w:b/>
      </w:rPr>
    </w:lvl>
    <w:lvl w:ilvl="3">
      <w:start w:val="1"/>
      <w:numFmt w:val="decimal"/>
      <w:lvlText w:val="%1.%2.%3.%4"/>
      <w:lvlJc w:val="left"/>
      <w:pPr>
        <w:ind w:left="1077" w:hanging="720"/>
      </w:pPr>
      <w:rPr>
        <w:rFonts w:hint="default"/>
        <w:b/>
      </w:rPr>
    </w:lvl>
    <w:lvl w:ilvl="4">
      <w:start w:val="1"/>
      <w:numFmt w:val="decimal"/>
      <w:lvlText w:val="%1.%2.%3.%4.%5"/>
      <w:lvlJc w:val="left"/>
      <w:pPr>
        <w:ind w:left="1556" w:hanging="1080"/>
      </w:pPr>
      <w:rPr>
        <w:rFonts w:hint="default"/>
        <w:b/>
      </w:rPr>
    </w:lvl>
    <w:lvl w:ilvl="5">
      <w:start w:val="1"/>
      <w:numFmt w:val="decimal"/>
      <w:lvlText w:val="%1.%2.%3.%4.%5.%6"/>
      <w:lvlJc w:val="left"/>
      <w:pPr>
        <w:ind w:left="1675" w:hanging="1080"/>
      </w:pPr>
      <w:rPr>
        <w:rFonts w:hint="default"/>
        <w:b/>
      </w:rPr>
    </w:lvl>
    <w:lvl w:ilvl="6">
      <w:start w:val="1"/>
      <w:numFmt w:val="decimal"/>
      <w:lvlText w:val="%1.%2.%3.%4.%5.%6.%7"/>
      <w:lvlJc w:val="left"/>
      <w:pPr>
        <w:ind w:left="2154" w:hanging="1440"/>
      </w:pPr>
      <w:rPr>
        <w:rFonts w:hint="default"/>
        <w:b/>
      </w:rPr>
    </w:lvl>
    <w:lvl w:ilvl="7">
      <w:start w:val="1"/>
      <w:numFmt w:val="decimal"/>
      <w:lvlText w:val="%1.%2.%3.%4.%5.%6.%7.%8"/>
      <w:lvlJc w:val="left"/>
      <w:pPr>
        <w:ind w:left="2273" w:hanging="1440"/>
      </w:pPr>
      <w:rPr>
        <w:rFonts w:hint="default"/>
        <w:b/>
      </w:rPr>
    </w:lvl>
    <w:lvl w:ilvl="8">
      <w:start w:val="1"/>
      <w:numFmt w:val="decimal"/>
      <w:lvlText w:val="%1.%2.%3.%4.%5.%6.%7.%8.%9"/>
      <w:lvlJc w:val="left"/>
      <w:pPr>
        <w:ind w:left="2752" w:hanging="1800"/>
      </w:pPr>
      <w:rPr>
        <w:rFonts w:hint="default"/>
        <w:b/>
      </w:rPr>
    </w:lvl>
  </w:abstractNum>
  <w:abstractNum w:abstractNumId="19" w15:restartNumberingAfterBreak="0">
    <w:nsid w:val="467118C1"/>
    <w:multiLevelType w:val="hybridMultilevel"/>
    <w:tmpl w:val="A3C4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A01B02"/>
    <w:multiLevelType w:val="multilevel"/>
    <w:tmpl w:val="A8381B7A"/>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8F22E0E"/>
    <w:multiLevelType w:val="hybridMultilevel"/>
    <w:tmpl w:val="05A25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FD417A"/>
    <w:multiLevelType w:val="multilevel"/>
    <w:tmpl w:val="51F821A0"/>
    <w:lvl w:ilvl="0">
      <w:start w:val="2"/>
      <w:numFmt w:val="decimal"/>
      <w:lvlText w:val="%1"/>
      <w:lvlJc w:val="left"/>
      <w:pPr>
        <w:ind w:left="360" w:hanging="360"/>
      </w:pPr>
      <w:rPr>
        <w:rFonts w:hint="default"/>
        <w:b/>
        <w:sz w:val="22"/>
      </w:rPr>
    </w:lvl>
    <w:lvl w:ilvl="1">
      <w:start w:val="9"/>
      <w:numFmt w:val="decimal"/>
      <w:lvlText w:val="%1.%2"/>
      <w:lvlJc w:val="left"/>
      <w:pPr>
        <w:ind w:left="479" w:hanging="360"/>
      </w:pPr>
      <w:rPr>
        <w:rFonts w:hint="default"/>
        <w:b/>
        <w:sz w:val="22"/>
      </w:rPr>
    </w:lvl>
    <w:lvl w:ilvl="2">
      <w:start w:val="1"/>
      <w:numFmt w:val="decimal"/>
      <w:lvlText w:val="%1.%2.%3"/>
      <w:lvlJc w:val="left"/>
      <w:pPr>
        <w:ind w:left="958" w:hanging="720"/>
      </w:pPr>
      <w:rPr>
        <w:rFonts w:hint="default"/>
        <w:b/>
        <w:sz w:val="22"/>
      </w:rPr>
    </w:lvl>
    <w:lvl w:ilvl="3">
      <w:start w:val="1"/>
      <w:numFmt w:val="decimal"/>
      <w:lvlText w:val="%1.%2.%3.%4"/>
      <w:lvlJc w:val="left"/>
      <w:pPr>
        <w:ind w:left="1077" w:hanging="720"/>
      </w:pPr>
      <w:rPr>
        <w:rFonts w:hint="default"/>
        <w:b/>
        <w:sz w:val="22"/>
      </w:rPr>
    </w:lvl>
    <w:lvl w:ilvl="4">
      <w:start w:val="1"/>
      <w:numFmt w:val="decimal"/>
      <w:lvlText w:val="%1.%2.%3.%4.%5"/>
      <w:lvlJc w:val="left"/>
      <w:pPr>
        <w:ind w:left="1556" w:hanging="1080"/>
      </w:pPr>
      <w:rPr>
        <w:rFonts w:hint="default"/>
        <w:b/>
        <w:sz w:val="22"/>
      </w:rPr>
    </w:lvl>
    <w:lvl w:ilvl="5">
      <w:start w:val="1"/>
      <w:numFmt w:val="decimal"/>
      <w:lvlText w:val="%1.%2.%3.%4.%5.%6"/>
      <w:lvlJc w:val="left"/>
      <w:pPr>
        <w:ind w:left="2035" w:hanging="1440"/>
      </w:pPr>
      <w:rPr>
        <w:rFonts w:hint="default"/>
        <w:b/>
        <w:sz w:val="22"/>
      </w:rPr>
    </w:lvl>
    <w:lvl w:ilvl="6">
      <w:start w:val="1"/>
      <w:numFmt w:val="decimal"/>
      <w:lvlText w:val="%1.%2.%3.%4.%5.%6.%7"/>
      <w:lvlJc w:val="left"/>
      <w:pPr>
        <w:ind w:left="2154" w:hanging="1440"/>
      </w:pPr>
      <w:rPr>
        <w:rFonts w:hint="default"/>
        <w:b/>
        <w:sz w:val="22"/>
      </w:rPr>
    </w:lvl>
    <w:lvl w:ilvl="7">
      <w:start w:val="1"/>
      <w:numFmt w:val="decimal"/>
      <w:lvlText w:val="%1.%2.%3.%4.%5.%6.%7.%8"/>
      <w:lvlJc w:val="left"/>
      <w:pPr>
        <w:ind w:left="2633" w:hanging="1800"/>
      </w:pPr>
      <w:rPr>
        <w:rFonts w:hint="default"/>
        <w:b/>
        <w:sz w:val="22"/>
      </w:rPr>
    </w:lvl>
    <w:lvl w:ilvl="8">
      <w:start w:val="1"/>
      <w:numFmt w:val="decimal"/>
      <w:lvlText w:val="%1.%2.%3.%4.%5.%6.%7.%8.%9"/>
      <w:lvlJc w:val="left"/>
      <w:pPr>
        <w:ind w:left="2752" w:hanging="1800"/>
      </w:pPr>
      <w:rPr>
        <w:rFonts w:hint="default"/>
        <w:b/>
        <w:sz w:val="22"/>
      </w:rPr>
    </w:lvl>
  </w:abstractNum>
  <w:abstractNum w:abstractNumId="23" w15:restartNumberingAfterBreak="0">
    <w:nsid w:val="4D56190F"/>
    <w:multiLevelType w:val="hybridMultilevel"/>
    <w:tmpl w:val="0EAE754E"/>
    <w:lvl w:ilvl="0" w:tplc="450C59E4">
      <w:start w:val="1"/>
      <w:numFmt w:val="bullet"/>
      <w:lvlText w:val=""/>
      <w:lvlJc w:val="left"/>
      <w:pPr>
        <w:ind w:left="840" w:hanging="360"/>
      </w:pPr>
      <w:rPr>
        <w:rFonts w:ascii="Symbol" w:eastAsia="Symbol" w:hAnsi="Symbol" w:hint="default"/>
        <w:w w:val="100"/>
        <w:sz w:val="22"/>
        <w:szCs w:val="22"/>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4" w15:restartNumberingAfterBreak="0">
    <w:nsid w:val="512539D9"/>
    <w:multiLevelType w:val="hybridMultilevel"/>
    <w:tmpl w:val="0AE8CCAE"/>
    <w:lvl w:ilvl="0" w:tplc="450C59E4">
      <w:start w:val="1"/>
      <w:numFmt w:val="bullet"/>
      <w:lvlText w:val=""/>
      <w:lvlJc w:val="left"/>
      <w:pPr>
        <w:ind w:left="720" w:hanging="360"/>
      </w:pPr>
      <w:rPr>
        <w:rFonts w:ascii="Symbol" w:eastAsia="Symbol" w:hAnsi="Symbol" w:hint="default"/>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764045"/>
    <w:multiLevelType w:val="multilevel"/>
    <w:tmpl w:val="A11071FA"/>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9100362"/>
    <w:multiLevelType w:val="multilevel"/>
    <w:tmpl w:val="610463AC"/>
    <w:lvl w:ilvl="0">
      <w:start w:val="1"/>
      <w:numFmt w:val="decimal"/>
      <w:lvlText w:val="%1."/>
      <w:lvlJc w:val="left"/>
      <w:pPr>
        <w:ind w:left="367" w:hanging="248"/>
      </w:pPr>
      <w:rPr>
        <w:rFonts w:ascii="Arial" w:eastAsia="Arial" w:hAnsi="Arial" w:hint="default"/>
        <w:b/>
        <w:bCs/>
        <w:spacing w:val="-1"/>
        <w:w w:val="100"/>
        <w:sz w:val="22"/>
        <w:szCs w:val="22"/>
      </w:rPr>
    </w:lvl>
    <w:lvl w:ilvl="1">
      <w:start w:val="1"/>
      <w:numFmt w:val="decimal"/>
      <w:lvlText w:val="%1.%2"/>
      <w:lvlJc w:val="left"/>
      <w:pPr>
        <w:ind w:left="370" w:hanging="370"/>
      </w:pPr>
      <w:rPr>
        <w:rFonts w:ascii="Arial" w:eastAsia="Arial" w:hAnsi="Arial" w:hint="default"/>
        <w:b/>
        <w:bCs/>
        <w:spacing w:val="-1"/>
        <w:w w:val="100"/>
        <w:sz w:val="22"/>
        <w:szCs w:val="22"/>
      </w:rPr>
    </w:lvl>
    <w:lvl w:ilvl="2">
      <w:start w:val="1"/>
      <w:numFmt w:val="bullet"/>
      <w:lvlText w:val="•"/>
      <w:lvlJc w:val="left"/>
      <w:pPr>
        <w:ind w:left="1613" w:hanging="370"/>
      </w:pPr>
      <w:rPr>
        <w:rFonts w:hint="default"/>
      </w:rPr>
    </w:lvl>
    <w:lvl w:ilvl="3">
      <w:start w:val="1"/>
      <w:numFmt w:val="bullet"/>
      <w:lvlText w:val="•"/>
      <w:lvlJc w:val="left"/>
      <w:pPr>
        <w:ind w:left="2746" w:hanging="370"/>
      </w:pPr>
      <w:rPr>
        <w:rFonts w:hint="default"/>
      </w:rPr>
    </w:lvl>
    <w:lvl w:ilvl="4">
      <w:start w:val="1"/>
      <w:numFmt w:val="bullet"/>
      <w:lvlText w:val="•"/>
      <w:lvlJc w:val="left"/>
      <w:pPr>
        <w:ind w:left="3880" w:hanging="370"/>
      </w:pPr>
      <w:rPr>
        <w:rFonts w:hint="default"/>
      </w:rPr>
    </w:lvl>
    <w:lvl w:ilvl="5">
      <w:start w:val="1"/>
      <w:numFmt w:val="bullet"/>
      <w:lvlText w:val="•"/>
      <w:lvlJc w:val="left"/>
      <w:pPr>
        <w:ind w:left="5013" w:hanging="370"/>
      </w:pPr>
      <w:rPr>
        <w:rFonts w:hint="default"/>
      </w:rPr>
    </w:lvl>
    <w:lvl w:ilvl="6">
      <w:start w:val="1"/>
      <w:numFmt w:val="bullet"/>
      <w:lvlText w:val="•"/>
      <w:lvlJc w:val="left"/>
      <w:pPr>
        <w:ind w:left="6146" w:hanging="370"/>
      </w:pPr>
      <w:rPr>
        <w:rFonts w:hint="default"/>
      </w:rPr>
    </w:lvl>
    <w:lvl w:ilvl="7">
      <w:start w:val="1"/>
      <w:numFmt w:val="bullet"/>
      <w:lvlText w:val="•"/>
      <w:lvlJc w:val="left"/>
      <w:pPr>
        <w:ind w:left="7280" w:hanging="370"/>
      </w:pPr>
      <w:rPr>
        <w:rFonts w:hint="default"/>
      </w:rPr>
    </w:lvl>
    <w:lvl w:ilvl="8">
      <w:start w:val="1"/>
      <w:numFmt w:val="bullet"/>
      <w:lvlText w:val="•"/>
      <w:lvlJc w:val="left"/>
      <w:pPr>
        <w:ind w:left="8413" w:hanging="370"/>
      </w:pPr>
      <w:rPr>
        <w:rFonts w:hint="default"/>
      </w:rPr>
    </w:lvl>
  </w:abstractNum>
  <w:abstractNum w:abstractNumId="27" w15:restartNumberingAfterBreak="0">
    <w:nsid w:val="5DE67CFF"/>
    <w:multiLevelType w:val="hybridMultilevel"/>
    <w:tmpl w:val="243EC0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262C3"/>
    <w:multiLevelType w:val="hybridMultilevel"/>
    <w:tmpl w:val="2260244E"/>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9" w15:restartNumberingAfterBreak="0">
    <w:nsid w:val="674517F0"/>
    <w:multiLevelType w:val="hybridMultilevel"/>
    <w:tmpl w:val="346C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DE7C16"/>
    <w:multiLevelType w:val="hybridMultilevel"/>
    <w:tmpl w:val="737A9F70"/>
    <w:lvl w:ilvl="0" w:tplc="F3AA6F84">
      <w:start w:val="1"/>
      <w:numFmt w:val="bullet"/>
      <w:lvlText w:val=""/>
      <w:lvlJc w:val="left"/>
      <w:pPr>
        <w:ind w:left="119" w:hanging="720"/>
      </w:pPr>
      <w:rPr>
        <w:rFonts w:ascii="Symbol" w:eastAsia="Symbol" w:hAnsi="Symbol" w:hint="default"/>
        <w:w w:val="100"/>
        <w:sz w:val="22"/>
        <w:szCs w:val="22"/>
      </w:rPr>
    </w:lvl>
    <w:lvl w:ilvl="1" w:tplc="8C1698AA">
      <w:start w:val="1"/>
      <w:numFmt w:val="bullet"/>
      <w:lvlText w:val="o"/>
      <w:lvlJc w:val="left"/>
      <w:pPr>
        <w:ind w:left="1560" w:hanging="360"/>
      </w:pPr>
      <w:rPr>
        <w:rFonts w:ascii="Courier New" w:eastAsia="Courier New" w:hAnsi="Courier New" w:hint="default"/>
        <w:w w:val="100"/>
        <w:sz w:val="22"/>
        <w:szCs w:val="22"/>
      </w:rPr>
    </w:lvl>
    <w:lvl w:ilvl="2" w:tplc="2ECA8646">
      <w:start w:val="1"/>
      <w:numFmt w:val="bullet"/>
      <w:lvlText w:val="•"/>
      <w:lvlJc w:val="left"/>
      <w:pPr>
        <w:ind w:left="2573" w:hanging="360"/>
      </w:pPr>
      <w:rPr>
        <w:rFonts w:hint="default"/>
      </w:rPr>
    </w:lvl>
    <w:lvl w:ilvl="3" w:tplc="CC767C1C">
      <w:start w:val="1"/>
      <w:numFmt w:val="bullet"/>
      <w:lvlText w:val="•"/>
      <w:lvlJc w:val="left"/>
      <w:pPr>
        <w:ind w:left="3586" w:hanging="360"/>
      </w:pPr>
      <w:rPr>
        <w:rFonts w:hint="default"/>
      </w:rPr>
    </w:lvl>
    <w:lvl w:ilvl="4" w:tplc="B8EA8342">
      <w:start w:val="1"/>
      <w:numFmt w:val="bullet"/>
      <w:lvlText w:val="•"/>
      <w:lvlJc w:val="left"/>
      <w:pPr>
        <w:ind w:left="4600" w:hanging="360"/>
      </w:pPr>
      <w:rPr>
        <w:rFonts w:hint="default"/>
      </w:rPr>
    </w:lvl>
    <w:lvl w:ilvl="5" w:tplc="1220DA06">
      <w:start w:val="1"/>
      <w:numFmt w:val="bullet"/>
      <w:lvlText w:val="•"/>
      <w:lvlJc w:val="left"/>
      <w:pPr>
        <w:ind w:left="5613" w:hanging="360"/>
      </w:pPr>
      <w:rPr>
        <w:rFonts w:hint="default"/>
      </w:rPr>
    </w:lvl>
    <w:lvl w:ilvl="6" w:tplc="D76AA4FC">
      <w:start w:val="1"/>
      <w:numFmt w:val="bullet"/>
      <w:lvlText w:val="•"/>
      <w:lvlJc w:val="left"/>
      <w:pPr>
        <w:ind w:left="6626" w:hanging="360"/>
      </w:pPr>
      <w:rPr>
        <w:rFonts w:hint="default"/>
      </w:rPr>
    </w:lvl>
    <w:lvl w:ilvl="7" w:tplc="C0CE3A12">
      <w:start w:val="1"/>
      <w:numFmt w:val="bullet"/>
      <w:lvlText w:val="•"/>
      <w:lvlJc w:val="left"/>
      <w:pPr>
        <w:ind w:left="7640" w:hanging="360"/>
      </w:pPr>
      <w:rPr>
        <w:rFonts w:hint="default"/>
      </w:rPr>
    </w:lvl>
    <w:lvl w:ilvl="8" w:tplc="22928A78">
      <w:start w:val="1"/>
      <w:numFmt w:val="bullet"/>
      <w:lvlText w:val="•"/>
      <w:lvlJc w:val="left"/>
      <w:pPr>
        <w:ind w:left="8653" w:hanging="360"/>
      </w:pPr>
      <w:rPr>
        <w:rFonts w:hint="default"/>
      </w:rPr>
    </w:lvl>
  </w:abstractNum>
  <w:abstractNum w:abstractNumId="31" w15:restartNumberingAfterBreak="0">
    <w:nsid w:val="6A58116C"/>
    <w:multiLevelType w:val="multilevel"/>
    <w:tmpl w:val="301E53B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6C525207"/>
    <w:multiLevelType w:val="hybridMultilevel"/>
    <w:tmpl w:val="2E306F70"/>
    <w:lvl w:ilvl="0" w:tplc="450C59E4">
      <w:start w:val="1"/>
      <w:numFmt w:val="bullet"/>
      <w:lvlText w:val=""/>
      <w:lvlJc w:val="left"/>
      <w:pPr>
        <w:ind w:left="840" w:hanging="360"/>
      </w:pPr>
      <w:rPr>
        <w:rFonts w:ascii="Symbol" w:eastAsia="Symbol" w:hAnsi="Symbol" w:hint="default"/>
        <w:w w:val="100"/>
        <w:sz w:val="22"/>
        <w:szCs w:val="22"/>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3" w15:restartNumberingAfterBreak="0">
    <w:nsid w:val="6D925B44"/>
    <w:multiLevelType w:val="hybridMultilevel"/>
    <w:tmpl w:val="423A18AE"/>
    <w:lvl w:ilvl="0" w:tplc="601EC140">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B71A7C"/>
    <w:multiLevelType w:val="hybridMultilevel"/>
    <w:tmpl w:val="832211B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5" w15:restartNumberingAfterBreak="0">
    <w:nsid w:val="6FCD6C31"/>
    <w:multiLevelType w:val="hybridMultilevel"/>
    <w:tmpl w:val="D6086C66"/>
    <w:lvl w:ilvl="0" w:tplc="450C59E4">
      <w:start w:val="1"/>
      <w:numFmt w:val="bullet"/>
      <w:lvlText w:val=""/>
      <w:lvlJc w:val="left"/>
      <w:pPr>
        <w:ind w:left="720" w:hanging="360"/>
      </w:pPr>
      <w:rPr>
        <w:rFonts w:ascii="Symbol" w:eastAsia="Symbol" w:hAnsi="Symbol" w:hint="default"/>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66418"/>
    <w:multiLevelType w:val="hybridMultilevel"/>
    <w:tmpl w:val="4E50E6E8"/>
    <w:lvl w:ilvl="0" w:tplc="F3AA6F84">
      <w:start w:val="1"/>
      <w:numFmt w:val="bullet"/>
      <w:lvlText w:val=""/>
      <w:lvlJc w:val="left"/>
      <w:pPr>
        <w:ind w:left="120" w:hanging="228"/>
      </w:pPr>
      <w:rPr>
        <w:rFonts w:ascii="Symbol" w:eastAsia="Symbol" w:hAnsi="Symbol" w:hint="default"/>
        <w:w w:val="100"/>
        <w:sz w:val="22"/>
        <w:szCs w:val="22"/>
      </w:rPr>
    </w:lvl>
    <w:lvl w:ilvl="1" w:tplc="F5229A16">
      <w:start w:val="1"/>
      <w:numFmt w:val="bullet"/>
      <w:lvlText w:val="•"/>
      <w:lvlJc w:val="left"/>
      <w:pPr>
        <w:ind w:left="1176" w:hanging="228"/>
      </w:pPr>
      <w:rPr>
        <w:rFonts w:hint="default"/>
      </w:rPr>
    </w:lvl>
    <w:lvl w:ilvl="2" w:tplc="A7F4AFC0">
      <w:start w:val="1"/>
      <w:numFmt w:val="bullet"/>
      <w:lvlText w:val="•"/>
      <w:lvlJc w:val="left"/>
      <w:pPr>
        <w:ind w:left="2232" w:hanging="228"/>
      </w:pPr>
      <w:rPr>
        <w:rFonts w:hint="default"/>
      </w:rPr>
    </w:lvl>
    <w:lvl w:ilvl="3" w:tplc="E03E3B4E">
      <w:start w:val="1"/>
      <w:numFmt w:val="bullet"/>
      <w:lvlText w:val="•"/>
      <w:lvlJc w:val="left"/>
      <w:pPr>
        <w:ind w:left="3288" w:hanging="228"/>
      </w:pPr>
      <w:rPr>
        <w:rFonts w:hint="default"/>
      </w:rPr>
    </w:lvl>
    <w:lvl w:ilvl="4" w:tplc="9AC4C4B8">
      <w:start w:val="1"/>
      <w:numFmt w:val="bullet"/>
      <w:lvlText w:val="•"/>
      <w:lvlJc w:val="left"/>
      <w:pPr>
        <w:ind w:left="4344" w:hanging="228"/>
      </w:pPr>
      <w:rPr>
        <w:rFonts w:hint="default"/>
      </w:rPr>
    </w:lvl>
    <w:lvl w:ilvl="5" w:tplc="5CC090C6">
      <w:start w:val="1"/>
      <w:numFmt w:val="bullet"/>
      <w:lvlText w:val="•"/>
      <w:lvlJc w:val="left"/>
      <w:pPr>
        <w:ind w:left="5400" w:hanging="228"/>
      </w:pPr>
      <w:rPr>
        <w:rFonts w:hint="default"/>
      </w:rPr>
    </w:lvl>
    <w:lvl w:ilvl="6" w:tplc="837A59DE">
      <w:start w:val="1"/>
      <w:numFmt w:val="bullet"/>
      <w:lvlText w:val="•"/>
      <w:lvlJc w:val="left"/>
      <w:pPr>
        <w:ind w:left="6456" w:hanging="228"/>
      </w:pPr>
      <w:rPr>
        <w:rFonts w:hint="default"/>
      </w:rPr>
    </w:lvl>
    <w:lvl w:ilvl="7" w:tplc="FB9E9D0C">
      <w:start w:val="1"/>
      <w:numFmt w:val="bullet"/>
      <w:lvlText w:val="•"/>
      <w:lvlJc w:val="left"/>
      <w:pPr>
        <w:ind w:left="7512" w:hanging="228"/>
      </w:pPr>
      <w:rPr>
        <w:rFonts w:hint="default"/>
      </w:rPr>
    </w:lvl>
    <w:lvl w:ilvl="8" w:tplc="477CD654">
      <w:start w:val="1"/>
      <w:numFmt w:val="bullet"/>
      <w:lvlText w:val="•"/>
      <w:lvlJc w:val="left"/>
      <w:pPr>
        <w:ind w:left="8568" w:hanging="228"/>
      </w:pPr>
      <w:rPr>
        <w:rFonts w:hint="default"/>
      </w:rPr>
    </w:lvl>
  </w:abstractNum>
  <w:abstractNum w:abstractNumId="37" w15:restartNumberingAfterBreak="0">
    <w:nsid w:val="727548F8"/>
    <w:multiLevelType w:val="hybridMultilevel"/>
    <w:tmpl w:val="0C5A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F8469B"/>
    <w:multiLevelType w:val="hybridMultilevel"/>
    <w:tmpl w:val="0FF8E9D0"/>
    <w:lvl w:ilvl="0" w:tplc="1660D69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1949EC"/>
    <w:multiLevelType w:val="hybridMultilevel"/>
    <w:tmpl w:val="7376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11"/>
  </w:num>
  <w:num w:numId="4">
    <w:abstractNumId w:val="8"/>
  </w:num>
  <w:num w:numId="5">
    <w:abstractNumId w:val="18"/>
  </w:num>
  <w:num w:numId="6">
    <w:abstractNumId w:val="24"/>
  </w:num>
  <w:num w:numId="7">
    <w:abstractNumId w:val="7"/>
  </w:num>
  <w:num w:numId="8">
    <w:abstractNumId w:val="12"/>
  </w:num>
  <w:num w:numId="9">
    <w:abstractNumId w:val="23"/>
  </w:num>
  <w:num w:numId="10">
    <w:abstractNumId w:val="15"/>
  </w:num>
  <w:num w:numId="11">
    <w:abstractNumId w:val="35"/>
  </w:num>
  <w:num w:numId="12">
    <w:abstractNumId w:val="0"/>
  </w:num>
  <w:num w:numId="13">
    <w:abstractNumId w:val="13"/>
  </w:num>
  <w:num w:numId="14">
    <w:abstractNumId w:val="32"/>
  </w:num>
  <w:num w:numId="15">
    <w:abstractNumId w:val="28"/>
  </w:num>
  <w:num w:numId="16">
    <w:abstractNumId w:val="34"/>
  </w:num>
  <w:num w:numId="17">
    <w:abstractNumId w:val="4"/>
  </w:num>
  <w:num w:numId="18">
    <w:abstractNumId w:val="5"/>
  </w:num>
  <w:num w:numId="19">
    <w:abstractNumId w:val="16"/>
  </w:num>
  <w:num w:numId="20">
    <w:abstractNumId w:val="39"/>
  </w:num>
  <w:num w:numId="21">
    <w:abstractNumId w:val="9"/>
  </w:num>
  <w:num w:numId="22">
    <w:abstractNumId w:val="3"/>
  </w:num>
  <w:num w:numId="23">
    <w:abstractNumId w:val="37"/>
  </w:num>
  <w:num w:numId="24">
    <w:abstractNumId w:val="19"/>
  </w:num>
  <w:num w:numId="25">
    <w:abstractNumId w:val="29"/>
  </w:num>
  <w:num w:numId="26">
    <w:abstractNumId w:val="2"/>
  </w:num>
  <w:num w:numId="27">
    <w:abstractNumId w:val="36"/>
  </w:num>
  <w:num w:numId="28">
    <w:abstractNumId w:val="33"/>
  </w:num>
  <w:num w:numId="29">
    <w:abstractNumId w:val="31"/>
  </w:num>
  <w:num w:numId="30">
    <w:abstractNumId w:val="14"/>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1"/>
  </w:num>
  <w:num w:numId="35">
    <w:abstractNumId w:val="10"/>
  </w:num>
  <w:num w:numId="36">
    <w:abstractNumId w:val="1"/>
  </w:num>
  <w:num w:numId="37">
    <w:abstractNumId w:val="38"/>
  </w:num>
  <w:num w:numId="38">
    <w:abstractNumId w:val="20"/>
  </w:num>
  <w:num w:numId="39">
    <w:abstractNumId w:val="22"/>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3C9"/>
    <w:rsid w:val="00004FDA"/>
    <w:rsid w:val="000B29D9"/>
    <w:rsid w:val="000C6B78"/>
    <w:rsid w:val="000F366A"/>
    <w:rsid w:val="001247F9"/>
    <w:rsid w:val="00132367"/>
    <w:rsid w:val="001F3B0E"/>
    <w:rsid w:val="002017EC"/>
    <w:rsid w:val="00267521"/>
    <w:rsid w:val="002750F7"/>
    <w:rsid w:val="002A242D"/>
    <w:rsid w:val="002B57FE"/>
    <w:rsid w:val="002C2BD6"/>
    <w:rsid w:val="002D30AE"/>
    <w:rsid w:val="002E6472"/>
    <w:rsid w:val="002F2DE7"/>
    <w:rsid w:val="003B5453"/>
    <w:rsid w:val="003E6310"/>
    <w:rsid w:val="003E7B26"/>
    <w:rsid w:val="004631FE"/>
    <w:rsid w:val="004E0529"/>
    <w:rsid w:val="00503F90"/>
    <w:rsid w:val="00547009"/>
    <w:rsid w:val="00561CEB"/>
    <w:rsid w:val="0056590F"/>
    <w:rsid w:val="005762A6"/>
    <w:rsid w:val="00595636"/>
    <w:rsid w:val="005B3F1A"/>
    <w:rsid w:val="005D1764"/>
    <w:rsid w:val="005F7D26"/>
    <w:rsid w:val="0060349E"/>
    <w:rsid w:val="00606ED1"/>
    <w:rsid w:val="00697ECA"/>
    <w:rsid w:val="006C2C02"/>
    <w:rsid w:val="00726E72"/>
    <w:rsid w:val="00745ABD"/>
    <w:rsid w:val="0075476E"/>
    <w:rsid w:val="00783E94"/>
    <w:rsid w:val="007C015D"/>
    <w:rsid w:val="008253C9"/>
    <w:rsid w:val="00855523"/>
    <w:rsid w:val="008665B8"/>
    <w:rsid w:val="0086754D"/>
    <w:rsid w:val="008C3AD0"/>
    <w:rsid w:val="00971483"/>
    <w:rsid w:val="0099203A"/>
    <w:rsid w:val="00A33BA2"/>
    <w:rsid w:val="00A34187"/>
    <w:rsid w:val="00A35416"/>
    <w:rsid w:val="00AA44B9"/>
    <w:rsid w:val="00AB460D"/>
    <w:rsid w:val="00AE5CDC"/>
    <w:rsid w:val="00AF296A"/>
    <w:rsid w:val="00B10579"/>
    <w:rsid w:val="00B35CC2"/>
    <w:rsid w:val="00B469DB"/>
    <w:rsid w:val="00C16530"/>
    <w:rsid w:val="00C201BE"/>
    <w:rsid w:val="00C30626"/>
    <w:rsid w:val="00C82BD1"/>
    <w:rsid w:val="00CC4267"/>
    <w:rsid w:val="00CF2DB0"/>
    <w:rsid w:val="00D052C1"/>
    <w:rsid w:val="00DA0DE8"/>
    <w:rsid w:val="00DA4429"/>
    <w:rsid w:val="00DA7F84"/>
    <w:rsid w:val="00DC0D2D"/>
    <w:rsid w:val="00FB277D"/>
    <w:rsid w:val="00FD5F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3D3BD"/>
  <w15:docId w15:val="{0EBA1C58-0FA4-4073-849A-5CD0C0AE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3C9"/>
    <w:pPr>
      <w:spacing w:after="0" w:line="240" w:lineRule="auto"/>
    </w:pPr>
    <w:rPr>
      <w:sz w:val="24"/>
      <w:szCs w:val="24"/>
      <w:lang w:val="en-US"/>
    </w:rPr>
  </w:style>
  <w:style w:type="paragraph" w:styleId="Heading1">
    <w:name w:val="heading 1"/>
    <w:basedOn w:val="Normal"/>
    <w:next w:val="Normal"/>
    <w:link w:val="Heading1Char"/>
    <w:uiPriority w:val="9"/>
    <w:qFormat/>
    <w:rsid w:val="008253C9"/>
    <w:pPr>
      <w:keepNext/>
      <w:keepLines/>
      <w:widowControl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253C9"/>
    <w:pPr>
      <w:keepNext/>
      <w:keepLines/>
      <w:widowControl w:val="0"/>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253C9"/>
    <w:pPr>
      <w:keepNext/>
      <w:keepLines/>
      <w:widowControl w:val="0"/>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link w:val="Heading5Char"/>
    <w:uiPriority w:val="1"/>
    <w:qFormat/>
    <w:rsid w:val="008253C9"/>
    <w:pPr>
      <w:widowControl w:val="0"/>
      <w:ind w:left="119"/>
      <w:outlineLvl w:val="4"/>
    </w:pPr>
    <w:rPr>
      <w:rFonts w:ascii="Arial" w:eastAsia="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3C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8253C9"/>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semiHidden/>
    <w:rsid w:val="008253C9"/>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1"/>
    <w:rsid w:val="008253C9"/>
    <w:rPr>
      <w:rFonts w:ascii="Arial" w:eastAsia="Arial" w:hAnsi="Arial"/>
      <w:b/>
      <w:bCs/>
      <w:lang w:val="en-US"/>
    </w:rPr>
  </w:style>
  <w:style w:type="table" w:styleId="TableGrid">
    <w:name w:val="Table Grid"/>
    <w:basedOn w:val="TableNormal"/>
    <w:uiPriority w:val="59"/>
    <w:rsid w:val="008253C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Paragraph">
    <w:name w:val="Intro Paragraph"/>
    <w:uiPriority w:val="99"/>
    <w:rsid w:val="008253C9"/>
    <w:rPr>
      <w:rFonts w:ascii="GadenSans" w:hAnsi="GadenSans" w:cs="GadenSans"/>
      <w:sz w:val="20"/>
      <w:szCs w:val="20"/>
    </w:rPr>
  </w:style>
  <w:style w:type="paragraph" w:styleId="Header">
    <w:name w:val="header"/>
    <w:basedOn w:val="Normal"/>
    <w:link w:val="HeaderChar"/>
    <w:uiPriority w:val="99"/>
    <w:unhideWhenUsed/>
    <w:rsid w:val="008253C9"/>
    <w:pPr>
      <w:tabs>
        <w:tab w:val="center" w:pos="4513"/>
        <w:tab w:val="right" w:pos="9026"/>
      </w:tabs>
    </w:pPr>
  </w:style>
  <w:style w:type="character" w:customStyle="1" w:styleId="HeaderChar">
    <w:name w:val="Header Char"/>
    <w:basedOn w:val="DefaultParagraphFont"/>
    <w:link w:val="Header"/>
    <w:uiPriority w:val="99"/>
    <w:rsid w:val="008253C9"/>
    <w:rPr>
      <w:sz w:val="24"/>
      <w:szCs w:val="24"/>
      <w:lang w:val="en-US"/>
    </w:rPr>
  </w:style>
  <w:style w:type="paragraph" w:styleId="Footer">
    <w:name w:val="footer"/>
    <w:basedOn w:val="Normal"/>
    <w:link w:val="FooterChar"/>
    <w:uiPriority w:val="99"/>
    <w:unhideWhenUsed/>
    <w:rsid w:val="008253C9"/>
    <w:pPr>
      <w:tabs>
        <w:tab w:val="center" w:pos="4513"/>
        <w:tab w:val="right" w:pos="9026"/>
      </w:tabs>
    </w:pPr>
  </w:style>
  <w:style w:type="character" w:customStyle="1" w:styleId="FooterChar">
    <w:name w:val="Footer Char"/>
    <w:basedOn w:val="DefaultParagraphFont"/>
    <w:link w:val="Footer"/>
    <w:uiPriority w:val="99"/>
    <w:rsid w:val="008253C9"/>
    <w:rPr>
      <w:sz w:val="24"/>
      <w:szCs w:val="24"/>
      <w:lang w:val="en-US"/>
    </w:rPr>
  </w:style>
  <w:style w:type="character" w:styleId="PageNumber">
    <w:name w:val="page number"/>
    <w:basedOn w:val="DefaultParagraphFont"/>
    <w:unhideWhenUsed/>
    <w:rsid w:val="008253C9"/>
  </w:style>
  <w:style w:type="paragraph" w:styleId="ListParagraph">
    <w:name w:val="List Paragraph"/>
    <w:basedOn w:val="Normal"/>
    <w:uiPriority w:val="34"/>
    <w:qFormat/>
    <w:rsid w:val="008253C9"/>
    <w:pPr>
      <w:ind w:left="720"/>
      <w:contextualSpacing/>
    </w:pPr>
  </w:style>
  <w:style w:type="paragraph" w:customStyle="1" w:styleId="Default">
    <w:name w:val="Default"/>
    <w:rsid w:val="008253C9"/>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8253C9"/>
    <w:pPr>
      <w:widowControl w:val="0"/>
      <w:ind w:left="120"/>
    </w:pPr>
    <w:rPr>
      <w:rFonts w:ascii="Arial" w:eastAsia="Arial" w:hAnsi="Arial"/>
      <w:sz w:val="22"/>
      <w:szCs w:val="22"/>
    </w:rPr>
  </w:style>
  <w:style w:type="character" w:customStyle="1" w:styleId="BodyTextChar">
    <w:name w:val="Body Text Char"/>
    <w:basedOn w:val="DefaultParagraphFont"/>
    <w:link w:val="BodyText"/>
    <w:uiPriority w:val="1"/>
    <w:rsid w:val="008253C9"/>
    <w:rPr>
      <w:rFonts w:ascii="Arial" w:eastAsia="Arial" w:hAnsi="Arial"/>
      <w:lang w:val="en-US"/>
    </w:rPr>
  </w:style>
  <w:style w:type="paragraph" w:customStyle="1" w:styleId="TableParagraph">
    <w:name w:val="Table Paragraph"/>
    <w:basedOn w:val="Normal"/>
    <w:uiPriority w:val="1"/>
    <w:qFormat/>
    <w:rsid w:val="008253C9"/>
    <w:pPr>
      <w:widowControl w:val="0"/>
    </w:pPr>
    <w:rPr>
      <w:sz w:val="22"/>
      <w:szCs w:val="22"/>
    </w:rPr>
  </w:style>
  <w:style w:type="paragraph" w:customStyle="1" w:styleId="CoversheetTitle4">
    <w:name w:val="Coversheet Title4"/>
    <w:basedOn w:val="Normal"/>
    <w:next w:val="Normal"/>
    <w:rsid w:val="00A34187"/>
    <w:pPr>
      <w:spacing w:after="200"/>
    </w:pPr>
    <w:rPr>
      <w:rFonts w:ascii="Calibri" w:eastAsia="Times New Roman" w:hAnsi="Calibri" w:cs="Times New Roman"/>
      <w:sz w:val="22"/>
      <w:szCs w:val="20"/>
      <w:lang w:val="en-GB"/>
    </w:rPr>
  </w:style>
  <w:style w:type="paragraph" w:customStyle="1" w:styleId="E-Title">
    <w:name w:val="E-Title"/>
    <w:basedOn w:val="Title"/>
    <w:qFormat/>
    <w:rsid w:val="00A34187"/>
    <w:pPr>
      <w:pBdr>
        <w:bottom w:val="single" w:sz="18" w:space="1" w:color="A6A6A6"/>
      </w:pBdr>
      <w:spacing w:after="600"/>
      <w:jc w:val="right"/>
    </w:pPr>
    <w:rPr>
      <w:rFonts w:ascii="Arial" w:eastAsia="Times New Roman" w:hAnsi="Arial" w:cs="Arial"/>
      <w:color w:val="592A77"/>
      <w:spacing w:val="0"/>
      <w:sz w:val="72"/>
      <w:szCs w:val="72"/>
      <w:lang w:eastAsia="ja-JP"/>
    </w:rPr>
  </w:style>
  <w:style w:type="paragraph" w:styleId="Title">
    <w:name w:val="Title"/>
    <w:basedOn w:val="Normal"/>
    <w:next w:val="Normal"/>
    <w:link w:val="TitleChar"/>
    <w:qFormat/>
    <w:rsid w:val="00A341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34187"/>
    <w:rPr>
      <w:rFonts w:asciiTheme="majorHAnsi" w:eastAsiaTheme="majorEastAsia" w:hAnsiTheme="majorHAnsi" w:cstheme="majorBidi"/>
      <w:color w:val="17365D" w:themeColor="text2" w:themeShade="BF"/>
      <w:spacing w:val="5"/>
      <w:kern w:val="28"/>
      <w:sz w:val="52"/>
      <w:szCs w:val="52"/>
      <w:lang w:val="en-US"/>
    </w:rPr>
  </w:style>
  <w:style w:type="paragraph" w:styleId="BalloonText">
    <w:name w:val="Balloon Text"/>
    <w:basedOn w:val="Normal"/>
    <w:link w:val="BalloonTextChar"/>
    <w:uiPriority w:val="99"/>
    <w:semiHidden/>
    <w:unhideWhenUsed/>
    <w:rsid w:val="00FD5FC9"/>
    <w:rPr>
      <w:rFonts w:ascii="Tahoma" w:hAnsi="Tahoma" w:cs="Tahoma"/>
      <w:sz w:val="16"/>
      <w:szCs w:val="16"/>
    </w:rPr>
  </w:style>
  <w:style w:type="character" w:customStyle="1" w:styleId="BalloonTextChar">
    <w:name w:val="Balloon Text Char"/>
    <w:basedOn w:val="DefaultParagraphFont"/>
    <w:link w:val="BalloonText"/>
    <w:uiPriority w:val="99"/>
    <w:semiHidden/>
    <w:rsid w:val="00FD5FC9"/>
    <w:rPr>
      <w:rFonts w:ascii="Tahoma" w:hAnsi="Tahoma" w:cs="Tahoma"/>
      <w:sz w:val="16"/>
      <w:szCs w:val="16"/>
      <w:lang w:val="en-US"/>
    </w:rPr>
  </w:style>
  <w:style w:type="paragraph" w:styleId="NormalWeb">
    <w:name w:val="Normal (Web)"/>
    <w:basedOn w:val="Normal"/>
    <w:uiPriority w:val="99"/>
    <w:semiHidden/>
    <w:unhideWhenUsed/>
    <w:rsid w:val="000C6B78"/>
    <w:rPr>
      <w:rFonts w:ascii="Times New Roman" w:hAnsi="Times New Roman" w:cs="Times New Roman"/>
      <w:lang w:val="en-GB" w:eastAsia="en-GB"/>
    </w:rPr>
  </w:style>
  <w:style w:type="paragraph" w:styleId="ListBullet">
    <w:name w:val="List Bullet"/>
    <w:basedOn w:val="Normal"/>
    <w:rsid w:val="003B5453"/>
    <w:pPr>
      <w:numPr>
        <w:numId w:val="36"/>
      </w:numPr>
      <w:spacing w:after="120"/>
    </w:pPr>
    <w:rPr>
      <w:rFonts w:ascii="Calibri" w:eastAsia="Times New Roman" w:hAnsi="Calibri" w:cs="Times New Roman"/>
      <w:sz w:val="22"/>
      <w:szCs w:val="20"/>
      <w:lang w:val="en-GB"/>
    </w:rPr>
  </w:style>
  <w:style w:type="paragraph" w:styleId="ListBullet2">
    <w:name w:val="List Bullet 2"/>
    <w:basedOn w:val="Normal"/>
    <w:rsid w:val="003B5453"/>
    <w:pPr>
      <w:numPr>
        <w:ilvl w:val="1"/>
        <w:numId w:val="36"/>
      </w:numPr>
      <w:spacing w:after="120"/>
    </w:pPr>
    <w:rPr>
      <w:rFonts w:ascii="Calibri" w:eastAsia="Times New Roman" w:hAnsi="Calibri" w:cs="Times New Roman"/>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A2E5E0CDDD714AB8A70B7E731C88E0" ma:contentTypeVersion="13" ma:contentTypeDescription="Create a new document." ma:contentTypeScope="" ma:versionID="9ba0fead51bb3f9f3e9780dd4f79ff6a">
  <xsd:schema xmlns:xsd="http://www.w3.org/2001/XMLSchema" xmlns:xs="http://www.w3.org/2001/XMLSchema" xmlns:p="http://schemas.microsoft.com/office/2006/metadata/properties" xmlns:ns3="69299bd9-dbda-441b-84a6-f79b5df7eeb3" xmlns:ns4="4564f7a4-7fe1-484f-86aa-e34f32dcd6e4" targetNamespace="http://schemas.microsoft.com/office/2006/metadata/properties" ma:root="true" ma:fieldsID="fb974298202e3a33a4794b1244574129" ns3:_="" ns4:_="">
    <xsd:import namespace="69299bd9-dbda-441b-84a6-f79b5df7eeb3"/>
    <xsd:import namespace="4564f7a4-7fe1-484f-86aa-e34f32dcd6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99bd9-dbda-441b-84a6-f79b5df7e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64f7a4-7fe1-484f-86aa-e34f32dcd6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C96339-FF85-42FA-ABC8-228E53809084}">
  <ds:schemaRefs>
    <ds:schemaRef ds:uri="http://schemas.microsoft.com/sharepoint/v3/contenttype/forms"/>
  </ds:schemaRefs>
</ds:datastoreItem>
</file>

<file path=customXml/itemProps2.xml><?xml version="1.0" encoding="utf-8"?>
<ds:datastoreItem xmlns:ds="http://schemas.openxmlformats.org/officeDocument/2006/customXml" ds:itemID="{6BF01356-1221-4FC1-80B4-BA5BE6093E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CD329D-5D4A-4A0D-BB4C-7CB41ABAA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99bd9-dbda-441b-84a6-f79b5df7eeb3"/>
    <ds:schemaRef ds:uri="4564f7a4-7fe1-484f-86aa-e34f32dcd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26</Pages>
  <Words>5540</Words>
  <Characters>31583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Saira Saeed</dc:creator>
  <cp:lastModifiedBy>S Saeed</cp:lastModifiedBy>
  <cp:revision>16</cp:revision>
  <dcterms:created xsi:type="dcterms:W3CDTF">2022-01-03T16:08:00Z</dcterms:created>
  <dcterms:modified xsi:type="dcterms:W3CDTF">2022-01-07T15:40:00Z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0x01010063A2E5E0CDDD714AB8A70B7E731C88E0</vt:lpwstr>
  </property>
</Properties>
</file>