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5375" w14:textId="77777777" w:rsidR="00856525" w:rsidRDefault="00B243F7" w:rsidP="00B243F7">
      <w:pPr>
        <w:spacing w:after="0"/>
        <w:rPr>
          <w:rFonts w:ascii="Arial" w:hAnsi="Arial" w:cs="Arial"/>
          <w:noProof/>
          <w:color w:val="001BA0"/>
          <w:sz w:val="20"/>
          <w:szCs w:val="20"/>
          <w:lang w:eastAsia="en-GB"/>
        </w:rPr>
      </w:pPr>
      <w:bookmarkStart w:id="0" w:name="_GoBack"/>
      <w:bookmarkEnd w:id="0"/>
      <w:r>
        <w:rPr>
          <w:rFonts w:ascii="Arial" w:hAnsi="Arial" w:cs="Arial"/>
          <w:noProof/>
          <w:color w:val="001BA0"/>
          <w:sz w:val="18"/>
          <w:szCs w:val="18"/>
          <w:lang w:eastAsia="en-GB"/>
        </w:rPr>
        <w:drawing>
          <wp:inline distT="0" distB="0" distL="0" distR="0" wp14:anchorId="2F254D32" wp14:editId="450F4A42">
            <wp:extent cx="2847975" cy="885825"/>
            <wp:effectExtent l="0" t="0" r="9525" b="9525"/>
            <wp:docPr id="11" name="Picture 11" descr="Image result for bte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te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885825"/>
                    </a:xfrm>
                    <a:prstGeom prst="rect">
                      <a:avLst/>
                    </a:prstGeom>
                    <a:noFill/>
                    <a:ln>
                      <a:noFill/>
                    </a:ln>
                  </pic:spPr>
                </pic:pic>
              </a:graphicData>
            </a:graphic>
          </wp:inline>
        </w:drawing>
      </w:r>
      <w:r>
        <w:rPr>
          <w:rFonts w:ascii="Arial" w:hAnsi="Arial" w:cs="Arial"/>
          <w:noProof/>
          <w:color w:val="001BA0"/>
          <w:sz w:val="20"/>
          <w:szCs w:val="20"/>
          <w:lang w:eastAsia="en-GB"/>
        </w:rPr>
        <w:t xml:space="preserve">                  </w:t>
      </w:r>
      <w:r>
        <w:rPr>
          <w:rFonts w:ascii="Arial" w:hAnsi="Arial" w:cs="Arial"/>
          <w:noProof/>
          <w:color w:val="001BA0"/>
          <w:sz w:val="20"/>
          <w:szCs w:val="20"/>
          <w:lang w:eastAsia="en-GB"/>
        </w:rPr>
        <w:drawing>
          <wp:inline distT="0" distB="0" distL="0" distR="0" wp14:anchorId="76A0B0AC" wp14:editId="0DA6A981">
            <wp:extent cx="2838450" cy="1143000"/>
            <wp:effectExtent l="0" t="0" r="0" b="0"/>
            <wp:docPr id="1" name="Picture 1" descr="Image result for kevi handsworth wood girls academ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vi handsworth wood girls academ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143000"/>
                    </a:xfrm>
                    <a:prstGeom prst="rect">
                      <a:avLst/>
                    </a:prstGeom>
                    <a:noFill/>
                    <a:ln>
                      <a:noFill/>
                    </a:ln>
                  </pic:spPr>
                </pic:pic>
              </a:graphicData>
            </a:graphic>
          </wp:inline>
        </w:drawing>
      </w:r>
    </w:p>
    <w:p w14:paraId="031F885F" w14:textId="77777777" w:rsidR="00B243F7" w:rsidRDefault="00B243F7" w:rsidP="00B243F7">
      <w:pPr>
        <w:spacing w:after="0"/>
        <w:rPr>
          <w:rFonts w:ascii="Arial" w:hAnsi="Arial" w:cs="Arial"/>
          <w:noProof/>
          <w:color w:val="001BA0"/>
          <w:sz w:val="20"/>
          <w:szCs w:val="20"/>
          <w:lang w:eastAsia="en-GB"/>
        </w:rPr>
      </w:pPr>
    </w:p>
    <w:p w14:paraId="6BBF6852" w14:textId="77777777" w:rsidR="00B243F7" w:rsidRDefault="00B243F7" w:rsidP="00B243F7">
      <w:pPr>
        <w:spacing w:after="0"/>
        <w:rPr>
          <w:rFonts w:ascii="Arial" w:hAnsi="Arial" w:cs="Arial"/>
          <w:noProof/>
          <w:color w:val="001BA0"/>
          <w:sz w:val="20"/>
          <w:szCs w:val="20"/>
          <w:lang w:eastAsia="en-GB"/>
        </w:rPr>
      </w:pPr>
    </w:p>
    <w:p w14:paraId="2911FA65" w14:textId="77777777" w:rsidR="00B243F7" w:rsidRDefault="00B243F7" w:rsidP="00B243F7">
      <w:pPr>
        <w:spacing w:after="0"/>
        <w:rPr>
          <w:rFonts w:ascii="Arial" w:hAnsi="Arial" w:cs="Arial"/>
          <w:noProof/>
          <w:color w:val="001BA0"/>
          <w:sz w:val="20"/>
          <w:szCs w:val="20"/>
          <w:lang w:eastAsia="en-GB"/>
        </w:rPr>
      </w:pPr>
    </w:p>
    <w:p w14:paraId="31BFAEC3" w14:textId="77777777" w:rsidR="00B243F7" w:rsidRDefault="00B243F7" w:rsidP="00B243F7">
      <w:pPr>
        <w:spacing w:after="0"/>
        <w:rPr>
          <w:rFonts w:ascii="Arial" w:hAnsi="Arial" w:cs="Arial"/>
          <w:noProof/>
          <w:color w:val="001BA0"/>
          <w:sz w:val="20"/>
          <w:szCs w:val="20"/>
          <w:lang w:eastAsia="en-GB"/>
        </w:rPr>
      </w:pPr>
    </w:p>
    <w:p w14:paraId="21A03FEA" w14:textId="77777777" w:rsidR="00B243F7" w:rsidRDefault="00B243F7" w:rsidP="00B243F7">
      <w:pPr>
        <w:spacing w:after="0"/>
        <w:rPr>
          <w:rFonts w:ascii="Arial" w:hAnsi="Arial" w:cs="Arial"/>
          <w:noProof/>
          <w:color w:val="001BA0"/>
          <w:sz w:val="20"/>
          <w:szCs w:val="20"/>
          <w:lang w:eastAsia="en-GB"/>
        </w:rPr>
      </w:pPr>
    </w:p>
    <w:p w14:paraId="1BC0BC04" w14:textId="77777777" w:rsidR="00B243F7" w:rsidRDefault="00B243F7" w:rsidP="00B243F7">
      <w:pPr>
        <w:spacing w:after="0"/>
        <w:rPr>
          <w:rFonts w:ascii="Arial" w:hAnsi="Arial" w:cs="Arial"/>
          <w:noProof/>
          <w:color w:val="001BA0"/>
          <w:sz w:val="20"/>
          <w:szCs w:val="20"/>
          <w:lang w:eastAsia="en-GB"/>
        </w:rPr>
      </w:pPr>
    </w:p>
    <w:p w14:paraId="4BF9AE48" w14:textId="77777777" w:rsidR="00B243F7" w:rsidRDefault="00B243F7" w:rsidP="00B243F7">
      <w:pPr>
        <w:spacing w:after="0"/>
        <w:jc w:val="center"/>
        <w:rPr>
          <w:rFonts w:ascii="Arial" w:hAnsi="Arial" w:cs="Arial"/>
          <w:noProof/>
          <w:color w:val="000000" w:themeColor="text1"/>
          <w:sz w:val="48"/>
          <w:szCs w:val="48"/>
          <w:lang w:eastAsia="en-GB"/>
        </w:rPr>
      </w:pPr>
      <w:r w:rsidRPr="00B243F7">
        <w:rPr>
          <w:rFonts w:ascii="Arial" w:hAnsi="Arial" w:cs="Arial"/>
          <w:noProof/>
          <w:color w:val="000000" w:themeColor="text1"/>
          <w:sz w:val="48"/>
          <w:szCs w:val="48"/>
          <w:lang w:eastAsia="en-GB"/>
        </w:rPr>
        <w:t>KEVI Handsworth Wood Girls’ Academy</w:t>
      </w:r>
    </w:p>
    <w:p w14:paraId="449FEF46" w14:textId="77777777" w:rsidR="00B243F7" w:rsidRPr="00B243F7" w:rsidRDefault="00B243F7" w:rsidP="00B243F7">
      <w:pPr>
        <w:spacing w:after="0"/>
        <w:jc w:val="center"/>
        <w:rPr>
          <w:rFonts w:ascii="Arial" w:hAnsi="Arial" w:cs="Arial"/>
          <w:noProof/>
          <w:color w:val="000000" w:themeColor="text1"/>
          <w:sz w:val="48"/>
          <w:szCs w:val="48"/>
          <w:lang w:eastAsia="en-GB"/>
        </w:rPr>
      </w:pPr>
    </w:p>
    <w:p w14:paraId="46AB3894" w14:textId="77777777" w:rsidR="00B243F7" w:rsidRDefault="00B243F7" w:rsidP="00B243F7">
      <w:pPr>
        <w:spacing w:after="0"/>
        <w:rPr>
          <w:rFonts w:ascii="Arial" w:hAnsi="Arial" w:cs="Arial"/>
          <w:noProof/>
          <w:color w:val="001BA0"/>
          <w:sz w:val="20"/>
          <w:szCs w:val="20"/>
          <w:lang w:eastAsia="en-GB"/>
        </w:rPr>
      </w:pPr>
    </w:p>
    <w:p w14:paraId="31A6720A" w14:textId="77777777" w:rsidR="00B243F7" w:rsidRDefault="00B243F7" w:rsidP="00B243F7">
      <w:pPr>
        <w:spacing w:after="0"/>
        <w:rPr>
          <w:rFonts w:ascii="Arial" w:hAnsi="Arial" w:cs="Arial"/>
          <w:noProof/>
          <w:color w:val="001BA0"/>
          <w:sz w:val="20"/>
          <w:szCs w:val="20"/>
          <w:lang w:eastAsia="en-GB"/>
        </w:rPr>
      </w:pPr>
    </w:p>
    <w:p w14:paraId="5971AF2A" w14:textId="77777777" w:rsidR="00B243F7" w:rsidRDefault="00B243F7" w:rsidP="00B243F7">
      <w:pPr>
        <w:spacing w:after="0"/>
        <w:jc w:val="center"/>
      </w:pPr>
      <w:r>
        <w:rPr>
          <w:rFonts w:ascii="Arial" w:hAnsi="Arial" w:cs="Arial"/>
          <w:noProof/>
          <w:color w:val="001BA0"/>
          <w:sz w:val="18"/>
          <w:szCs w:val="18"/>
          <w:lang w:eastAsia="en-GB"/>
        </w:rPr>
        <w:drawing>
          <wp:inline distT="0" distB="0" distL="0" distR="0" wp14:anchorId="4DC16672" wp14:editId="0F84002E">
            <wp:extent cx="5660048" cy="1962150"/>
            <wp:effectExtent l="0" t="0" r="0" b="0"/>
            <wp:docPr id="15" name="Picture 15" descr="Image result for child develop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developme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866" cy="1965900"/>
                    </a:xfrm>
                    <a:prstGeom prst="rect">
                      <a:avLst/>
                    </a:prstGeom>
                    <a:noFill/>
                    <a:ln>
                      <a:noFill/>
                    </a:ln>
                  </pic:spPr>
                </pic:pic>
              </a:graphicData>
            </a:graphic>
          </wp:inline>
        </w:drawing>
      </w:r>
    </w:p>
    <w:p w14:paraId="7959CDAC" w14:textId="77777777" w:rsidR="00B243F7" w:rsidRDefault="00B243F7" w:rsidP="00B243F7">
      <w:pPr>
        <w:spacing w:after="0"/>
        <w:jc w:val="center"/>
      </w:pPr>
    </w:p>
    <w:p w14:paraId="05344383" w14:textId="77777777" w:rsidR="00B243F7" w:rsidRDefault="00B243F7" w:rsidP="00B243F7">
      <w:pPr>
        <w:spacing w:after="0"/>
        <w:jc w:val="center"/>
      </w:pPr>
    </w:p>
    <w:p w14:paraId="410EAE2A" w14:textId="77777777" w:rsidR="00B243F7" w:rsidRDefault="00B243F7" w:rsidP="00B243F7">
      <w:pPr>
        <w:spacing w:after="0"/>
        <w:jc w:val="center"/>
        <w:rPr>
          <w:b/>
          <w:sz w:val="56"/>
          <w:szCs w:val="56"/>
        </w:rPr>
      </w:pPr>
      <w:r>
        <w:rPr>
          <w:b/>
          <w:sz w:val="56"/>
          <w:szCs w:val="56"/>
        </w:rPr>
        <w:t>Year 12</w:t>
      </w:r>
      <w:r w:rsidRPr="00A67861">
        <w:rPr>
          <w:b/>
          <w:sz w:val="56"/>
          <w:szCs w:val="56"/>
        </w:rPr>
        <w:t xml:space="preserve"> </w:t>
      </w:r>
      <w:r>
        <w:rPr>
          <w:b/>
          <w:sz w:val="56"/>
          <w:szCs w:val="56"/>
        </w:rPr>
        <w:t xml:space="preserve">Induction Booklet </w:t>
      </w:r>
    </w:p>
    <w:p w14:paraId="6B3C5639" w14:textId="77777777" w:rsidR="00B243F7" w:rsidRPr="00A67861" w:rsidRDefault="00B243F7" w:rsidP="00B243F7">
      <w:pPr>
        <w:spacing w:after="0"/>
        <w:jc w:val="center"/>
        <w:rPr>
          <w:b/>
          <w:sz w:val="56"/>
          <w:szCs w:val="56"/>
        </w:rPr>
      </w:pPr>
      <w:r>
        <w:rPr>
          <w:b/>
          <w:sz w:val="56"/>
          <w:szCs w:val="56"/>
        </w:rPr>
        <w:t>Summer 2019</w:t>
      </w:r>
    </w:p>
    <w:p w14:paraId="04C4C82A" w14:textId="77777777" w:rsidR="00B243F7" w:rsidRDefault="00B243F7" w:rsidP="00B243F7">
      <w:pPr>
        <w:spacing w:after="0"/>
        <w:jc w:val="center"/>
        <w:rPr>
          <w:b/>
          <w:sz w:val="96"/>
          <w:szCs w:val="96"/>
        </w:rPr>
      </w:pPr>
    </w:p>
    <w:p w14:paraId="0C3FA5B0" w14:textId="77777777" w:rsidR="00B243F7" w:rsidRDefault="00B243F7" w:rsidP="00B243F7">
      <w:pPr>
        <w:jc w:val="center"/>
        <w:rPr>
          <w:rFonts w:ascii="Open Sans" w:hAnsi="Open Sans" w:cs="Open Sans"/>
          <w:sz w:val="56"/>
          <w:szCs w:val="56"/>
        </w:rPr>
      </w:pPr>
      <w:r w:rsidRPr="00E46677">
        <w:rPr>
          <w:rFonts w:ascii="Open Sans" w:hAnsi="Open Sans" w:cs="Open Sans"/>
          <w:sz w:val="56"/>
          <w:szCs w:val="56"/>
        </w:rPr>
        <w:t>Pearson BTE</w:t>
      </w:r>
      <w:r>
        <w:rPr>
          <w:rFonts w:ascii="Open Sans" w:hAnsi="Open Sans" w:cs="Open Sans"/>
          <w:sz w:val="56"/>
          <w:szCs w:val="56"/>
        </w:rPr>
        <w:t xml:space="preserve">C Level 3 Extended Certificate in </w:t>
      </w:r>
      <w:r w:rsidRPr="00E46677">
        <w:rPr>
          <w:rFonts w:ascii="Open Sans" w:hAnsi="Open Sans" w:cs="Open Sans"/>
          <w:sz w:val="56"/>
          <w:szCs w:val="56"/>
        </w:rPr>
        <w:t>Child</w:t>
      </w:r>
      <w:r>
        <w:rPr>
          <w:rFonts w:ascii="Open Sans" w:hAnsi="Open Sans" w:cs="Open Sans"/>
          <w:sz w:val="56"/>
          <w:szCs w:val="56"/>
        </w:rPr>
        <w:t>ren’s Play, Learning &amp;</w:t>
      </w:r>
      <w:r w:rsidRPr="00E46677">
        <w:rPr>
          <w:rFonts w:ascii="Open Sans" w:hAnsi="Open Sans" w:cs="Open Sans"/>
          <w:sz w:val="56"/>
          <w:szCs w:val="56"/>
        </w:rPr>
        <w:t xml:space="preserve"> Development</w:t>
      </w:r>
      <w:r>
        <w:rPr>
          <w:rFonts w:ascii="Open Sans" w:hAnsi="Open Sans" w:cs="Open Sans"/>
          <w:sz w:val="56"/>
          <w:szCs w:val="56"/>
        </w:rPr>
        <w:t xml:space="preserve"> (CPLD)</w:t>
      </w:r>
    </w:p>
    <w:p w14:paraId="00C40DC9" w14:textId="77777777" w:rsidR="00B243F7" w:rsidRPr="00B243F7" w:rsidRDefault="00B243F7" w:rsidP="00B243F7">
      <w:pPr>
        <w:jc w:val="center"/>
        <w:rPr>
          <w:rFonts w:ascii="Open Sans" w:hAnsi="Open Sans" w:cs="Open Sans"/>
          <w:i/>
          <w:sz w:val="56"/>
          <w:szCs w:val="56"/>
        </w:rPr>
      </w:pPr>
      <w:r w:rsidRPr="00B243F7">
        <w:rPr>
          <w:rFonts w:ascii="Open Sans" w:hAnsi="Open Sans" w:cs="Open Sans"/>
          <w:i/>
          <w:sz w:val="56"/>
          <w:szCs w:val="56"/>
        </w:rPr>
        <w:t>1 A Level Equivalent</w:t>
      </w:r>
    </w:p>
    <w:p w14:paraId="7C517803" w14:textId="77777777" w:rsidR="00B243F7" w:rsidRDefault="00B243F7" w:rsidP="00B243F7">
      <w:pPr>
        <w:spacing w:after="0"/>
        <w:jc w:val="center"/>
      </w:pPr>
    </w:p>
    <w:p w14:paraId="5C75FA6F" w14:textId="77777777" w:rsidR="00152C63" w:rsidRDefault="00152C63" w:rsidP="00B243F7">
      <w:pPr>
        <w:spacing w:after="0"/>
        <w:jc w:val="center"/>
      </w:pPr>
    </w:p>
    <w:p w14:paraId="3515568E" w14:textId="77777777" w:rsidR="00152C63" w:rsidRDefault="00152C63" w:rsidP="00B243F7">
      <w:pPr>
        <w:spacing w:after="0"/>
        <w:jc w:val="center"/>
      </w:pPr>
    </w:p>
    <w:p w14:paraId="0EA66473" w14:textId="77777777" w:rsidR="00152C63" w:rsidRPr="0080493C" w:rsidRDefault="00152C63" w:rsidP="00B243F7">
      <w:pPr>
        <w:spacing w:after="0"/>
        <w:jc w:val="center"/>
        <w:rPr>
          <w:b/>
          <w:u w:val="single"/>
        </w:rPr>
      </w:pPr>
      <w:r w:rsidRPr="0080493C">
        <w:rPr>
          <w:b/>
          <w:u w:val="single"/>
        </w:rPr>
        <w:lastRenderedPageBreak/>
        <w:t>Introduction to Children’s Play, Learning &amp; Development</w:t>
      </w:r>
    </w:p>
    <w:p w14:paraId="2068419B" w14:textId="77777777" w:rsidR="0080493C" w:rsidRDefault="0080493C" w:rsidP="0080493C">
      <w:pPr>
        <w:spacing w:after="0"/>
      </w:pPr>
    </w:p>
    <w:p w14:paraId="5AA9A921" w14:textId="77777777" w:rsidR="0080493C" w:rsidRDefault="0080493C" w:rsidP="0080493C">
      <w:pPr>
        <w:spacing w:after="0"/>
        <w:rPr>
          <w:rFonts w:ascii="Brush Script MT" w:hAnsi="Brush Script MT"/>
          <w:sz w:val="72"/>
          <w:szCs w:val="72"/>
        </w:rPr>
      </w:pPr>
      <w:r w:rsidRPr="000B4AB0">
        <w:rPr>
          <w:rFonts w:ascii="Brush Script MT" w:hAnsi="Brush Script MT"/>
          <w:sz w:val="72"/>
          <w:szCs w:val="72"/>
        </w:rPr>
        <w:t xml:space="preserve">Thank you for choosing to study CPLD at KEVI Handsworth Wood Girls’ Academy.  </w:t>
      </w:r>
    </w:p>
    <w:p w14:paraId="39CA3E51" w14:textId="77777777" w:rsidR="000B4AB0" w:rsidRPr="000B4AB0" w:rsidRDefault="000B4AB0" w:rsidP="0080493C">
      <w:pPr>
        <w:spacing w:after="0"/>
        <w:rPr>
          <w:rFonts w:ascii="Brush Script MT" w:hAnsi="Brush Script MT"/>
          <w:sz w:val="72"/>
          <w:szCs w:val="72"/>
        </w:rPr>
      </w:pPr>
    </w:p>
    <w:p w14:paraId="1EC56F69" w14:textId="77777777" w:rsidR="00152C63" w:rsidRDefault="0080493C" w:rsidP="0080493C">
      <w:pPr>
        <w:spacing w:after="0"/>
      </w:pPr>
      <w:r>
        <w:t>You will complete four units across your qualification – Three of these will be completed by all learners undertaking this qualification</w:t>
      </w:r>
      <w:r w:rsidR="000B4AB0">
        <w:t xml:space="preserve"> within any school/college</w:t>
      </w:r>
      <w:r>
        <w:t>.  One further unit of study will be chosen</w:t>
      </w:r>
      <w:r w:rsidR="000B4AB0">
        <w:t xml:space="preserve"> to be delivered</w:t>
      </w:r>
      <w:r>
        <w:t xml:space="preserve"> </w:t>
      </w:r>
      <w:r w:rsidR="000B4AB0">
        <w:t xml:space="preserve">by the school, </w:t>
      </w:r>
      <w:r>
        <w:t>from an option of four other units.</w:t>
      </w:r>
    </w:p>
    <w:p w14:paraId="174FDBA6" w14:textId="77777777" w:rsidR="0080493C" w:rsidRDefault="0080493C" w:rsidP="0080493C">
      <w:pPr>
        <w:spacing w:after="0"/>
      </w:pPr>
    </w:p>
    <w:p w14:paraId="6DAA343C" w14:textId="77777777" w:rsidR="0080493C" w:rsidRDefault="000B4AB0" w:rsidP="0080493C">
      <w:pPr>
        <w:spacing w:after="0"/>
      </w:pPr>
      <w:r>
        <w:t xml:space="preserve">In Year 12, you will begin by </w:t>
      </w:r>
      <w:r w:rsidR="0080493C">
        <w:t>studying Unit 1</w:t>
      </w:r>
      <w:r>
        <w:t>: Children’s Development</w:t>
      </w:r>
      <w:r w:rsidR="0080493C">
        <w:t>.  This will be assessed in January</w:t>
      </w:r>
      <w:r>
        <w:t xml:space="preserve"> 2020</w:t>
      </w:r>
      <w:r w:rsidR="0080493C">
        <w:t xml:space="preserve"> by an externally marked examination.</w:t>
      </w:r>
      <w:r>
        <w:t xml:space="preserve">  </w:t>
      </w:r>
    </w:p>
    <w:p w14:paraId="35A2E632" w14:textId="77777777" w:rsidR="000D6792" w:rsidRDefault="000D6792" w:rsidP="0080493C">
      <w:pPr>
        <w:spacing w:after="0"/>
      </w:pPr>
    </w:p>
    <w:p w14:paraId="4565E481" w14:textId="77777777" w:rsidR="000B4AB0" w:rsidRDefault="000B4AB0" w:rsidP="0080493C">
      <w:pPr>
        <w:spacing w:after="0"/>
      </w:pPr>
    </w:p>
    <w:p w14:paraId="70FC089E" w14:textId="77777777" w:rsidR="000B4AB0" w:rsidRDefault="000B4AB0" w:rsidP="000B4AB0">
      <w:r>
        <w:t xml:space="preserve">It is requirement of this qualification that as well as the Guided Learning Hours which we timetable for lessons and other activities, students also undertake other required learning.  This includes </w:t>
      </w:r>
      <w:r w:rsidRPr="0011526C">
        <w:t>private study, preparation for assessments, preparatory reading, revision and independent research.</w:t>
      </w:r>
      <w:r>
        <w:t xml:space="preserve">  You will be expected to complete some study period tasks each week when working on examination units.</w:t>
      </w:r>
    </w:p>
    <w:p w14:paraId="0FE39AD9" w14:textId="77777777" w:rsidR="000D6792" w:rsidRDefault="000D6792" w:rsidP="000B4AB0"/>
    <w:p w14:paraId="29B83DA4" w14:textId="77777777" w:rsidR="000D6792" w:rsidRDefault="000B4AB0" w:rsidP="000B4AB0">
      <w:r>
        <w:t>You will need to have good knowledge of expected/typical development for children from Birth to 8 years before you commence the course in September</w:t>
      </w:r>
      <w:r w:rsidR="000D6792">
        <w:t>.  It is vitally important that you engage in some preparatory reading, watch recommended documentaries/TV programmes, and carry out some independent research to prepare for this.</w:t>
      </w:r>
    </w:p>
    <w:p w14:paraId="1C218902" w14:textId="77777777" w:rsidR="000D6792" w:rsidRDefault="000D6792" w:rsidP="000B4AB0"/>
    <w:p w14:paraId="4D91CFB1" w14:textId="77777777" w:rsidR="000B4AB0" w:rsidRDefault="000D6792" w:rsidP="000B4AB0">
      <w:r>
        <w:t xml:space="preserve">In addition, it would be helpful for you to gain some background knowledge on the theorists who you will be studying in the Autumn Term, therefore it is essential that you carry out some background research on these. </w:t>
      </w:r>
    </w:p>
    <w:p w14:paraId="6DD99B74" w14:textId="77777777" w:rsidR="000D6792" w:rsidRDefault="000D6792" w:rsidP="000B4AB0"/>
    <w:p w14:paraId="502DAF65" w14:textId="77777777" w:rsidR="000D6792" w:rsidRDefault="000D6792" w:rsidP="000B4AB0">
      <w:r>
        <w:t xml:space="preserve">Work through the </w:t>
      </w:r>
      <w:proofErr w:type="gramStart"/>
      <w:r>
        <w:t>tasks, and</w:t>
      </w:r>
      <w:proofErr w:type="gramEnd"/>
      <w:r>
        <w:t xml:space="preserve"> record your reflections/findings in the space available.</w:t>
      </w:r>
    </w:p>
    <w:p w14:paraId="03AE9215" w14:textId="77777777" w:rsidR="000D6792" w:rsidRDefault="000D6792" w:rsidP="000B4AB0"/>
    <w:p w14:paraId="5B26E1AE" w14:textId="77777777" w:rsidR="000D6792" w:rsidRDefault="000D6792" w:rsidP="000B4AB0">
      <w:r>
        <w:t>We will be assessing you in September to check your understanding of this unit.  You will then complete a mock examination for this unit in October, with another one in December, before completing your actual exam in January.</w:t>
      </w:r>
    </w:p>
    <w:p w14:paraId="7DACB6EF" w14:textId="77777777" w:rsidR="000D6792" w:rsidRDefault="000D6792" w:rsidP="000B4AB0"/>
    <w:p w14:paraId="65F2F026" w14:textId="77777777" w:rsidR="000D6792" w:rsidRDefault="000D6792" w:rsidP="000B4AB0">
      <w:r>
        <w:t>We hope that you will use this booklet to give you a good start to your BTEC work, and that it will help you enjoy and benefit from the course more.</w:t>
      </w:r>
    </w:p>
    <w:p w14:paraId="33F3CF6D" w14:textId="77777777" w:rsidR="000D6792" w:rsidRDefault="000D6792" w:rsidP="000B4AB0"/>
    <w:p w14:paraId="2B695879" w14:textId="77777777" w:rsidR="000D6792" w:rsidRPr="007C2207" w:rsidRDefault="000D6792" w:rsidP="000B4AB0">
      <w:pPr>
        <w:rPr>
          <w:rFonts w:ascii="Brush Script MT" w:hAnsi="Brush Script MT"/>
          <w:sz w:val="40"/>
          <w:szCs w:val="40"/>
        </w:rPr>
      </w:pPr>
      <w:r w:rsidRPr="007C2207">
        <w:rPr>
          <w:rFonts w:ascii="Brush Script MT" w:hAnsi="Brush Script MT"/>
          <w:sz w:val="40"/>
          <w:szCs w:val="40"/>
        </w:rPr>
        <w:t>Mrs Steele</w:t>
      </w:r>
    </w:p>
    <w:p w14:paraId="0373E590" w14:textId="77777777" w:rsidR="000D6792" w:rsidRPr="000D6792" w:rsidRDefault="000D6792" w:rsidP="000B4AB0">
      <w:pPr>
        <w:rPr>
          <w:rFonts w:asciiTheme="majorHAnsi" w:hAnsiTheme="majorHAnsi" w:cstheme="majorHAnsi"/>
        </w:rPr>
      </w:pPr>
      <w:r w:rsidRPr="000D6792">
        <w:rPr>
          <w:rFonts w:asciiTheme="majorHAnsi" w:hAnsiTheme="majorHAnsi" w:cstheme="majorHAnsi"/>
        </w:rPr>
        <w:lastRenderedPageBreak/>
        <w:t>Head of Child Development</w:t>
      </w:r>
    </w:p>
    <w:p w14:paraId="103A835B" w14:textId="77777777" w:rsidR="000B4AB0" w:rsidRDefault="000B4AB0" w:rsidP="000B4AB0">
      <w:pPr>
        <w:rPr>
          <w:rFonts w:asciiTheme="majorHAnsi" w:hAnsiTheme="majorHAnsi" w:cstheme="majorHAnsi"/>
        </w:rPr>
      </w:pPr>
    </w:p>
    <w:p w14:paraId="2FCDFCD2" w14:textId="77777777" w:rsidR="00AA01F0" w:rsidRDefault="00AA01F0" w:rsidP="000B4AB0">
      <w:pPr>
        <w:rPr>
          <w:rFonts w:asciiTheme="majorHAnsi" w:hAnsiTheme="majorHAnsi" w:cstheme="majorHAnsi"/>
          <w:b/>
          <w:u w:val="single"/>
        </w:rPr>
      </w:pPr>
    </w:p>
    <w:p w14:paraId="0C68D810" w14:textId="77777777" w:rsidR="007C2207" w:rsidRPr="00AE6861" w:rsidRDefault="007C2207" w:rsidP="000B4AB0">
      <w:pPr>
        <w:rPr>
          <w:rFonts w:asciiTheme="majorHAnsi" w:hAnsiTheme="majorHAnsi" w:cstheme="majorHAnsi"/>
          <w:b/>
          <w:u w:val="single"/>
        </w:rPr>
      </w:pPr>
      <w:r w:rsidRPr="00AE6861">
        <w:rPr>
          <w:rFonts w:asciiTheme="majorHAnsi" w:hAnsiTheme="majorHAnsi" w:cstheme="majorHAnsi"/>
          <w:b/>
          <w:u w:val="single"/>
        </w:rPr>
        <w:t>Task 1 – Researching Expected/Typical Development</w:t>
      </w:r>
    </w:p>
    <w:p w14:paraId="2D359423" w14:textId="77777777" w:rsidR="00AE6861" w:rsidRPr="006F1AB1" w:rsidRDefault="00AE6861" w:rsidP="000B4AB0">
      <w:pPr>
        <w:rPr>
          <w:rFonts w:asciiTheme="majorHAnsi" w:hAnsiTheme="majorHAnsi" w:cstheme="majorHAnsi"/>
          <w:b/>
        </w:rPr>
      </w:pPr>
      <w:r w:rsidRPr="006F1AB1">
        <w:rPr>
          <w:rFonts w:asciiTheme="majorHAnsi" w:hAnsiTheme="majorHAnsi" w:cstheme="majorHAnsi"/>
          <w:b/>
        </w:rPr>
        <w:t>Recommended websites:</w:t>
      </w:r>
    </w:p>
    <w:p w14:paraId="7B80D0A3" w14:textId="77777777" w:rsidR="00AE6861" w:rsidRDefault="00390E22" w:rsidP="000B4AB0">
      <w:pPr>
        <w:rPr>
          <w:rFonts w:asciiTheme="majorHAnsi" w:hAnsiTheme="majorHAnsi" w:cstheme="majorHAnsi"/>
        </w:rPr>
      </w:pPr>
      <w:hyperlink r:id="rId11" w:history="1">
        <w:r w:rsidR="00AE6861" w:rsidRPr="00C10539">
          <w:rPr>
            <w:rStyle w:val="Hyperlink"/>
            <w:rFonts w:asciiTheme="majorHAnsi" w:hAnsiTheme="majorHAnsi" w:cstheme="majorHAnsi"/>
          </w:rPr>
          <w:t>www.foundationyears.org.uk</w:t>
        </w:r>
      </w:hyperlink>
    </w:p>
    <w:p w14:paraId="17D0F9D3" w14:textId="77777777" w:rsidR="00AE6861" w:rsidRDefault="00390E22" w:rsidP="000B4AB0">
      <w:pPr>
        <w:rPr>
          <w:rFonts w:asciiTheme="majorHAnsi" w:hAnsiTheme="majorHAnsi" w:cstheme="majorHAnsi"/>
        </w:rPr>
      </w:pPr>
      <w:hyperlink r:id="rId12" w:history="1">
        <w:r w:rsidR="00AE6861" w:rsidRPr="00C10539">
          <w:rPr>
            <w:rStyle w:val="Hyperlink"/>
            <w:rFonts w:asciiTheme="majorHAnsi" w:hAnsiTheme="majorHAnsi" w:cstheme="majorHAnsi"/>
          </w:rPr>
          <w:t>www.education.gov.uk/publications</w:t>
        </w:r>
      </w:hyperlink>
    </w:p>
    <w:p w14:paraId="470CC9D3" w14:textId="77777777" w:rsidR="00AE6861" w:rsidRDefault="00AE6861" w:rsidP="000B4AB0">
      <w:pPr>
        <w:rPr>
          <w:rFonts w:asciiTheme="majorHAnsi" w:hAnsiTheme="majorHAnsi" w:cstheme="majorHAnsi"/>
        </w:rPr>
      </w:pPr>
      <w:r>
        <w:rPr>
          <w:rFonts w:asciiTheme="majorHAnsi" w:hAnsiTheme="majorHAnsi" w:cstheme="majorHAnsi"/>
        </w:rPr>
        <w:t xml:space="preserve">You will need to be familiar with the following publication: </w:t>
      </w:r>
    </w:p>
    <w:p w14:paraId="50A78A01" w14:textId="77777777" w:rsidR="00AE6861" w:rsidRPr="00AE6861" w:rsidRDefault="00AE6861" w:rsidP="000B4AB0">
      <w:pPr>
        <w:rPr>
          <w:rFonts w:asciiTheme="majorHAnsi" w:hAnsiTheme="majorHAnsi" w:cstheme="majorHAnsi"/>
          <w:b/>
        </w:rPr>
      </w:pPr>
      <w:r w:rsidRPr="00AE6861">
        <w:rPr>
          <w:rFonts w:asciiTheme="majorHAnsi" w:hAnsiTheme="majorHAnsi" w:cstheme="majorHAnsi"/>
          <w:b/>
        </w:rPr>
        <w:t>Early Education (2012) Development Matters in the Early Years Foundation Stage (EYFS)</w:t>
      </w:r>
    </w:p>
    <w:p w14:paraId="466626D9" w14:textId="77777777" w:rsidR="00AE6861" w:rsidRDefault="00AE6861" w:rsidP="00AE6861">
      <w:pPr>
        <w:rPr>
          <w:rFonts w:asciiTheme="majorHAnsi" w:hAnsiTheme="majorHAnsi" w:cstheme="majorHAnsi"/>
        </w:rPr>
      </w:pPr>
      <w:r>
        <w:rPr>
          <w:rFonts w:asciiTheme="majorHAnsi" w:hAnsiTheme="majorHAnsi" w:cstheme="majorHAnsi"/>
        </w:rPr>
        <w:t xml:space="preserve">This is non-statutory guidance material, which supports practitioners in an </w:t>
      </w:r>
      <w:proofErr w:type="gramStart"/>
      <w:r>
        <w:rPr>
          <w:rFonts w:asciiTheme="majorHAnsi" w:hAnsiTheme="majorHAnsi" w:cstheme="majorHAnsi"/>
        </w:rPr>
        <w:t>early years</w:t>
      </w:r>
      <w:proofErr w:type="gramEnd"/>
      <w:r>
        <w:rPr>
          <w:rFonts w:asciiTheme="majorHAnsi" w:hAnsiTheme="majorHAnsi" w:cstheme="majorHAnsi"/>
        </w:rPr>
        <w:t xml:space="preserve"> setting working with children under five years.  It tells us what we would expect to see children at each age/stage doing, what we could do to support that development, and what we could provide.</w:t>
      </w:r>
    </w:p>
    <w:p w14:paraId="57ED2E8B" w14:textId="77777777" w:rsidR="00AE6861" w:rsidRDefault="00AE6861" w:rsidP="00AE6861">
      <w:pPr>
        <w:rPr>
          <w:rFonts w:asciiTheme="majorHAnsi" w:hAnsiTheme="majorHAnsi" w:cstheme="majorHAnsi"/>
        </w:rPr>
      </w:pPr>
      <w:r>
        <w:rPr>
          <w:rFonts w:asciiTheme="majorHAnsi" w:hAnsiTheme="majorHAnsi" w:cstheme="majorHAnsi"/>
        </w:rPr>
        <w:t xml:space="preserve">It would be helpful to save your own copy, and preferably to have your own printed version.  This can be ordered </w:t>
      </w:r>
      <w:proofErr w:type="gramStart"/>
      <w:r>
        <w:rPr>
          <w:rFonts w:asciiTheme="majorHAnsi" w:hAnsiTheme="majorHAnsi" w:cstheme="majorHAnsi"/>
        </w:rPr>
        <w:t>online, or</w:t>
      </w:r>
      <w:proofErr w:type="gramEnd"/>
      <w:r>
        <w:rPr>
          <w:rFonts w:asciiTheme="majorHAnsi" w:hAnsiTheme="majorHAnsi" w:cstheme="majorHAnsi"/>
        </w:rPr>
        <w:t xml:space="preserve"> downloaded and printed out.</w:t>
      </w:r>
    </w:p>
    <w:p w14:paraId="411F70EC" w14:textId="77777777" w:rsidR="00AE6861" w:rsidRDefault="00AE6861" w:rsidP="000B4AB0">
      <w:pPr>
        <w:rPr>
          <w:rFonts w:asciiTheme="majorHAnsi" w:hAnsiTheme="majorHAnsi" w:cstheme="majorHAnsi"/>
        </w:rPr>
      </w:pPr>
    </w:p>
    <w:p w14:paraId="6E3BF32F" w14:textId="77777777" w:rsidR="00AE6861" w:rsidRDefault="00AE6861" w:rsidP="000B4AB0">
      <w:pPr>
        <w:rPr>
          <w:rFonts w:asciiTheme="majorHAnsi" w:hAnsiTheme="majorHAnsi" w:cstheme="majorHAnsi"/>
        </w:rPr>
      </w:pPr>
    </w:p>
    <w:p w14:paraId="0CED5008" w14:textId="77777777" w:rsidR="00AE6861" w:rsidRPr="006F1AB1" w:rsidRDefault="00AE6861" w:rsidP="000B4AB0">
      <w:pPr>
        <w:rPr>
          <w:rFonts w:asciiTheme="majorHAnsi" w:hAnsiTheme="majorHAnsi" w:cstheme="majorHAnsi"/>
          <w:b/>
        </w:rPr>
      </w:pPr>
      <w:r w:rsidRPr="006F1AB1">
        <w:rPr>
          <w:rFonts w:asciiTheme="majorHAnsi" w:hAnsiTheme="majorHAnsi" w:cstheme="majorHAnsi"/>
          <w:b/>
        </w:rPr>
        <w:t>Recommended Books:</w:t>
      </w:r>
    </w:p>
    <w:p w14:paraId="0724036C" w14:textId="77777777" w:rsidR="00AE6861" w:rsidRDefault="00AE6861" w:rsidP="000B4AB0">
      <w:pPr>
        <w:rPr>
          <w:rFonts w:asciiTheme="majorHAnsi" w:hAnsiTheme="majorHAnsi" w:cstheme="majorHAnsi"/>
        </w:rPr>
      </w:pPr>
      <w:r>
        <w:rPr>
          <w:rFonts w:asciiTheme="majorHAnsi" w:hAnsiTheme="majorHAnsi" w:cstheme="majorHAnsi"/>
        </w:rPr>
        <w:t xml:space="preserve">Sharma, Ajay and </w:t>
      </w:r>
      <w:r w:rsidR="006F1AB1">
        <w:rPr>
          <w:rFonts w:asciiTheme="majorHAnsi" w:hAnsiTheme="majorHAnsi" w:cstheme="majorHAnsi"/>
        </w:rPr>
        <w:t>Cockerill, Helen (2014) From Birth to Five Years, Developmental Progress. Routledge</w:t>
      </w:r>
    </w:p>
    <w:p w14:paraId="0BA408C6" w14:textId="77777777" w:rsidR="006F1AB1" w:rsidRDefault="006F1AB1" w:rsidP="000B4AB0">
      <w:pPr>
        <w:rPr>
          <w:rFonts w:asciiTheme="majorHAnsi" w:hAnsiTheme="majorHAnsi" w:cstheme="majorHAnsi"/>
        </w:rPr>
      </w:pPr>
      <w:r>
        <w:rPr>
          <w:rFonts w:asciiTheme="majorHAnsi" w:hAnsiTheme="majorHAnsi" w:cstheme="majorHAnsi"/>
        </w:rPr>
        <w:t>Howard, Justine (2017) Mary D. Sheridan’s Play in Early Childhood, From Birth to Six Years, Fourth Edition, Routledge</w:t>
      </w:r>
    </w:p>
    <w:p w14:paraId="2EF152CC" w14:textId="77777777" w:rsidR="006F1AB1" w:rsidRDefault="006F1AB1" w:rsidP="000B4AB0">
      <w:pPr>
        <w:rPr>
          <w:rFonts w:asciiTheme="majorHAnsi" w:hAnsiTheme="majorHAnsi" w:cstheme="majorHAnsi"/>
        </w:rPr>
      </w:pPr>
      <w:r>
        <w:rPr>
          <w:rFonts w:asciiTheme="majorHAnsi" w:hAnsiTheme="majorHAnsi" w:cstheme="majorHAnsi"/>
        </w:rPr>
        <w:t>Meggitt, Caroline (2012) Child Development, An Illustrated Guide, 3</w:t>
      </w:r>
      <w:r w:rsidRPr="006F1AB1">
        <w:rPr>
          <w:rFonts w:asciiTheme="majorHAnsi" w:hAnsiTheme="majorHAnsi" w:cstheme="majorHAnsi"/>
          <w:vertAlign w:val="superscript"/>
        </w:rPr>
        <w:t>rd</w:t>
      </w:r>
      <w:r>
        <w:rPr>
          <w:rFonts w:asciiTheme="majorHAnsi" w:hAnsiTheme="majorHAnsi" w:cstheme="majorHAnsi"/>
        </w:rPr>
        <w:t xml:space="preserve"> Edition, Pearson</w:t>
      </w:r>
    </w:p>
    <w:p w14:paraId="7B021ECB" w14:textId="77777777" w:rsidR="0058575A" w:rsidRDefault="0058575A" w:rsidP="000B4AB0">
      <w:pPr>
        <w:rPr>
          <w:rFonts w:asciiTheme="majorHAnsi" w:hAnsiTheme="majorHAnsi" w:cstheme="majorHAnsi"/>
        </w:rPr>
      </w:pPr>
    </w:p>
    <w:p w14:paraId="1B6444EA" w14:textId="77777777" w:rsidR="0058575A" w:rsidRDefault="0058575A" w:rsidP="000B4AB0">
      <w:pPr>
        <w:rPr>
          <w:rFonts w:asciiTheme="majorHAnsi" w:hAnsiTheme="majorHAnsi" w:cstheme="majorHAnsi"/>
        </w:rPr>
      </w:pPr>
      <w:r>
        <w:rPr>
          <w:rFonts w:asciiTheme="majorHAnsi" w:hAnsiTheme="majorHAnsi" w:cstheme="majorHAnsi"/>
        </w:rPr>
        <w:t>Each of the books above will describe expected/typical development at each age.</w:t>
      </w:r>
    </w:p>
    <w:p w14:paraId="70B47F86" w14:textId="77777777" w:rsidR="006F1AB1" w:rsidRDefault="006F1AB1" w:rsidP="000B4AB0">
      <w:pPr>
        <w:rPr>
          <w:rFonts w:asciiTheme="majorHAnsi" w:hAnsiTheme="majorHAnsi" w:cstheme="majorHAnsi"/>
        </w:rPr>
      </w:pPr>
    </w:p>
    <w:p w14:paraId="578D3290" w14:textId="77777777" w:rsidR="006F1AB1" w:rsidRDefault="006F1AB1" w:rsidP="000B4AB0">
      <w:pPr>
        <w:rPr>
          <w:rFonts w:asciiTheme="majorHAnsi" w:hAnsiTheme="majorHAnsi" w:cstheme="majorHAnsi"/>
        </w:rPr>
      </w:pPr>
    </w:p>
    <w:p w14:paraId="5ED993F4" w14:textId="77777777" w:rsidR="006F1AB1" w:rsidRPr="00CD6F7C" w:rsidRDefault="006F1AB1" w:rsidP="000B4AB0">
      <w:pPr>
        <w:rPr>
          <w:rFonts w:asciiTheme="majorHAnsi" w:hAnsiTheme="majorHAnsi" w:cstheme="majorHAnsi"/>
          <w:b/>
        </w:rPr>
      </w:pPr>
      <w:r w:rsidRPr="00CD6F7C">
        <w:rPr>
          <w:rFonts w:asciiTheme="majorHAnsi" w:hAnsiTheme="majorHAnsi" w:cstheme="majorHAnsi"/>
          <w:b/>
        </w:rPr>
        <w:t>Recommended Viewing:</w:t>
      </w:r>
    </w:p>
    <w:p w14:paraId="5C0DE915" w14:textId="77777777" w:rsidR="006F1AB1" w:rsidRDefault="006F1AB1" w:rsidP="000B4AB0">
      <w:pPr>
        <w:rPr>
          <w:rFonts w:asciiTheme="majorHAnsi" w:hAnsiTheme="majorHAnsi" w:cstheme="majorHAnsi"/>
        </w:rPr>
      </w:pPr>
      <w:r>
        <w:rPr>
          <w:rFonts w:asciiTheme="majorHAnsi" w:hAnsiTheme="majorHAnsi" w:cstheme="majorHAnsi"/>
        </w:rPr>
        <w:t xml:space="preserve">Channel 4: The Secret Lives of </w:t>
      </w:r>
      <w:proofErr w:type="gramStart"/>
      <w:r>
        <w:rPr>
          <w:rFonts w:asciiTheme="majorHAnsi" w:hAnsiTheme="majorHAnsi" w:cstheme="majorHAnsi"/>
        </w:rPr>
        <w:t>Four and Five Year</w:t>
      </w:r>
      <w:proofErr w:type="gramEnd"/>
      <w:r>
        <w:rPr>
          <w:rFonts w:asciiTheme="majorHAnsi" w:hAnsiTheme="majorHAnsi" w:cstheme="majorHAnsi"/>
        </w:rPr>
        <w:t xml:space="preserve"> Olds</w:t>
      </w:r>
    </w:p>
    <w:p w14:paraId="1CB3A49F" w14:textId="77777777" w:rsidR="006F1AB1" w:rsidRDefault="006F1AB1" w:rsidP="000B4AB0">
      <w:pPr>
        <w:rPr>
          <w:rFonts w:asciiTheme="majorHAnsi" w:hAnsiTheme="majorHAnsi" w:cstheme="majorHAnsi"/>
        </w:rPr>
      </w:pPr>
      <w:r>
        <w:rPr>
          <w:rFonts w:asciiTheme="majorHAnsi" w:hAnsiTheme="majorHAnsi" w:cstheme="majorHAnsi"/>
        </w:rPr>
        <w:t>BBC One: Child of our Time</w:t>
      </w:r>
    </w:p>
    <w:p w14:paraId="32BF2102" w14:textId="77777777" w:rsidR="00CD6F7C" w:rsidRDefault="00CD6F7C" w:rsidP="000B4AB0">
      <w:pPr>
        <w:rPr>
          <w:rFonts w:asciiTheme="majorHAnsi" w:hAnsiTheme="majorHAnsi" w:cstheme="majorHAnsi"/>
        </w:rPr>
      </w:pPr>
      <w:r>
        <w:rPr>
          <w:rFonts w:asciiTheme="majorHAnsi" w:hAnsiTheme="majorHAnsi" w:cstheme="majorHAnsi"/>
        </w:rPr>
        <w:t>ITV: Planet Child</w:t>
      </w:r>
    </w:p>
    <w:p w14:paraId="69621ADF" w14:textId="77777777" w:rsidR="00CD6F7C" w:rsidRDefault="00CD6F7C" w:rsidP="000B4AB0">
      <w:pPr>
        <w:rPr>
          <w:rFonts w:asciiTheme="majorHAnsi" w:hAnsiTheme="majorHAnsi" w:cstheme="majorHAnsi"/>
        </w:rPr>
      </w:pPr>
      <w:r>
        <w:rPr>
          <w:rFonts w:asciiTheme="majorHAnsi" w:hAnsiTheme="majorHAnsi" w:cstheme="majorHAnsi"/>
        </w:rPr>
        <w:t>CBeebies Home Page: Child Development series</w:t>
      </w:r>
    </w:p>
    <w:p w14:paraId="73ADD259" w14:textId="77777777" w:rsidR="000B4AB0" w:rsidRDefault="0058575A" w:rsidP="0080493C">
      <w:pPr>
        <w:spacing w:after="0"/>
        <w:rPr>
          <w:rFonts w:asciiTheme="majorHAnsi" w:hAnsiTheme="majorHAnsi" w:cstheme="majorHAnsi"/>
        </w:rPr>
      </w:pPr>
      <w:r>
        <w:rPr>
          <w:rFonts w:asciiTheme="majorHAnsi" w:hAnsiTheme="majorHAnsi" w:cstheme="majorHAnsi"/>
        </w:rPr>
        <w:t>Channel 4: Super Nanny</w:t>
      </w:r>
    </w:p>
    <w:p w14:paraId="6E6B8B67" w14:textId="77777777" w:rsidR="0058575A" w:rsidRDefault="0058575A" w:rsidP="0080493C">
      <w:pPr>
        <w:spacing w:after="0"/>
        <w:rPr>
          <w:rFonts w:asciiTheme="majorHAnsi" w:hAnsiTheme="majorHAnsi" w:cstheme="majorHAnsi"/>
        </w:rPr>
      </w:pPr>
    </w:p>
    <w:p w14:paraId="2ECFDDFD" w14:textId="77777777" w:rsidR="0058575A" w:rsidRDefault="0058575A" w:rsidP="0080493C">
      <w:pPr>
        <w:spacing w:after="0"/>
        <w:rPr>
          <w:rFonts w:asciiTheme="majorHAnsi" w:hAnsiTheme="majorHAnsi" w:cstheme="majorHAnsi"/>
        </w:rPr>
      </w:pPr>
      <w:r>
        <w:rPr>
          <w:rFonts w:asciiTheme="majorHAnsi" w:hAnsiTheme="majorHAnsi" w:cstheme="majorHAnsi"/>
        </w:rPr>
        <w:t>Each of the programmes above will tell you about expected development or apply theories to development.  In addition, they will explain strategies to use with students to support their behaviour or learning.</w:t>
      </w:r>
    </w:p>
    <w:p w14:paraId="7783F837" w14:textId="77777777" w:rsidR="00BB5A6C" w:rsidRDefault="00BB5A6C" w:rsidP="0080493C">
      <w:pPr>
        <w:spacing w:after="0"/>
        <w:rPr>
          <w:rFonts w:asciiTheme="majorHAnsi" w:hAnsiTheme="majorHAnsi" w:cstheme="majorHAnsi"/>
        </w:rPr>
      </w:pPr>
    </w:p>
    <w:p w14:paraId="1CD656DC" w14:textId="77777777" w:rsidR="00BB5A6C" w:rsidRDefault="00BB5A6C" w:rsidP="0080493C">
      <w:pPr>
        <w:spacing w:after="0"/>
        <w:rPr>
          <w:rFonts w:asciiTheme="majorHAnsi" w:hAnsiTheme="majorHAnsi" w:cstheme="majorHAnsi"/>
        </w:rPr>
      </w:pPr>
    </w:p>
    <w:p w14:paraId="65CEF995" w14:textId="77777777" w:rsidR="00BB5A6C" w:rsidRDefault="00BB5A6C" w:rsidP="0080493C">
      <w:pPr>
        <w:spacing w:after="0"/>
        <w:rPr>
          <w:rFonts w:asciiTheme="majorHAnsi" w:hAnsiTheme="majorHAnsi" w:cstheme="majorHAnsi"/>
        </w:rPr>
      </w:pPr>
    </w:p>
    <w:p w14:paraId="5049A3CB" w14:textId="77777777" w:rsidR="00BB5A6C" w:rsidRDefault="00BB5A6C" w:rsidP="0080493C">
      <w:pPr>
        <w:spacing w:after="0"/>
        <w:rPr>
          <w:rFonts w:asciiTheme="majorHAnsi" w:hAnsiTheme="majorHAnsi" w:cstheme="majorHAnsi"/>
        </w:rPr>
      </w:pPr>
    </w:p>
    <w:p w14:paraId="341D7458" w14:textId="77777777" w:rsidR="00BB5A6C" w:rsidRDefault="00BB5A6C" w:rsidP="0080493C">
      <w:pPr>
        <w:spacing w:after="0"/>
        <w:rPr>
          <w:rFonts w:asciiTheme="majorHAnsi" w:hAnsiTheme="majorHAnsi" w:cstheme="majorHAnsi"/>
        </w:rPr>
      </w:pPr>
    </w:p>
    <w:p w14:paraId="69052663" w14:textId="77777777" w:rsidR="00BB5A6C" w:rsidRDefault="00BB5A6C" w:rsidP="0080493C">
      <w:pPr>
        <w:spacing w:after="0"/>
        <w:rPr>
          <w:rFonts w:asciiTheme="majorHAnsi" w:hAnsiTheme="majorHAnsi" w:cstheme="majorHAnsi"/>
        </w:rPr>
      </w:pPr>
    </w:p>
    <w:p w14:paraId="059E9CAE" w14:textId="77777777" w:rsidR="00BB5A6C" w:rsidRDefault="00BB5A6C" w:rsidP="0080493C">
      <w:pPr>
        <w:spacing w:after="0"/>
        <w:rPr>
          <w:rFonts w:asciiTheme="majorHAnsi" w:hAnsiTheme="majorHAnsi" w:cstheme="majorHAnsi"/>
        </w:rPr>
      </w:pPr>
    </w:p>
    <w:p w14:paraId="30ED643A" w14:textId="77777777" w:rsidR="00BB5A6C" w:rsidRDefault="00BB5A6C" w:rsidP="0080493C">
      <w:pPr>
        <w:spacing w:after="0"/>
        <w:rPr>
          <w:rFonts w:asciiTheme="majorHAnsi" w:hAnsiTheme="majorHAnsi" w:cstheme="majorHAnsi"/>
        </w:rPr>
      </w:pPr>
    </w:p>
    <w:p w14:paraId="1E2AD492" w14:textId="77777777" w:rsidR="00BB5A6C" w:rsidRDefault="00BB5A6C" w:rsidP="0080493C">
      <w:pPr>
        <w:spacing w:after="0"/>
        <w:rPr>
          <w:rFonts w:asciiTheme="majorHAnsi" w:hAnsiTheme="majorHAnsi" w:cstheme="majorHAnsi"/>
        </w:rPr>
      </w:pPr>
    </w:p>
    <w:p w14:paraId="6C29B429" w14:textId="77777777" w:rsidR="00BB5A6C" w:rsidRDefault="00BB5A6C" w:rsidP="0080493C">
      <w:pPr>
        <w:spacing w:after="0"/>
        <w:rPr>
          <w:rFonts w:asciiTheme="majorHAnsi" w:hAnsiTheme="majorHAnsi" w:cstheme="majorHAnsi"/>
        </w:rPr>
      </w:pPr>
    </w:p>
    <w:p w14:paraId="16F181E8" w14:textId="77777777" w:rsidR="00BB5A6C" w:rsidRPr="00BB5A6C" w:rsidRDefault="00BB5A6C" w:rsidP="0080493C">
      <w:pPr>
        <w:spacing w:after="0"/>
        <w:rPr>
          <w:rFonts w:asciiTheme="majorHAnsi" w:hAnsiTheme="majorHAnsi" w:cstheme="majorHAnsi"/>
          <w:b/>
          <w:u w:val="single"/>
        </w:rPr>
      </w:pPr>
      <w:r w:rsidRPr="00BB5A6C">
        <w:rPr>
          <w:rFonts w:asciiTheme="majorHAnsi" w:hAnsiTheme="majorHAnsi" w:cstheme="majorHAnsi"/>
          <w:b/>
          <w:u w:val="single"/>
        </w:rPr>
        <w:t>Task 2/Reflecting on your research</w:t>
      </w:r>
    </w:p>
    <w:p w14:paraId="4A11623E" w14:textId="77777777" w:rsidR="00BB5A6C" w:rsidRDefault="00BB5A6C" w:rsidP="0080493C">
      <w:pPr>
        <w:spacing w:after="0"/>
        <w:rPr>
          <w:rFonts w:asciiTheme="majorHAnsi" w:hAnsiTheme="majorHAnsi" w:cstheme="majorHAnsi"/>
        </w:rPr>
      </w:pPr>
      <w:r>
        <w:rPr>
          <w:rFonts w:asciiTheme="majorHAnsi" w:hAnsiTheme="majorHAnsi" w:cstheme="majorHAnsi"/>
        </w:rPr>
        <w:t>You will begin by looking at Physical Development with Mrs Khan, and Cognitive (intellectual) development with Mrs Steele.  This includes Communication and Language Development.</w:t>
      </w:r>
    </w:p>
    <w:p w14:paraId="17F2D0DF" w14:textId="77777777" w:rsidR="00BB5A6C" w:rsidRDefault="00BB5A6C" w:rsidP="0080493C">
      <w:pPr>
        <w:spacing w:after="0"/>
        <w:rPr>
          <w:rFonts w:asciiTheme="majorHAnsi" w:hAnsiTheme="majorHAnsi" w:cstheme="majorHAnsi"/>
        </w:rPr>
      </w:pPr>
    </w:p>
    <w:p w14:paraId="5943C783" w14:textId="77777777" w:rsidR="00BB5A6C" w:rsidRDefault="00BB5A6C" w:rsidP="0080493C">
      <w:pPr>
        <w:spacing w:after="0"/>
        <w:rPr>
          <w:rFonts w:asciiTheme="majorHAnsi" w:hAnsiTheme="majorHAnsi" w:cstheme="majorHAnsi"/>
        </w:rPr>
      </w:pPr>
      <w:r>
        <w:rPr>
          <w:rFonts w:asciiTheme="majorHAnsi" w:hAnsiTheme="majorHAnsi" w:cstheme="majorHAnsi"/>
        </w:rPr>
        <w:t>Use the following spaces to record new knowledge about expected development, which you have gained through your research.</w:t>
      </w:r>
    </w:p>
    <w:p w14:paraId="1849D7E4" w14:textId="77777777" w:rsidR="00BB5A6C" w:rsidRDefault="00BB5A6C" w:rsidP="0080493C">
      <w:pPr>
        <w:spacing w:after="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5607933E" wp14:editId="7BA883A4">
                <wp:simplePos x="0" y="0"/>
                <wp:positionH relativeFrom="column">
                  <wp:posOffset>38100</wp:posOffset>
                </wp:positionH>
                <wp:positionV relativeFrom="paragraph">
                  <wp:posOffset>95885</wp:posOffset>
                </wp:positionV>
                <wp:extent cx="6648450" cy="8439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48450" cy="8439150"/>
                        </a:xfrm>
                        <a:prstGeom prst="rect">
                          <a:avLst/>
                        </a:prstGeom>
                        <a:solidFill>
                          <a:schemeClr val="lt1"/>
                        </a:solidFill>
                        <a:ln w="6350">
                          <a:solidFill>
                            <a:prstClr val="black"/>
                          </a:solidFill>
                        </a:ln>
                      </wps:spPr>
                      <wps:txbx>
                        <w:txbxContent>
                          <w:p w14:paraId="2A76DC26" w14:textId="77777777" w:rsidR="00CC4D44" w:rsidRPr="00BB5A6C" w:rsidRDefault="00CC4D44">
                            <w:pPr>
                              <w:rPr>
                                <w:b/>
                              </w:rPr>
                            </w:pPr>
                            <w:r w:rsidRPr="00BB5A6C">
                              <w:rPr>
                                <w:b/>
                              </w:rPr>
                              <w:t>PHYSICAL DEVELOPMENT</w:t>
                            </w:r>
                          </w:p>
                          <w:p w14:paraId="2CE875D9" w14:textId="77777777" w:rsidR="00CC4D44" w:rsidRDefault="00CC4D44"/>
                          <w:p w14:paraId="6CFDC9B7" w14:textId="77777777" w:rsidR="00CC4D44" w:rsidRDefault="00CC4D44"/>
                          <w:p w14:paraId="5F30610C" w14:textId="77777777" w:rsidR="00CC4D44" w:rsidRDefault="00CC4D44"/>
                          <w:p w14:paraId="5E07F508" w14:textId="77777777" w:rsidR="00CC4D44" w:rsidRDefault="00CC4D44"/>
                          <w:p w14:paraId="72500E6B" w14:textId="77777777" w:rsidR="00CC4D44" w:rsidRDefault="00CC4D44"/>
                          <w:p w14:paraId="044608E6" w14:textId="77777777" w:rsidR="00CC4D44" w:rsidRDefault="00CC4D44"/>
                          <w:p w14:paraId="0DD013EF" w14:textId="77777777" w:rsidR="00CC4D44" w:rsidRDefault="00CC4D44"/>
                          <w:p w14:paraId="02996A08" w14:textId="77777777" w:rsidR="00CC4D44" w:rsidRDefault="00CC4D44"/>
                          <w:p w14:paraId="52855CD8" w14:textId="77777777" w:rsidR="00CC4D44" w:rsidRDefault="00CC4D44"/>
                          <w:p w14:paraId="61479D31" w14:textId="77777777" w:rsidR="00CC4D44" w:rsidRDefault="00CC4D44"/>
                          <w:p w14:paraId="13663FAA" w14:textId="77777777" w:rsidR="00CC4D44" w:rsidRDefault="00CC4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7.55pt;width:523.5pt;height:6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cCSgIAAKIEAAAOAAAAZHJzL2Uyb0RvYy54bWysVN9v2jAQfp+0/8Hy+xoolFHUULFWnSZV&#10;bSWY+mwcp0RzfJ5tSNhfv89OoKzd07QX53758913d7m6bmvNdsr5ikzOh2cDzpSRVFTmJeffV3ef&#10;ppz5IEwhNBmV873y/Hr+8cNVY2fqnDakC+UYQIyfNTbnmxDsLMu83Kha+DOyysBZkqtFgOpessKJ&#10;Bui1zs4Hg0nWkCusI6m8h/W2c/J5wi9LJcNjWXoVmM45cgvpdOlcxzObX4nZixN2U8k+DfEPWdSi&#10;Mnj0CHUrgmBbV72DqivpyFMZziTVGZVlJVWqAdUMB2+qWW6EVakWkOPtkSb//2Dlw+7JsarI+Ygz&#10;I2q0aKXawL5Qy0aRncb6GYKWFmGhhRldPtg9jLHotnR1/KIcBj943h+5jWASxslkPB1fwCXhm45H&#10;l0MowM9er1vnw1dFNYtCzh2alzgVu3sfutBDSHzNk66Ku0rrpMSBUTfasZ1Aq3VISQL8jyhtWINU&#10;Rnj6HUKEPt5fayF/9OmdIABPG+QcSemKj1Jo123P1JqKPYhy1A2at/KuAu698OFJOEwWCMC2hEcc&#10;pSYkQ73E2Ybcr7/ZYzwaDi9nDSY15/7nVjjFmf5mMAqXw/E4jnZSxhefz6G4U8/61GO29Q2BoSH2&#10;0sokxvigD2LpqH7GUi3iq3AJI/F2zsNBvAnd/mAppVosUhCG2Ypwb5ZWRuhIbuRz1T4LZ/t+BozC&#10;Ax1mWszetLWLjTcNLbaByir1PBLcsdrzjkVIU9Mvbdy0Uz1Fvf5a5r8BAAD//wMAUEsDBBQABgAI&#10;AAAAIQB34VX53QAAAAoBAAAPAAAAZHJzL2Rvd25yZXYueG1sTI/NTsMwEITvSLyDtUjcqBP6ozSN&#10;UwEqXDhREGc33toWsR3Zbhrenu2J3nZnVrPfNNvJ9WzEmGzwAspZAQx9F5T1WsDX5+tDBSxl6ZXs&#10;g0cBv5hg297eNLJW4ew/cNxnzSjEp1oKMDkPNeepM+hkmoUBPXnHEJ3MtEbNVZRnCnc9fyyKFXfS&#10;evpg5IAvBruf/ckJ2D3rte4qGc2uUtaO0/fxXb8JcX83PW2AZZzy/zFc8AkdWmI6hJNXifUCVtQk&#10;k7wsgV3sYjkn5UDTfLEogbcNv67Q/gEAAP//AwBQSwECLQAUAAYACAAAACEAtoM4kv4AAADhAQAA&#10;EwAAAAAAAAAAAAAAAAAAAAAAW0NvbnRlbnRfVHlwZXNdLnhtbFBLAQItABQABgAIAAAAIQA4/SH/&#10;1gAAAJQBAAALAAAAAAAAAAAAAAAAAC8BAABfcmVscy8ucmVsc1BLAQItABQABgAIAAAAIQD6J9cC&#10;SgIAAKIEAAAOAAAAAAAAAAAAAAAAAC4CAABkcnMvZTJvRG9jLnhtbFBLAQItABQABgAIAAAAIQB3&#10;4VX53QAAAAoBAAAPAAAAAAAAAAAAAAAAAKQEAABkcnMvZG93bnJldi54bWxQSwUGAAAAAAQABADz&#10;AAAArgUAAAAA&#10;" fillcolor="white [3201]" strokeweight=".5pt">
                <v:textbox>
                  <w:txbxContent>
                    <w:p w:rsidR="00CC4D44" w:rsidRPr="00BB5A6C" w:rsidRDefault="00CC4D44">
                      <w:pPr>
                        <w:rPr>
                          <w:b/>
                        </w:rPr>
                      </w:pPr>
                      <w:r w:rsidRPr="00BB5A6C">
                        <w:rPr>
                          <w:b/>
                        </w:rPr>
                        <w:t>PHYSICAL DEVELOPMENT</w:t>
                      </w:r>
                    </w:p>
                    <w:p w:rsidR="00CC4D44" w:rsidRDefault="00CC4D44"/>
                    <w:p w:rsidR="00CC4D44" w:rsidRDefault="00CC4D44"/>
                    <w:p w:rsidR="00CC4D44" w:rsidRDefault="00CC4D44"/>
                    <w:p w:rsidR="00CC4D44" w:rsidRDefault="00CC4D44"/>
                    <w:p w:rsidR="00CC4D44" w:rsidRDefault="00CC4D44"/>
                    <w:p w:rsidR="00CC4D44" w:rsidRDefault="00CC4D44"/>
                    <w:p w:rsidR="00CC4D44" w:rsidRDefault="00CC4D44"/>
                    <w:p w:rsidR="00CC4D44" w:rsidRDefault="00CC4D44"/>
                    <w:p w:rsidR="00CC4D44" w:rsidRDefault="00CC4D44"/>
                    <w:p w:rsidR="00CC4D44" w:rsidRDefault="00CC4D44"/>
                    <w:p w:rsidR="00CC4D44" w:rsidRDefault="00CC4D44"/>
                  </w:txbxContent>
                </v:textbox>
              </v:shape>
            </w:pict>
          </mc:Fallback>
        </mc:AlternateContent>
      </w:r>
    </w:p>
    <w:p w14:paraId="63EBFD7F" w14:textId="77777777" w:rsidR="00BB5A6C" w:rsidRDefault="00BB5A6C" w:rsidP="0080493C">
      <w:pPr>
        <w:spacing w:after="0"/>
      </w:pPr>
    </w:p>
    <w:p w14:paraId="6F68EFC3" w14:textId="77777777" w:rsidR="00BB5A6C" w:rsidRDefault="00BB5A6C" w:rsidP="0080493C">
      <w:pPr>
        <w:spacing w:after="0"/>
      </w:pPr>
    </w:p>
    <w:p w14:paraId="27C30AFF" w14:textId="77777777" w:rsidR="00BB5A6C" w:rsidRDefault="00BB5A6C" w:rsidP="0080493C">
      <w:pPr>
        <w:spacing w:after="0"/>
      </w:pPr>
    </w:p>
    <w:p w14:paraId="0089958F" w14:textId="77777777" w:rsidR="00BB5A6C" w:rsidRDefault="00BB5A6C" w:rsidP="0080493C">
      <w:pPr>
        <w:spacing w:after="0"/>
      </w:pPr>
    </w:p>
    <w:p w14:paraId="393B35EA" w14:textId="77777777" w:rsidR="00BB5A6C" w:rsidRDefault="00BB5A6C" w:rsidP="0080493C">
      <w:pPr>
        <w:spacing w:after="0"/>
      </w:pPr>
    </w:p>
    <w:p w14:paraId="2F9016DF" w14:textId="77777777" w:rsidR="00BB5A6C" w:rsidRDefault="00BB5A6C" w:rsidP="0080493C">
      <w:pPr>
        <w:spacing w:after="0"/>
      </w:pPr>
    </w:p>
    <w:p w14:paraId="45CA252E" w14:textId="77777777" w:rsidR="00BB5A6C" w:rsidRDefault="00BB5A6C" w:rsidP="0080493C">
      <w:pPr>
        <w:spacing w:after="0"/>
      </w:pPr>
    </w:p>
    <w:p w14:paraId="77012A14" w14:textId="77777777" w:rsidR="00BB5A6C" w:rsidRDefault="00BB5A6C" w:rsidP="0080493C">
      <w:pPr>
        <w:spacing w:after="0"/>
      </w:pPr>
    </w:p>
    <w:p w14:paraId="02B82F57" w14:textId="77777777" w:rsidR="00BB5A6C" w:rsidRDefault="00BB5A6C" w:rsidP="0080493C">
      <w:pPr>
        <w:spacing w:after="0"/>
      </w:pPr>
    </w:p>
    <w:p w14:paraId="6EFCC9A3" w14:textId="77777777" w:rsidR="00BB5A6C" w:rsidRDefault="00BB5A6C" w:rsidP="0080493C">
      <w:pPr>
        <w:spacing w:after="0"/>
      </w:pPr>
    </w:p>
    <w:p w14:paraId="72D0526C" w14:textId="77777777" w:rsidR="00BB5A6C" w:rsidRDefault="00BB5A6C" w:rsidP="0080493C">
      <w:pPr>
        <w:spacing w:after="0"/>
      </w:pPr>
    </w:p>
    <w:p w14:paraId="3CF6F2D8" w14:textId="77777777" w:rsidR="00BB5A6C" w:rsidRDefault="00BB5A6C" w:rsidP="0080493C">
      <w:pPr>
        <w:spacing w:after="0"/>
      </w:pPr>
    </w:p>
    <w:p w14:paraId="68CF1AD0" w14:textId="77777777" w:rsidR="00BB5A6C" w:rsidRDefault="00BB5A6C" w:rsidP="0080493C">
      <w:pPr>
        <w:spacing w:after="0"/>
      </w:pPr>
    </w:p>
    <w:p w14:paraId="6C448F4D" w14:textId="77777777" w:rsidR="00BB5A6C" w:rsidRDefault="00BB5A6C" w:rsidP="0080493C">
      <w:pPr>
        <w:spacing w:after="0"/>
      </w:pPr>
    </w:p>
    <w:p w14:paraId="1D3A72D6" w14:textId="77777777" w:rsidR="00BB5A6C" w:rsidRDefault="00BB5A6C" w:rsidP="0080493C">
      <w:pPr>
        <w:spacing w:after="0"/>
      </w:pPr>
    </w:p>
    <w:p w14:paraId="66544AF0" w14:textId="77777777" w:rsidR="00BB5A6C" w:rsidRDefault="00BB5A6C" w:rsidP="0080493C">
      <w:pPr>
        <w:spacing w:after="0"/>
      </w:pPr>
    </w:p>
    <w:p w14:paraId="4ACBD92A" w14:textId="77777777" w:rsidR="00BB5A6C" w:rsidRDefault="00BB5A6C" w:rsidP="0080493C">
      <w:pPr>
        <w:spacing w:after="0"/>
      </w:pPr>
    </w:p>
    <w:p w14:paraId="09570364" w14:textId="77777777" w:rsidR="00BB5A6C" w:rsidRDefault="00BB5A6C" w:rsidP="0080493C">
      <w:pPr>
        <w:spacing w:after="0"/>
      </w:pPr>
    </w:p>
    <w:p w14:paraId="6A29D2B7" w14:textId="77777777" w:rsidR="00BB5A6C" w:rsidRDefault="00BB5A6C" w:rsidP="0080493C">
      <w:pPr>
        <w:spacing w:after="0"/>
      </w:pPr>
    </w:p>
    <w:p w14:paraId="6185A9F1" w14:textId="77777777" w:rsidR="00BB5A6C" w:rsidRDefault="00BB5A6C" w:rsidP="0080493C">
      <w:pPr>
        <w:spacing w:after="0"/>
      </w:pPr>
    </w:p>
    <w:p w14:paraId="5FD57F3B" w14:textId="77777777" w:rsidR="00BB5A6C" w:rsidRDefault="00BB5A6C" w:rsidP="0080493C">
      <w:pPr>
        <w:spacing w:after="0"/>
      </w:pPr>
    </w:p>
    <w:p w14:paraId="1C7EDDDE" w14:textId="77777777" w:rsidR="00BB5A6C" w:rsidRDefault="00BB5A6C" w:rsidP="0080493C">
      <w:pPr>
        <w:spacing w:after="0"/>
      </w:pPr>
    </w:p>
    <w:p w14:paraId="4A12428C" w14:textId="77777777" w:rsidR="00BB5A6C" w:rsidRDefault="00BB5A6C" w:rsidP="0080493C">
      <w:pPr>
        <w:spacing w:after="0"/>
      </w:pPr>
    </w:p>
    <w:p w14:paraId="398FD7D7" w14:textId="77777777" w:rsidR="00BB5A6C" w:rsidRDefault="00BB5A6C" w:rsidP="0080493C">
      <w:pPr>
        <w:spacing w:after="0"/>
      </w:pPr>
    </w:p>
    <w:p w14:paraId="5E582AEB" w14:textId="77777777" w:rsidR="00BB5A6C" w:rsidRDefault="00BB5A6C" w:rsidP="0080493C">
      <w:pPr>
        <w:spacing w:after="0"/>
      </w:pPr>
    </w:p>
    <w:p w14:paraId="77737513" w14:textId="77777777" w:rsidR="00BB5A6C" w:rsidRDefault="00BB5A6C" w:rsidP="0080493C">
      <w:pPr>
        <w:spacing w:after="0"/>
      </w:pPr>
    </w:p>
    <w:p w14:paraId="235F55D6" w14:textId="77777777" w:rsidR="00BB5A6C" w:rsidRDefault="00BB5A6C" w:rsidP="0080493C">
      <w:pPr>
        <w:spacing w:after="0"/>
      </w:pPr>
    </w:p>
    <w:p w14:paraId="1B6CB701" w14:textId="77777777" w:rsidR="00BB5A6C" w:rsidRDefault="00BB5A6C" w:rsidP="0080493C">
      <w:pPr>
        <w:spacing w:after="0"/>
      </w:pPr>
    </w:p>
    <w:p w14:paraId="34B5670C" w14:textId="77777777" w:rsidR="00BB5A6C" w:rsidRDefault="00BB5A6C" w:rsidP="0080493C">
      <w:pPr>
        <w:spacing w:after="0"/>
      </w:pPr>
    </w:p>
    <w:p w14:paraId="2E3F0E5A" w14:textId="77777777" w:rsidR="00BB5A6C" w:rsidRDefault="00BB5A6C" w:rsidP="0080493C">
      <w:pPr>
        <w:spacing w:after="0"/>
      </w:pPr>
    </w:p>
    <w:p w14:paraId="4416681D" w14:textId="77777777" w:rsidR="00BB5A6C" w:rsidRDefault="00BB5A6C" w:rsidP="0080493C">
      <w:pPr>
        <w:spacing w:after="0"/>
      </w:pPr>
    </w:p>
    <w:p w14:paraId="2AA4FD13" w14:textId="77777777" w:rsidR="00BB5A6C" w:rsidRDefault="00BB5A6C" w:rsidP="0080493C">
      <w:pPr>
        <w:spacing w:after="0"/>
      </w:pPr>
    </w:p>
    <w:p w14:paraId="168D81E5" w14:textId="77777777" w:rsidR="00BB5A6C" w:rsidRDefault="00BB5A6C" w:rsidP="0080493C">
      <w:pPr>
        <w:spacing w:after="0"/>
      </w:pPr>
    </w:p>
    <w:p w14:paraId="4DBCE650" w14:textId="77777777" w:rsidR="00BB5A6C" w:rsidRDefault="00BB5A6C" w:rsidP="0080493C">
      <w:pPr>
        <w:spacing w:after="0"/>
      </w:pPr>
    </w:p>
    <w:p w14:paraId="62DC66C6" w14:textId="77777777" w:rsidR="00BB5A6C" w:rsidRDefault="00BB5A6C" w:rsidP="0080493C">
      <w:pPr>
        <w:spacing w:after="0"/>
      </w:pPr>
    </w:p>
    <w:p w14:paraId="3C5FA05B" w14:textId="77777777" w:rsidR="00BB5A6C" w:rsidRDefault="00BB5A6C" w:rsidP="0080493C">
      <w:pPr>
        <w:spacing w:after="0"/>
      </w:pPr>
    </w:p>
    <w:p w14:paraId="3B97A883" w14:textId="77777777" w:rsidR="00BB5A6C" w:rsidRDefault="00BB5A6C" w:rsidP="0080493C">
      <w:pPr>
        <w:spacing w:after="0"/>
      </w:pPr>
    </w:p>
    <w:p w14:paraId="4428812E" w14:textId="77777777" w:rsidR="00BB5A6C" w:rsidRDefault="00BB5A6C" w:rsidP="0080493C">
      <w:pPr>
        <w:spacing w:after="0"/>
      </w:pPr>
    </w:p>
    <w:p w14:paraId="60F0A883" w14:textId="77777777" w:rsidR="00BB5A6C" w:rsidRDefault="00BB5A6C" w:rsidP="0080493C">
      <w:pPr>
        <w:spacing w:after="0"/>
      </w:pPr>
    </w:p>
    <w:p w14:paraId="0B7D8B86" w14:textId="77777777" w:rsidR="00BB5A6C" w:rsidRDefault="00BB5A6C" w:rsidP="0080493C">
      <w:pPr>
        <w:spacing w:after="0"/>
      </w:pPr>
    </w:p>
    <w:p w14:paraId="6A5E56AA" w14:textId="77777777" w:rsidR="00BB5A6C" w:rsidRDefault="00BB5A6C" w:rsidP="0080493C">
      <w:pPr>
        <w:spacing w:after="0"/>
      </w:pPr>
    </w:p>
    <w:p w14:paraId="402FA06F" w14:textId="77777777" w:rsidR="00BB5A6C" w:rsidRDefault="00BB5A6C" w:rsidP="0080493C">
      <w:pPr>
        <w:spacing w:after="0"/>
      </w:pPr>
    </w:p>
    <w:p w14:paraId="7E2A92A5" w14:textId="77777777" w:rsidR="00BB5A6C" w:rsidRDefault="00BB5A6C" w:rsidP="0080493C">
      <w:pPr>
        <w:spacing w:after="0"/>
      </w:pPr>
    </w:p>
    <w:p w14:paraId="4248B95B" w14:textId="77777777" w:rsidR="00BB5A6C" w:rsidRDefault="00BB5A6C" w:rsidP="0080493C">
      <w:pPr>
        <w:spacing w:after="0"/>
      </w:pPr>
    </w:p>
    <w:p w14:paraId="7AFBA3CF" w14:textId="77777777" w:rsidR="00BB5A6C" w:rsidRDefault="00BB5A6C" w:rsidP="0080493C">
      <w:pPr>
        <w:spacing w:after="0"/>
      </w:pPr>
    </w:p>
    <w:p w14:paraId="22C82E8B" w14:textId="77777777" w:rsidR="00BB5A6C" w:rsidRDefault="00BB5A6C" w:rsidP="0080493C">
      <w:pPr>
        <w:spacing w:after="0"/>
      </w:pPr>
    </w:p>
    <w:p w14:paraId="74AE4529" w14:textId="77777777" w:rsidR="00BB5A6C" w:rsidRDefault="00BB5A6C" w:rsidP="0080493C">
      <w:pPr>
        <w:spacing w:after="0"/>
      </w:pPr>
      <w:r>
        <w:rPr>
          <w:noProof/>
          <w:lang w:eastAsia="en-GB"/>
        </w:rPr>
        <mc:AlternateContent>
          <mc:Choice Requires="wps">
            <w:drawing>
              <wp:anchor distT="0" distB="0" distL="114300" distR="114300" simplePos="0" relativeHeight="251661312" behindDoc="0" locked="0" layoutInCell="1" allowOverlap="1" wp14:anchorId="0ACF2DC8" wp14:editId="491C073B">
                <wp:simplePos x="0" y="0"/>
                <wp:positionH relativeFrom="margin">
                  <wp:align>right</wp:align>
                </wp:positionH>
                <wp:positionV relativeFrom="paragraph">
                  <wp:posOffset>57149</wp:posOffset>
                </wp:positionV>
                <wp:extent cx="6553200" cy="9401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553200" cy="9401175"/>
                        </a:xfrm>
                        <a:prstGeom prst="rect">
                          <a:avLst/>
                        </a:prstGeom>
                        <a:solidFill>
                          <a:schemeClr val="lt1"/>
                        </a:solidFill>
                        <a:ln w="6350">
                          <a:solidFill>
                            <a:prstClr val="black"/>
                          </a:solidFill>
                        </a:ln>
                      </wps:spPr>
                      <wps:txbx>
                        <w:txbxContent>
                          <w:p w14:paraId="5B2D6250" w14:textId="77777777" w:rsidR="00CC4D44" w:rsidRPr="00BB5A6C" w:rsidRDefault="00CC4D44">
                            <w:pPr>
                              <w:rPr>
                                <w:b/>
                              </w:rPr>
                            </w:pPr>
                            <w:r w:rsidRPr="00BB5A6C">
                              <w:rPr>
                                <w:b/>
                              </w:rPr>
                              <w:t>COGNITIVE/INTELLECTUAL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64.8pt;margin-top:4.5pt;width:516pt;height:74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U5TgIAAKkEAAAOAAAAZHJzL2Uyb0RvYy54bWysVFFv2jAQfp+0/2D5fSSh0K4RoWJUTJOq&#10;thJMfTaOTaI5Ps82JOzX7+wESrs9TXsx57svn+++u2N21zWKHIR1NeiCZqOUEqE5lLXeFfT7ZvXp&#10;MyXOM10yBVoU9CgcvZt//DBrTS7GUIEqhSVIol3emoJW3ps8SRyvRMPcCIzQGJRgG+bxandJaVmL&#10;7I1Kxml6nbRgS2OBC+fQe98H6TzySym4f5LSCU9UQTE3H08bz204k/mM5TvLTFXzIQ32D1k0rNb4&#10;6JnqnnlG9rb+g6qpuQUH0o84NAlIWXMRa8BqsvRdNeuKGRFrQXGcOcvk/h8tfzw8W1KXBZ1QolmD&#10;LdqIzpMv0JFJUKc1LkfQ2iDMd+jGLp/8Dp2h6E7aJvxiOQTjqPPxrG0g4+i8nk6vsGGUcIzdTtIs&#10;u5kGnuT1c2Od/yqgIcEoqMXmRU3Z4cH5HnqChNccqLpc1UrFSxgYsVSWHBi2WvmYJJK/QSlNWkzl&#10;appG4jexQH3+fqsY/zGkd4FCPqUx5yBKX3ywfLftooRnYbZQHlEvC/28OcNXNdI/MOefmcUBQx1w&#10;afwTHlIB5gSDRUkF9tff/AGPfccoJS0ObEHdzz2zghL1TeNE3GaTSZjweJlMb8Z4sZeR7WVE75sl&#10;oFAZrqfh0Qx4r06mtNC84G4twqsYYprj2wX1J3Pp+zXC3eRisYggnGnD/INeGx6oQ2OCrJvuhVkz&#10;tNXjRDzCabRZ/q67PTZ8qWGx9yDr2Pqgc6/qID/uQxyeYXfDwl3eI+r1H2b+GwAA//8DAFBLAwQU&#10;AAYACAAAACEArQQNdtsAAAAIAQAADwAAAGRycy9kb3ducmV2LnhtbEyPzU7DMBCE70i8g7VI3KhD&#10;+VGSxqkAFS6cKKhnN97aFvE6it00vD3bE5x2VrOa/aZZz6EXE47JR1JwuyhAIHXReLIKvj5fb0oQ&#10;KWsyuo+ECn4wwbq9vGh0beKJPnDaZis4hFKtFbich1rK1DkMOi3igMTeIY5BZ15HK82oTxweerks&#10;ikcZtCf+4PSALw677+0xKNg828p2pR7dpjTeT/Pu8G7flLq+mp9WIDLO+e8YzviMDi0z7eORTBK9&#10;Ai6SFVQ8zmZxt2S1Z3VfVg8g20b+L9D+AgAA//8DAFBLAQItABQABgAIAAAAIQC2gziS/gAAAOEB&#10;AAATAAAAAAAAAAAAAAAAAAAAAABbQ29udGVudF9UeXBlc10ueG1sUEsBAi0AFAAGAAgAAAAhADj9&#10;If/WAAAAlAEAAAsAAAAAAAAAAAAAAAAALwEAAF9yZWxzLy5yZWxzUEsBAi0AFAAGAAgAAAAhANN1&#10;RTlOAgAAqQQAAA4AAAAAAAAAAAAAAAAALgIAAGRycy9lMm9Eb2MueG1sUEsBAi0AFAAGAAgAAAAh&#10;AK0EDXbbAAAACAEAAA8AAAAAAAAAAAAAAAAAqAQAAGRycy9kb3ducmV2LnhtbFBLBQYAAAAABAAE&#10;APMAAACwBQAAAAA=&#10;" fillcolor="white [3201]" strokeweight=".5pt">
                <v:textbox>
                  <w:txbxContent>
                    <w:p w:rsidR="00CC4D44" w:rsidRPr="00BB5A6C" w:rsidRDefault="00CC4D44">
                      <w:pPr>
                        <w:rPr>
                          <w:b/>
                        </w:rPr>
                      </w:pPr>
                      <w:r w:rsidRPr="00BB5A6C">
                        <w:rPr>
                          <w:b/>
                        </w:rPr>
                        <w:t>COGNITIVE/INTELLECTUAL DEVELOPMENT</w:t>
                      </w:r>
                    </w:p>
                  </w:txbxContent>
                </v:textbox>
                <w10:wrap anchorx="margin"/>
              </v:shape>
            </w:pict>
          </mc:Fallback>
        </mc:AlternateContent>
      </w:r>
    </w:p>
    <w:p w14:paraId="5CA03EB6" w14:textId="77777777" w:rsidR="00BB5A6C" w:rsidRDefault="00BB5A6C" w:rsidP="0080493C">
      <w:pPr>
        <w:spacing w:after="0"/>
      </w:pPr>
    </w:p>
    <w:p w14:paraId="0A92C009" w14:textId="77777777" w:rsidR="00BB5A6C" w:rsidRDefault="00BB5A6C" w:rsidP="0080493C">
      <w:pPr>
        <w:spacing w:after="0"/>
      </w:pPr>
    </w:p>
    <w:p w14:paraId="3ADDCCAC" w14:textId="77777777" w:rsidR="00BB5A6C" w:rsidRDefault="00BB5A6C" w:rsidP="0080493C">
      <w:pPr>
        <w:spacing w:after="0"/>
      </w:pPr>
    </w:p>
    <w:p w14:paraId="6A01AD30" w14:textId="77777777" w:rsidR="00BB5A6C" w:rsidRDefault="00BB5A6C" w:rsidP="0080493C">
      <w:pPr>
        <w:spacing w:after="0"/>
      </w:pPr>
    </w:p>
    <w:p w14:paraId="5D5DE7F2" w14:textId="77777777" w:rsidR="00BB5A6C" w:rsidRDefault="00BB5A6C" w:rsidP="0080493C">
      <w:pPr>
        <w:spacing w:after="0"/>
      </w:pPr>
    </w:p>
    <w:p w14:paraId="76982320" w14:textId="77777777" w:rsidR="00BB5A6C" w:rsidRDefault="00BB5A6C" w:rsidP="0080493C">
      <w:pPr>
        <w:spacing w:after="0"/>
      </w:pPr>
    </w:p>
    <w:p w14:paraId="45887843" w14:textId="77777777" w:rsidR="00BB5A6C" w:rsidRDefault="00BB5A6C" w:rsidP="0080493C">
      <w:pPr>
        <w:spacing w:after="0"/>
      </w:pPr>
    </w:p>
    <w:p w14:paraId="1F7A8313" w14:textId="77777777" w:rsidR="00BB5A6C" w:rsidRDefault="00BB5A6C" w:rsidP="0080493C">
      <w:pPr>
        <w:spacing w:after="0"/>
      </w:pPr>
    </w:p>
    <w:p w14:paraId="3A03367C" w14:textId="77777777" w:rsidR="00BB5A6C" w:rsidRDefault="00BB5A6C" w:rsidP="0080493C">
      <w:pPr>
        <w:spacing w:after="0"/>
      </w:pPr>
    </w:p>
    <w:p w14:paraId="284E10EF" w14:textId="77777777" w:rsidR="00BB5A6C" w:rsidRDefault="00BB5A6C" w:rsidP="0080493C">
      <w:pPr>
        <w:spacing w:after="0"/>
      </w:pPr>
    </w:p>
    <w:p w14:paraId="55EC6B27" w14:textId="77777777" w:rsidR="00BB5A6C" w:rsidRDefault="00BB5A6C" w:rsidP="0080493C">
      <w:pPr>
        <w:spacing w:after="0"/>
      </w:pPr>
    </w:p>
    <w:p w14:paraId="69D79833" w14:textId="77777777" w:rsidR="00BB5A6C" w:rsidRDefault="00BB5A6C" w:rsidP="0080493C">
      <w:pPr>
        <w:spacing w:after="0"/>
      </w:pPr>
    </w:p>
    <w:p w14:paraId="0EF6BEFD" w14:textId="77777777" w:rsidR="00BB5A6C" w:rsidRDefault="00BB5A6C" w:rsidP="0080493C">
      <w:pPr>
        <w:spacing w:after="0"/>
      </w:pPr>
    </w:p>
    <w:p w14:paraId="2B0996F3" w14:textId="77777777" w:rsidR="00BB5A6C" w:rsidRDefault="00BB5A6C" w:rsidP="0080493C">
      <w:pPr>
        <w:spacing w:after="0"/>
      </w:pPr>
    </w:p>
    <w:p w14:paraId="29F0B41B" w14:textId="77777777" w:rsidR="00BB5A6C" w:rsidRDefault="00BB5A6C" w:rsidP="0080493C">
      <w:pPr>
        <w:spacing w:after="0"/>
      </w:pPr>
    </w:p>
    <w:p w14:paraId="123A42C2" w14:textId="77777777" w:rsidR="00BB5A6C" w:rsidRDefault="00BB5A6C" w:rsidP="0080493C">
      <w:pPr>
        <w:spacing w:after="0"/>
      </w:pPr>
    </w:p>
    <w:p w14:paraId="601FC2DF" w14:textId="77777777" w:rsidR="00BB5A6C" w:rsidRDefault="00BB5A6C" w:rsidP="0080493C">
      <w:pPr>
        <w:spacing w:after="0"/>
      </w:pPr>
    </w:p>
    <w:p w14:paraId="3D83E045" w14:textId="77777777" w:rsidR="00BB5A6C" w:rsidRDefault="00BB5A6C" w:rsidP="0080493C">
      <w:pPr>
        <w:spacing w:after="0"/>
      </w:pPr>
    </w:p>
    <w:p w14:paraId="073F8931" w14:textId="77777777" w:rsidR="00BB5A6C" w:rsidRDefault="00BB5A6C" w:rsidP="0080493C">
      <w:pPr>
        <w:spacing w:after="0"/>
      </w:pPr>
    </w:p>
    <w:p w14:paraId="2B7ED346" w14:textId="77777777" w:rsidR="00BB5A6C" w:rsidRDefault="00BB5A6C" w:rsidP="0080493C">
      <w:pPr>
        <w:spacing w:after="0"/>
      </w:pPr>
    </w:p>
    <w:p w14:paraId="3B7C004B" w14:textId="77777777" w:rsidR="00BB5A6C" w:rsidRDefault="00BB5A6C" w:rsidP="0080493C">
      <w:pPr>
        <w:spacing w:after="0"/>
      </w:pPr>
    </w:p>
    <w:p w14:paraId="1F240B40" w14:textId="77777777" w:rsidR="00BB5A6C" w:rsidRDefault="00BB5A6C" w:rsidP="0080493C">
      <w:pPr>
        <w:spacing w:after="0"/>
      </w:pPr>
    </w:p>
    <w:p w14:paraId="44D04D19" w14:textId="77777777" w:rsidR="00BB5A6C" w:rsidRDefault="00BB5A6C" w:rsidP="0080493C">
      <w:pPr>
        <w:spacing w:after="0"/>
      </w:pPr>
    </w:p>
    <w:p w14:paraId="062A906D" w14:textId="77777777" w:rsidR="00BB5A6C" w:rsidRDefault="00BB5A6C" w:rsidP="0080493C">
      <w:pPr>
        <w:spacing w:after="0"/>
      </w:pPr>
    </w:p>
    <w:p w14:paraId="29F35EFF" w14:textId="77777777" w:rsidR="00BB5A6C" w:rsidRDefault="00BB5A6C" w:rsidP="0080493C">
      <w:pPr>
        <w:spacing w:after="0"/>
      </w:pPr>
    </w:p>
    <w:p w14:paraId="7890155B" w14:textId="77777777" w:rsidR="00BB5A6C" w:rsidRDefault="00BB5A6C" w:rsidP="0080493C">
      <w:pPr>
        <w:spacing w:after="0"/>
      </w:pPr>
    </w:p>
    <w:p w14:paraId="4A903127" w14:textId="77777777" w:rsidR="00BB5A6C" w:rsidRDefault="00BB5A6C" w:rsidP="0080493C">
      <w:pPr>
        <w:spacing w:after="0"/>
      </w:pPr>
    </w:p>
    <w:p w14:paraId="18BA90FE" w14:textId="77777777" w:rsidR="00BB5A6C" w:rsidRDefault="00BB5A6C" w:rsidP="0080493C">
      <w:pPr>
        <w:spacing w:after="0"/>
      </w:pPr>
    </w:p>
    <w:p w14:paraId="4859225C" w14:textId="77777777" w:rsidR="00BB5A6C" w:rsidRDefault="00BB5A6C" w:rsidP="0080493C">
      <w:pPr>
        <w:spacing w:after="0"/>
      </w:pPr>
    </w:p>
    <w:p w14:paraId="1E880535" w14:textId="77777777" w:rsidR="00BB5A6C" w:rsidRDefault="00BB5A6C" w:rsidP="0080493C">
      <w:pPr>
        <w:spacing w:after="0"/>
      </w:pPr>
    </w:p>
    <w:p w14:paraId="633C774D" w14:textId="77777777" w:rsidR="00BB5A6C" w:rsidRDefault="00BB5A6C" w:rsidP="0080493C">
      <w:pPr>
        <w:spacing w:after="0"/>
      </w:pPr>
    </w:p>
    <w:p w14:paraId="21B9B5E4" w14:textId="77777777" w:rsidR="00BB5A6C" w:rsidRDefault="00BB5A6C" w:rsidP="0080493C">
      <w:pPr>
        <w:spacing w:after="0"/>
      </w:pPr>
    </w:p>
    <w:p w14:paraId="6C83BB66" w14:textId="77777777" w:rsidR="00BB5A6C" w:rsidRDefault="00BB5A6C" w:rsidP="0080493C">
      <w:pPr>
        <w:spacing w:after="0"/>
      </w:pPr>
    </w:p>
    <w:p w14:paraId="14B93483" w14:textId="77777777" w:rsidR="00BB5A6C" w:rsidRDefault="00BB5A6C" w:rsidP="0080493C">
      <w:pPr>
        <w:spacing w:after="0"/>
      </w:pPr>
    </w:p>
    <w:p w14:paraId="20205431" w14:textId="77777777" w:rsidR="00BB5A6C" w:rsidRDefault="00BB5A6C" w:rsidP="0080493C">
      <w:pPr>
        <w:spacing w:after="0"/>
      </w:pPr>
    </w:p>
    <w:p w14:paraId="134AA409" w14:textId="77777777" w:rsidR="00BB5A6C" w:rsidRDefault="00BB5A6C" w:rsidP="0080493C">
      <w:pPr>
        <w:spacing w:after="0"/>
      </w:pPr>
    </w:p>
    <w:p w14:paraId="3183A4A5" w14:textId="77777777" w:rsidR="00BB5A6C" w:rsidRDefault="00BB5A6C" w:rsidP="0080493C">
      <w:pPr>
        <w:spacing w:after="0"/>
      </w:pPr>
    </w:p>
    <w:p w14:paraId="22500A56" w14:textId="77777777" w:rsidR="00BB5A6C" w:rsidRDefault="00BB5A6C" w:rsidP="0080493C">
      <w:pPr>
        <w:spacing w:after="0"/>
      </w:pPr>
    </w:p>
    <w:p w14:paraId="73A94826" w14:textId="77777777" w:rsidR="00BB5A6C" w:rsidRDefault="00BB5A6C" w:rsidP="0080493C">
      <w:pPr>
        <w:spacing w:after="0"/>
      </w:pPr>
    </w:p>
    <w:p w14:paraId="4041E1E0" w14:textId="77777777" w:rsidR="00BB5A6C" w:rsidRDefault="00BB5A6C" w:rsidP="0080493C">
      <w:pPr>
        <w:spacing w:after="0"/>
      </w:pPr>
    </w:p>
    <w:p w14:paraId="3A8322D2" w14:textId="77777777" w:rsidR="00BB5A6C" w:rsidRDefault="00BB5A6C" w:rsidP="0080493C">
      <w:pPr>
        <w:spacing w:after="0"/>
      </w:pPr>
    </w:p>
    <w:p w14:paraId="53DBA0F6" w14:textId="77777777" w:rsidR="00BB5A6C" w:rsidRDefault="00BB5A6C" w:rsidP="0080493C">
      <w:pPr>
        <w:spacing w:after="0"/>
      </w:pPr>
    </w:p>
    <w:p w14:paraId="2BBAF2EE" w14:textId="77777777" w:rsidR="00BB5A6C" w:rsidRDefault="00BB5A6C" w:rsidP="0080493C">
      <w:pPr>
        <w:spacing w:after="0"/>
      </w:pPr>
    </w:p>
    <w:p w14:paraId="3E066E13" w14:textId="77777777" w:rsidR="00BB5A6C" w:rsidRDefault="00BB5A6C" w:rsidP="0080493C">
      <w:pPr>
        <w:spacing w:after="0"/>
      </w:pPr>
    </w:p>
    <w:p w14:paraId="17B9B209" w14:textId="77777777" w:rsidR="00BB5A6C" w:rsidRDefault="00BB5A6C" w:rsidP="0080493C">
      <w:pPr>
        <w:spacing w:after="0"/>
      </w:pPr>
    </w:p>
    <w:p w14:paraId="49EFC2A9" w14:textId="77777777" w:rsidR="00BB5A6C" w:rsidRDefault="00BB5A6C" w:rsidP="0080493C">
      <w:pPr>
        <w:spacing w:after="0"/>
      </w:pPr>
    </w:p>
    <w:p w14:paraId="0E0B9A80" w14:textId="77777777" w:rsidR="00BB5A6C" w:rsidRDefault="00BB5A6C" w:rsidP="0080493C">
      <w:pPr>
        <w:spacing w:after="0"/>
      </w:pPr>
    </w:p>
    <w:p w14:paraId="6E32D074" w14:textId="77777777" w:rsidR="00BB5A6C" w:rsidRDefault="00BB5A6C" w:rsidP="0080493C">
      <w:pPr>
        <w:spacing w:after="0"/>
      </w:pPr>
    </w:p>
    <w:p w14:paraId="2E73D592" w14:textId="77777777" w:rsidR="00BB5A6C" w:rsidRDefault="00BB5A6C" w:rsidP="0080493C">
      <w:pPr>
        <w:spacing w:after="0"/>
      </w:pPr>
    </w:p>
    <w:p w14:paraId="2CD51D61" w14:textId="77777777" w:rsidR="00BB5A6C" w:rsidRDefault="00BB5A6C" w:rsidP="0080493C">
      <w:pPr>
        <w:spacing w:after="0"/>
      </w:pPr>
    </w:p>
    <w:p w14:paraId="06D4D5D4" w14:textId="77777777" w:rsidR="00BB5A6C" w:rsidRDefault="00BB5A6C" w:rsidP="0080493C">
      <w:pPr>
        <w:spacing w:after="0"/>
      </w:pPr>
    </w:p>
    <w:p w14:paraId="2E1BD359" w14:textId="77777777" w:rsidR="00BB5A6C" w:rsidRDefault="00BB5A6C" w:rsidP="0080493C">
      <w:pPr>
        <w:spacing w:after="0"/>
      </w:pPr>
    </w:p>
    <w:p w14:paraId="7C87D30C" w14:textId="77777777" w:rsidR="00BB5A6C" w:rsidRDefault="00BB5A6C" w:rsidP="0080493C">
      <w:pPr>
        <w:spacing w:after="0"/>
      </w:pPr>
      <w:r>
        <w:rPr>
          <w:noProof/>
          <w:lang w:eastAsia="en-GB"/>
        </w:rPr>
        <mc:AlternateContent>
          <mc:Choice Requires="wps">
            <w:drawing>
              <wp:anchor distT="0" distB="0" distL="114300" distR="114300" simplePos="0" relativeHeight="251662336" behindDoc="0" locked="0" layoutInCell="1" allowOverlap="1" wp14:anchorId="534E3767" wp14:editId="7AB04381">
                <wp:simplePos x="0" y="0"/>
                <wp:positionH relativeFrom="column">
                  <wp:posOffset>66675</wp:posOffset>
                </wp:positionH>
                <wp:positionV relativeFrom="paragraph">
                  <wp:posOffset>9526</wp:posOffset>
                </wp:positionV>
                <wp:extent cx="6505575" cy="8172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505575" cy="8172450"/>
                        </a:xfrm>
                        <a:prstGeom prst="rect">
                          <a:avLst/>
                        </a:prstGeom>
                        <a:solidFill>
                          <a:schemeClr val="lt1"/>
                        </a:solidFill>
                        <a:ln w="6350">
                          <a:solidFill>
                            <a:prstClr val="black"/>
                          </a:solidFill>
                        </a:ln>
                      </wps:spPr>
                      <wps:txbx>
                        <w:txbxContent>
                          <w:p w14:paraId="5AFA884F" w14:textId="77777777" w:rsidR="00CC4D44" w:rsidRPr="00BB5A6C" w:rsidRDefault="00CC4D44">
                            <w:pPr>
                              <w:rPr>
                                <w:b/>
                              </w:rPr>
                            </w:pPr>
                            <w:r w:rsidRPr="00BB5A6C">
                              <w:rPr>
                                <w:b/>
                              </w:rPr>
                              <w:t>COMMUNICATION/LANGUAGE DEVELOPMENT</w:t>
                            </w:r>
                          </w:p>
                          <w:p w14:paraId="584C31B7" w14:textId="77777777" w:rsidR="00CC4D44" w:rsidRDefault="00CC4D44"/>
                          <w:p w14:paraId="7E1C0C59" w14:textId="77777777" w:rsidR="00CC4D44" w:rsidRDefault="00CC4D44"/>
                          <w:p w14:paraId="1512AE7E" w14:textId="77777777" w:rsidR="00CC4D44" w:rsidRDefault="00CC4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5.25pt;margin-top:.75pt;width:512.25pt;height:6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FtTQIAAKkEAAAOAAAAZHJzL2Uyb0RvYy54bWysVMlu2zAQvRfoPxC8N7JdK04Ny4GbwEUB&#10;IwngFDnTFGULpTgsSVtyv76P9JKtp6IXirPwzcybGU2uu0aznXK+JlPw/kWPM2UklbVZF/zH4/zT&#10;FWc+CFMKTUYVfK88v55+/DBp7VgNaEO6VI4BxPhxawu+CcGOs8zLjWqEvyCrDIwVuUYEiG6dlU60&#10;QG90Nuj1LrOWXGkdSeU9tLcHI58m/KpSMtxXlVeB6YIjt5BOl85VPLPpRIzXTthNLY9piH/IohG1&#10;QdAz1K0Igm1d/Q6qqaUjT1W4kNRkVFW1VKkGVNPvvalmuRFWpVpAjrdnmvz/g5V3uwfH6rLgOWdG&#10;NGjRo+oC+0odyyM7rfVjOC0t3EIHNbp80nsoY9Fd5Zr4RTkMdvC8P3MbwSSUl3kvz0cIImG76o8G&#10;wzyxnz0/t86Hb4oaFi8Fd2he4lTsFj4gFbieXGI0T7ou57XWSYgDo260YzuBVuuQksSLV17asBap&#10;fEbodwgR+vx+pYX8Gct8jQBJGygjKYfi4y10qy5RODgRs6JyD74cHebNWzmvAb8QPjwIhwEDRVia&#10;cI+j0oSc6HjjbEPu99/00R99h5WzFgNbcP9rK5ziTH83mIgv/eEwTngShvloAMG9tKxeWsy2uSEQ&#10;1cd6Wpmu0T/o07Vy1Dxht2YxKkzCSMQueDhdb8JhjbCbUs1myQkzbUVYmKWVETpyHGl97J6Es8e2&#10;BkzEHZ1GW4zfdPfgG18amm0DVXVqfeT5wOqRfuxD6s5xd+PCvZST1/MfZvoHAAD//wMAUEsDBBQA&#10;BgAIAAAAIQAr5FQs2gAAAAoBAAAPAAAAZHJzL2Rvd25yZXYueG1sTE9BTsMwELwj8QdrkbhRu0VB&#10;JsSpABUunGgRZzfe2lZjO4rdNPye7QlOs6MZzc406zn0bMIx+xQVLBcCGMYuGR+tgq/d250ElouO&#10;RvcpooIfzLBur68aXZt0jp84bYtlFBJzrRW4Uoaa89w5DDov0oCRtEMagy5ER8vNqM8UHnq+EuKB&#10;B+0jfXB6wFeH3XF7Cgo2L/bRdlKPbiON99P8ffiw70rd3szPT8AKzuXPDJf6VB1a6rRPp2gy64mL&#10;ipyEBBdZ3Fe0bU/XSsoKeNvw/xPaXwAAAP//AwBQSwECLQAUAAYACAAAACEAtoM4kv4AAADhAQAA&#10;EwAAAAAAAAAAAAAAAAAAAAAAW0NvbnRlbnRfVHlwZXNdLnhtbFBLAQItABQABgAIAAAAIQA4/SH/&#10;1gAAAJQBAAALAAAAAAAAAAAAAAAAAC8BAABfcmVscy8ucmVsc1BLAQItABQABgAIAAAAIQBZmLFt&#10;TQIAAKkEAAAOAAAAAAAAAAAAAAAAAC4CAABkcnMvZTJvRG9jLnhtbFBLAQItABQABgAIAAAAIQAr&#10;5FQs2gAAAAoBAAAPAAAAAAAAAAAAAAAAAKcEAABkcnMvZG93bnJldi54bWxQSwUGAAAAAAQABADz&#10;AAAArgUAAAAA&#10;" fillcolor="white [3201]" strokeweight=".5pt">
                <v:textbox>
                  <w:txbxContent>
                    <w:p w:rsidR="00CC4D44" w:rsidRPr="00BB5A6C" w:rsidRDefault="00CC4D44">
                      <w:pPr>
                        <w:rPr>
                          <w:b/>
                        </w:rPr>
                      </w:pPr>
                      <w:r w:rsidRPr="00BB5A6C">
                        <w:rPr>
                          <w:b/>
                        </w:rPr>
                        <w:t>COMMUNICATION/LANGUAGE DEVELOPMENT</w:t>
                      </w:r>
                    </w:p>
                    <w:p w:rsidR="00CC4D44" w:rsidRDefault="00CC4D44"/>
                    <w:p w:rsidR="00CC4D44" w:rsidRDefault="00CC4D44"/>
                    <w:p w:rsidR="00CC4D44" w:rsidRDefault="00CC4D44"/>
                  </w:txbxContent>
                </v:textbox>
              </v:shape>
            </w:pict>
          </mc:Fallback>
        </mc:AlternateContent>
      </w:r>
    </w:p>
    <w:p w14:paraId="01B86BC6" w14:textId="77777777" w:rsidR="00BB5A6C" w:rsidRDefault="00BB5A6C" w:rsidP="0080493C">
      <w:pPr>
        <w:spacing w:after="0"/>
      </w:pPr>
    </w:p>
    <w:p w14:paraId="1B0B3A83" w14:textId="77777777" w:rsidR="00BB5A6C" w:rsidRDefault="00BB5A6C" w:rsidP="0080493C">
      <w:pPr>
        <w:spacing w:after="0"/>
      </w:pPr>
    </w:p>
    <w:p w14:paraId="18D0742F" w14:textId="77777777" w:rsidR="00BB5A6C" w:rsidRDefault="00BB5A6C" w:rsidP="0080493C">
      <w:pPr>
        <w:spacing w:after="0"/>
      </w:pPr>
    </w:p>
    <w:p w14:paraId="1005E939" w14:textId="77777777" w:rsidR="00BB5A6C" w:rsidRDefault="00BB5A6C" w:rsidP="0080493C">
      <w:pPr>
        <w:spacing w:after="0"/>
      </w:pPr>
    </w:p>
    <w:p w14:paraId="4DD0E162" w14:textId="77777777" w:rsidR="00BB5A6C" w:rsidRDefault="00BB5A6C" w:rsidP="0080493C">
      <w:pPr>
        <w:spacing w:after="0"/>
      </w:pPr>
    </w:p>
    <w:p w14:paraId="616356D9" w14:textId="77777777" w:rsidR="00BB5A6C" w:rsidRDefault="00BB5A6C" w:rsidP="0080493C">
      <w:pPr>
        <w:spacing w:after="0"/>
      </w:pPr>
    </w:p>
    <w:p w14:paraId="3B07B267" w14:textId="77777777" w:rsidR="00BB5A6C" w:rsidRDefault="00BB5A6C" w:rsidP="0080493C">
      <w:pPr>
        <w:spacing w:after="0"/>
      </w:pPr>
    </w:p>
    <w:p w14:paraId="3153DEA7" w14:textId="77777777" w:rsidR="00BB5A6C" w:rsidRDefault="00BB5A6C" w:rsidP="0080493C">
      <w:pPr>
        <w:spacing w:after="0"/>
      </w:pPr>
    </w:p>
    <w:p w14:paraId="79918036" w14:textId="77777777" w:rsidR="00BB5A6C" w:rsidRDefault="00BB5A6C" w:rsidP="0080493C">
      <w:pPr>
        <w:spacing w:after="0"/>
      </w:pPr>
    </w:p>
    <w:p w14:paraId="5DF085C3" w14:textId="77777777" w:rsidR="00BB5A6C" w:rsidRDefault="00BB5A6C" w:rsidP="0080493C">
      <w:pPr>
        <w:spacing w:after="0"/>
      </w:pPr>
    </w:p>
    <w:p w14:paraId="6F486447" w14:textId="77777777" w:rsidR="00BB5A6C" w:rsidRDefault="00BB5A6C" w:rsidP="0080493C">
      <w:pPr>
        <w:spacing w:after="0"/>
      </w:pPr>
    </w:p>
    <w:p w14:paraId="473BDAD9" w14:textId="77777777" w:rsidR="00BB5A6C" w:rsidRDefault="00BB5A6C" w:rsidP="0080493C">
      <w:pPr>
        <w:spacing w:after="0"/>
      </w:pPr>
    </w:p>
    <w:p w14:paraId="5E4795C4" w14:textId="77777777" w:rsidR="00BB5A6C" w:rsidRDefault="00BB5A6C" w:rsidP="0080493C">
      <w:pPr>
        <w:spacing w:after="0"/>
      </w:pPr>
    </w:p>
    <w:p w14:paraId="7B495F5C" w14:textId="77777777" w:rsidR="00BB5A6C" w:rsidRDefault="00BB5A6C" w:rsidP="0080493C">
      <w:pPr>
        <w:spacing w:after="0"/>
      </w:pPr>
    </w:p>
    <w:p w14:paraId="48DC407C" w14:textId="77777777" w:rsidR="00BB5A6C" w:rsidRDefault="00BB5A6C" w:rsidP="0080493C">
      <w:pPr>
        <w:spacing w:after="0"/>
      </w:pPr>
    </w:p>
    <w:p w14:paraId="44A2BCD3" w14:textId="77777777" w:rsidR="00BB5A6C" w:rsidRDefault="00BB5A6C" w:rsidP="0080493C">
      <w:pPr>
        <w:spacing w:after="0"/>
      </w:pPr>
    </w:p>
    <w:p w14:paraId="3232B415" w14:textId="77777777" w:rsidR="00BB5A6C" w:rsidRDefault="00BB5A6C" w:rsidP="0080493C">
      <w:pPr>
        <w:spacing w:after="0"/>
      </w:pPr>
    </w:p>
    <w:p w14:paraId="5E3363C4" w14:textId="77777777" w:rsidR="00BB5A6C" w:rsidRDefault="00BB5A6C" w:rsidP="0080493C">
      <w:pPr>
        <w:spacing w:after="0"/>
      </w:pPr>
    </w:p>
    <w:p w14:paraId="748743BF" w14:textId="77777777" w:rsidR="00BB5A6C" w:rsidRDefault="00BB5A6C" w:rsidP="0080493C">
      <w:pPr>
        <w:spacing w:after="0"/>
      </w:pPr>
    </w:p>
    <w:p w14:paraId="043EE5A9" w14:textId="77777777" w:rsidR="00BB5A6C" w:rsidRDefault="00BB5A6C" w:rsidP="0080493C">
      <w:pPr>
        <w:spacing w:after="0"/>
      </w:pPr>
    </w:p>
    <w:p w14:paraId="7BFD2DD4" w14:textId="77777777" w:rsidR="00BB5A6C" w:rsidRDefault="00BB5A6C" w:rsidP="0080493C">
      <w:pPr>
        <w:spacing w:after="0"/>
      </w:pPr>
    </w:p>
    <w:p w14:paraId="3AD40904" w14:textId="77777777" w:rsidR="00BB5A6C" w:rsidRDefault="00BB5A6C" w:rsidP="0080493C">
      <w:pPr>
        <w:spacing w:after="0"/>
      </w:pPr>
    </w:p>
    <w:p w14:paraId="736AA09D" w14:textId="77777777" w:rsidR="00BB5A6C" w:rsidRDefault="00BB5A6C" w:rsidP="0080493C">
      <w:pPr>
        <w:spacing w:after="0"/>
      </w:pPr>
    </w:p>
    <w:p w14:paraId="5CA08FC9" w14:textId="77777777" w:rsidR="008D56BB" w:rsidRDefault="008D56BB" w:rsidP="0080493C">
      <w:pPr>
        <w:spacing w:after="0"/>
      </w:pPr>
    </w:p>
    <w:p w14:paraId="16B8E977" w14:textId="77777777" w:rsidR="008D56BB" w:rsidRDefault="008D56BB" w:rsidP="0080493C">
      <w:pPr>
        <w:spacing w:after="0"/>
      </w:pPr>
    </w:p>
    <w:p w14:paraId="4EE12CBB" w14:textId="77777777" w:rsidR="008D56BB" w:rsidRDefault="008D56BB" w:rsidP="0080493C">
      <w:pPr>
        <w:spacing w:after="0"/>
      </w:pPr>
    </w:p>
    <w:p w14:paraId="2F7DEC1C" w14:textId="77777777" w:rsidR="008D56BB" w:rsidRDefault="008D56BB" w:rsidP="0080493C">
      <w:pPr>
        <w:spacing w:after="0"/>
      </w:pPr>
    </w:p>
    <w:p w14:paraId="0CD7B069" w14:textId="77777777" w:rsidR="008D56BB" w:rsidRDefault="008D56BB" w:rsidP="0080493C">
      <w:pPr>
        <w:spacing w:after="0"/>
      </w:pPr>
    </w:p>
    <w:p w14:paraId="49977580" w14:textId="77777777" w:rsidR="008D56BB" w:rsidRDefault="008D56BB" w:rsidP="0080493C">
      <w:pPr>
        <w:spacing w:after="0"/>
      </w:pPr>
    </w:p>
    <w:p w14:paraId="528382AB" w14:textId="77777777" w:rsidR="008D56BB" w:rsidRDefault="008D56BB" w:rsidP="0080493C">
      <w:pPr>
        <w:spacing w:after="0"/>
      </w:pPr>
    </w:p>
    <w:p w14:paraId="1A38CBCA" w14:textId="77777777" w:rsidR="008D56BB" w:rsidRDefault="008D56BB" w:rsidP="0080493C">
      <w:pPr>
        <w:spacing w:after="0"/>
      </w:pPr>
    </w:p>
    <w:p w14:paraId="0FEECCEB" w14:textId="77777777" w:rsidR="008D56BB" w:rsidRDefault="008D56BB" w:rsidP="0080493C">
      <w:pPr>
        <w:spacing w:after="0"/>
      </w:pPr>
    </w:p>
    <w:p w14:paraId="57380041" w14:textId="77777777" w:rsidR="008D56BB" w:rsidRDefault="008D56BB" w:rsidP="0080493C">
      <w:pPr>
        <w:spacing w:after="0"/>
      </w:pPr>
    </w:p>
    <w:p w14:paraId="1A6E8FE3" w14:textId="77777777" w:rsidR="008D56BB" w:rsidRDefault="008D56BB" w:rsidP="0080493C">
      <w:pPr>
        <w:spacing w:after="0"/>
      </w:pPr>
    </w:p>
    <w:p w14:paraId="1E92BBE0" w14:textId="77777777" w:rsidR="008D56BB" w:rsidRDefault="008D56BB" w:rsidP="0080493C">
      <w:pPr>
        <w:spacing w:after="0"/>
      </w:pPr>
    </w:p>
    <w:p w14:paraId="7E3E53FE" w14:textId="77777777" w:rsidR="008D56BB" w:rsidRDefault="008D56BB" w:rsidP="0080493C">
      <w:pPr>
        <w:spacing w:after="0"/>
      </w:pPr>
    </w:p>
    <w:p w14:paraId="38292C63" w14:textId="77777777" w:rsidR="008D56BB" w:rsidRDefault="008D56BB" w:rsidP="0080493C">
      <w:pPr>
        <w:spacing w:after="0"/>
      </w:pPr>
    </w:p>
    <w:p w14:paraId="1E98A836" w14:textId="77777777" w:rsidR="008D56BB" w:rsidRDefault="008D56BB" w:rsidP="0080493C">
      <w:pPr>
        <w:spacing w:after="0"/>
      </w:pPr>
    </w:p>
    <w:p w14:paraId="6179D5B7" w14:textId="77777777" w:rsidR="008D56BB" w:rsidRDefault="008D56BB" w:rsidP="0080493C">
      <w:pPr>
        <w:spacing w:after="0"/>
      </w:pPr>
    </w:p>
    <w:p w14:paraId="1A08ACDE" w14:textId="77777777" w:rsidR="008D56BB" w:rsidRDefault="008D56BB" w:rsidP="0080493C">
      <w:pPr>
        <w:spacing w:after="0"/>
      </w:pPr>
    </w:p>
    <w:p w14:paraId="59DC7CE4" w14:textId="77777777" w:rsidR="008D56BB" w:rsidRDefault="008D56BB" w:rsidP="0080493C">
      <w:pPr>
        <w:spacing w:after="0"/>
      </w:pPr>
    </w:p>
    <w:p w14:paraId="7AB0122A" w14:textId="77777777" w:rsidR="008D56BB" w:rsidRDefault="008D56BB" w:rsidP="0080493C">
      <w:pPr>
        <w:spacing w:after="0"/>
      </w:pPr>
    </w:p>
    <w:p w14:paraId="4FB5BF35" w14:textId="77777777" w:rsidR="008D56BB" w:rsidRDefault="008D56BB" w:rsidP="0080493C">
      <w:pPr>
        <w:spacing w:after="0"/>
      </w:pPr>
    </w:p>
    <w:p w14:paraId="0A75281A" w14:textId="77777777" w:rsidR="008D56BB" w:rsidRDefault="008D56BB" w:rsidP="0080493C">
      <w:pPr>
        <w:spacing w:after="0"/>
      </w:pPr>
    </w:p>
    <w:p w14:paraId="4B902ABC" w14:textId="77777777" w:rsidR="008D56BB" w:rsidRDefault="008D56BB" w:rsidP="0080493C">
      <w:pPr>
        <w:spacing w:after="0"/>
      </w:pPr>
    </w:p>
    <w:p w14:paraId="74C45E76" w14:textId="77777777" w:rsidR="008D56BB" w:rsidRDefault="008D56BB" w:rsidP="0080493C">
      <w:pPr>
        <w:spacing w:after="0"/>
      </w:pPr>
    </w:p>
    <w:p w14:paraId="2C68D1D9" w14:textId="77777777" w:rsidR="008D56BB" w:rsidRDefault="008D56BB" w:rsidP="0080493C">
      <w:pPr>
        <w:spacing w:after="0"/>
      </w:pPr>
    </w:p>
    <w:p w14:paraId="4C474AC6" w14:textId="77777777" w:rsidR="008D56BB" w:rsidRDefault="008D56BB" w:rsidP="0080493C">
      <w:pPr>
        <w:spacing w:after="0"/>
      </w:pPr>
    </w:p>
    <w:p w14:paraId="660C58B5" w14:textId="77777777" w:rsidR="008D56BB" w:rsidRDefault="008D56BB" w:rsidP="0080493C">
      <w:pPr>
        <w:spacing w:after="0"/>
      </w:pPr>
    </w:p>
    <w:p w14:paraId="02B3FC3D" w14:textId="77777777" w:rsidR="008D56BB" w:rsidRDefault="008D56BB" w:rsidP="0080493C">
      <w:pPr>
        <w:spacing w:after="0"/>
      </w:pPr>
    </w:p>
    <w:p w14:paraId="4DE05387" w14:textId="77777777" w:rsidR="008D56BB" w:rsidRDefault="008D56BB" w:rsidP="0080493C">
      <w:pPr>
        <w:spacing w:after="0"/>
      </w:pPr>
    </w:p>
    <w:p w14:paraId="31F131B2" w14:textId="77777777" w:rsidR="008D56BB" w:rsidRDefault="008D56BB" w:rsidP="0080493C">
      <w:pPr>
        <w:spacing w:after="0"/>
      </w:pPr>
    </w:p>
    <w:p w14:paraId="0D0C475E" w14:textId="77777777" w:rsidR="008D56BB" w:rsidRDefault="008D56BB" w:rsidP="0080493C">
      <w:pPr>
        <w:spacing w:after="0"/>
        <w:rPr>
          <w:b/>
          <w:u w:val="single"/>
        </w:rPr>
      </w:pPr>
      <w:r w:rsidRPr="0033436B">
        <w:rPr>
          <w:b/>
          <w:u w:val="single"/>
        </w:rPr>
        <w:t>Task 4/Finding Key Information about expected development</w:t>
      </w:r>
    </w:p>
    <w:p w14:paraId="2B1AA27D" w14:textId="77777777" w:rsidR="0033436B" w:rsidRDefault="0033436B" w:rsidP="0080493C">
      <w:pPr>
        <w:spacing w:after="0"/>
      </w:pPr>
      <w:r w:rsidRPr="0033436B">
        <w:t>There are some specific milestones</w:t>
      </w:r>
      <w:r>
        <w:t xml:space="preserve"> which you need to be able to recall from memory.  Research the age we would expect children to achieve each milestone, recording the age in months/years</w:t>
      </w:r>
    </w:p>
    <w:p w14:paraId="37D857DF" w14:textId="77777777" w:rsidR="0033436B" w:rsidRDefault="0033436B" w:rsidP="0080493C">
      <w:pPr>
        <w:spacing w:after="0"/>
      </w:pPr>
    </w:p>
    <w:p w14:paraId="01AFE447" w14:textId="77777777" w:rsidR="0033436B" w:rsidRPr="001A7643" w:rsidRDefault="0033436B" w:rsidP="0080493C">
      <w:pPr>
        <w:spacing w:after="0"/>
        <w:rPr>
          <w:b/>
        </w:rPr>
      </w:pPr>
      <w:r w:rsidRPr="001A7643">
        <w:rPr>
          <w:b/>
        </w:rPr>
        <w:t>Physical Development Milestone</w:t>
      </w:r>
      <w:r w:rsidRPr="001A7643">
        <w:rPr>
          <w:b/>
        </w:rPr>
        <w:tab/>
      </w:r>
      <w:r w:rsidRPr="001A7643">
        <w:rPr>
          <w:b/>
        </w:rPr>
        <w:tab/>
      </w:r>
      <w:r w:rsidRPr="001A7643">
        <w:rPr>
          <w:b/>
        </w:rPr>
        <w:tab/>
        <w:t>Expected Age in months/years</w:t>
      </w:r>
    </w:p>
    <w:p w14:paraId="53D5183C" w14:textId="77777777" w:rsidR="0033436B" w:rsidRDefault="0033436B" w:rsidP="0080493C">
      <w:pPr>
        <w:spacing w:after="0"/>
      </w:pPr>
    </w:p>
    <w:p w14:paraId="310FA897" w14:textId="77777777" w:rsidR="001A7643" w:rsidRDefault="001A7643" w:rsidP="0080493C">
      <w:pPr>
        <w:spacing w:after="0"/>
      </w:pPr>
      <w:r>
        <w:t>Uses a palmar grasp to hold crayons</w:t>
      </w:r>
    </w:p>
    <w:p w14:paraId="40C37DD3" w14:textId="77777777" w:rsidR="001A7643" w:rsidRDefault="001A7643" w:rsidP="0080493C">
      <w:pPr>
        <w:spacing w:after="0"/>
      </w:pPr>
    </w:p>
    <w:p w14:paraId="26BEE0BE" w14:textId="77777777" w:rsidR="001A7643" w:rsidRDefault="001A7643" w:rsidP="0080493C">
      <w:pPr>
        <w:spacing w:after="0"/>
      </w:pPr>
      <w:r>
        <w:t>Ties and unties shoelaces</w:t>
      </w:r>
    </w:p>
    <w:p w14:paraId="03C0B1BE" w14:textId="77777777" w:rsidR="001A7643" w:rsidRDefault="001A7643" w:rsidP="0080493C">
      <w:pPr>
        <w:spacing w:after="0"/>
      </w:pPr>
    </w:p>
    <w:p w14:paraId="126F7BE6" w14:textId="77777777" w:rsidR="001A7643" w:rsidRDefault="001A7643" w:rsidP="0080493C">
      <w:pPr>
        <w:spacing w:after="0"/>
      </w:pPr>
      <w:r>
        <w:t>Holds a rattle for a moment</w:t>
      </w:r>
    </w:p>
    <w:p w14:paraId="59F0F108" w14:textId="77777777" w:rsidR="001A7643" w:rsidRDefault="001A7643" w:rsidP="0080493C">
      <w:pPr>
        <w:spacing w:after="0"/>
      </w:pPr>
    </w:p>
    <w:p w14:paraId="0B5BAEE1" w14:textId="77777777" w:rsidR="0033436B" w:rsidRDefault="0033436B" w:rsidP="0080493C">
      <w:pPr>
        <w:spacing w:after="0"/>
      </w:pPr>
      <w:r>
        <w:t>Riding a tricycle</w:t>
      </w:r>
    </w:p>
    <w:p w14:paraId="5750A196" w14:textId="77777777" w:rsidR="0033436B" w:rsidRDefault="0033436B" w:rsidP="0080493C">
      <w:pPr>
        <w:spacing w:after="0"/>
      </w:pPr>
    </w:p>
    <w:p w14:paraId="4B53EC01" w14:textId="77777777" w:rsidR="001A7643" w:rsidRDefault="001A7643" w:rsidP="0080493C">
      <w:pPr>
        <w:spacing w:after="0"/>
      </w:pPr>
      <w:r>
        <w:t>Uses scissors to cut out simple shapes</w:t>
      </w:r>
    </w:p>
    <w:p w14:paraId="6D91CD82" w14:textId="77777777" w:rsidR="001A7643" w:rsidRDefault="001A7643" w:rsidP="0080493C">
      <w:pPr>
        <w:spacing w:after="0"/>
      </w:pPr>
    </w:p>
    <w:p w14:paraId="0D85EAB1" w14:textId="77777777" w:rsidR="0033436B" w:rsidRDefault="0033436B" w:rsidP="0080493C">
      <w:pPr>
        <w:spacing w:after="0"/>
      </w:pPr>
      <w:r>
        <w:t>Standing alone</w:t>
      </w:r>
    </w:p>
    <w:p w14:paraId="65894285" w14:textId="77777777" w:rsidR="0033436B" w:rsidRDefault="0033436B" w:rsidP="0080493C">
      <w:pPr>
        <w:spacing w:after="0"/>
      </w:pPr>
    </w:p>
    <w:p w14:paraId="5DC9C753" w14:textId="77777777" w:rsidR="001A7643" w:rsidRDefault="001A7643" w:rsidP="0080493C">
      <w:pPr>
        <w:spacing w:after="0"/>
      </w:pPr>
      <w:r>
        <w:t>Skipping with a rope</w:t>
      </w:r>
    </w:p>
    <w:p w14:paraId="20F0A148" w14:textId="77777777" w:rsidR="001A7643" w:rsidRDefault="001A7643" w:rsidP="0080493C">
      <w:pPr>
        <w:spacing w:after="0"/>
      </w:pPr>
    </w:p>
    <w:p w14:paraId="4A6810BC" w14:textId="77777777" w:rsidR="001A7643" w:rsidRDefault="001A7643" w:rsidP="0080493C">
      <w:pPr>
        <w:spacing w:after="0"/>
      </w:pPr>
      <w:r>
        <w:t>Can put on shoes and fasten with Velcro</w:t>
      </w:r>
    </w:p>
    <w:p w14:paraId="1556E460" w14:textId="77777777" w:rsidR="001A7643" w:rsidRDefault="001A7643" w:rsidP="0080493C">
      <w:pPr>
        <w:spacing w:after="0"/>
      </w:pPr>
    </w:p>
    <w:p w14:paraId="4183F5D1" w14:textId="77777777" w:rsidR="001A7643" w:rsidRDefault="001A7643" w:rsidP="0080493C">
      <w:pPr>
        <w:spacing w:after="0"/>
      </w:pPr>
      <w:r>
        <w:t>Uses a pincer grasp</w:t>
      </w:r>
    </w:p>
    <w:p w14:paraId="7E7A1C94" w14:textId="77777777" w:rsidR="001A7643" w:rsidRDefault="001A7643" w:rsidP="0080493C">
      <w:pPr>
        <w:spacing w:after="0"/>
      </w:pPr>
    </w:p>
    <w:p w14:paraId="2DA748D0" w14:textId="77777777" w:rsidR="0033436B" w:rsidRDefault="0033436B" w:rsidP="0080493C">
      <w:pPr>
        <w:spacing w:after="0"/>
      </w:pPr>
      <w:r>
        <w:t>Rolling over</w:t>
      </w:r>
    </w:p>
    <w:p w14:paraId="05A10E89" w14:textId="77777777" w:rsidR="0033436B" w:rsidRDefault="0033436B" w:rsidP="0080493C">
      <w:pPr>
        <w:spacing w:after="0"/>
      </w:pPr>
    </w:p>
    <w:p w14:paraId="0EB74F60" w14:textId="77777777" w:rsidR="001A7643" w:rsidRDefault="001A7643" w:rsidP="0080493C">
      <w:pPr>
        <w:spacing w:after="0"/>
      </w:pPr>
      <w:r>
        <w:t>Writes name</w:t>
      </w:r>
    </w:p>
    <w:p w14:paraId="296CD2CB" w14:textId="77777777" w:rsidR="001A7643" w:rsidRDefault="001A7643" w:rsidP="0080493C">
      <w:pPr>
        <w:spacing w:after="0"/>
      </w:pPr>
    </w:p>
    <w:p w14:paraId="4EDF8312" w14:textId="77777777" w:rsidR="0033436B" w:rsidRDefault="0033436B" w:rsidP="0080493C">
      <w:pPr>
        <w:spacing w:after="0"/>
      </w:pPr>
      <w:r>
        <w:t>Riding a bicycle</w:t>
      </w:r>
    </w:p>
    <w:p w14:paraId="6FB434C2" w14:textId="77777777" w:rsidR="0033436B" w:rsidRDefault="0033436B" w:rsidP="0080493C">
      <w:pPr>
        <w:spacing w:after="0"/>
      </w:pPr>
    </w:p>
    <w:p w14:paraId="6F58F3E7" w14:textId="77777777" w:rsidR="001A7643" w:rsidRDefault="001A7643" w:rsidP="0080493C">
      <w:pPr>
        <w:spacing w:after="0"/>
      </w:pPr>
      <w:r>
        <w:t>Feeds themselves with a spoon</w:t>
      </w:r>
    </w:p>
    <w:p w14:paraId="4291E7D1" w14:textId="77777777" w:rsidR="001A7643" w:rsidRDefault="001A7643" w:rsidP="0080493C">
      <w:pPr>
        <w:spacing w:after="0"/>
      </w:pPr>
    </w:p>
    <w:p w14:paraId="7277235A" w14:textId="77777777" w:rsidR="001A7643" w:rsidRDefault="001A7643" w:rsidP="0080493C">
      <w:pPr>
        <w:spacing w:after="0"/>
      </w:pPr>
      <w:r>
        <w:t>Pulls down items of clothing</w:t>
      </w:r>
    </w:p>
    <w:p w14:paraId="5F941926" w14:textId="77777777" w:rsidR="001A7643" w:rsidRDefault="001A7643" w:rsidP="0080493C">
      <w:pPr>
        <w:spacing w:after="0"/>
      </w:pPr>
    </w:p>
    <w:p w14:paraId="4F959E8C" w14:textId="77777777" w:rsidR="001A7643" w:rsidRDefault="001A7643" w:rsidP="0080493C">
      <w:pPr>
        <w:spacing w:after="0"/>
      </w:pPr>
      <w:r>
        <w:t>Uses a tripod grasp to hold a pencil</w:t>
      </w:r>
    </w:p>
    <w:p w14:paraId="39F02F3C" w14:textId="77777777" w:rsidR="001A7643" w:rsidRDefault="001A7643" w:rsidP="0080493C">
      <w:pPr>
        <w:spacing w:after="0"/>
      </w:pPr>
    </w:p>
    <w:p w14:paraId="4E50EA7C" w14:textId="77777777" w:rsidR="0033436B" w:rsidRDefault="0033436B" w:rsidP="0080493C">
      <w:pPr>
        <w:spacing w:after="0"/>
      </w:pPr>
      <w:r>
        <w:t>Walking unaided</w:t>
      </w:r>
    </w:p>
    <w:p w14:paraId="11408126" w14:textId="77777777" w:rsidR="0033436B" w:rsidRDefault="0033436B" w:rsidP="0080493C">
      <w:pPr>
        <w:spacing w:after="0"/>
      </w:pPr>
    </w:p>
    <w:p w14:paraId="72A74A12" w14:textId="77777777" w:rsidR="0033436B" w:rsidRDefault="0033436B" w:rsidP="0080493C">
      <w:pPr>
        <w:spacing w:after="0"/>
      </w:pPr>
      <w:r>
        <w:t>Crawling upstairs</w:t>
      </w:r>
    </w:p>
    <w:p w14:paraId="16D18862" w14:textId="77777777" w:rsidR="0033436B" w:rsidRDefault="0033436B" w:rsidP="0080493C">
      <w:pPr>
        <w:spacing w:after="0"/>
      </w:pPr>
    </w:p>
    <w:p w14:paraId="7F69C42E" w14:textId="77777777" w:rsidR="001A7643" w:rsidRDefault="001A7643" w:rsidP="0080493C">
      <w:pPr>
        <w:spacing w:after="0"/>
      </w:pPr>
      <w:r>
        <w:t>Swimming</w:t>
      </w:r>
    </w:p>
    <w:p w14:paraId="17981BD7" w14:textId="77777777" w:rsidR="001A7643" w:rsidRDefault="001A7643" w:rsidP="0080493C">
      <w:pPr>
        <w:spacing w:after="0"/>
      </w:pPr>
    </w:p>
    <w:p w14:paraId="4170B5C9" w14:textId="77777777" w:rsidR="001A7643" w:rsidRDefault="001A7643" w:rsidP="0080493C">
      <w:pPr>
        <w:spacing w:after="0"/>
      </w:pPr>
      <w:r>
        <w:t>Eats with a knife and fork</w:t>
      </w:r>
    </w:p>
    <w:p w14:paraId="1BFAC015" w14:textId="77777777" w:rsidR="001A7643" w:rsidRDefault="001A7643" w:rsidP="0080493C">
      <w:pPr>
        <w:spacing w:after="0"/>
      </w:pPr>
    </w:p>
    <w:p w14:paraId="7DA793DB" w14:textId="77777777" w:rsidR="0033436B" w:rsidRDefault="0033436B" w:rsidP="0080493C">
      <w:pPr>
        <w:spacing w:after="0"/>
      </w:pPr>
      <w:r>
        <w:t>Sitting unsupported</w:t>
      </w:r>
    </w:p>
    <w:p w14:paraId="20E03B89" w14:textId="77777777" w:rsidR="0033436B" w:rsidRDefault="0033436B" w:rsidP="0080493C">
      <w:pPr>
        <w:spacing w:after="0"/>
      </w:pPr>
    </w:p>
    <w:p w14:paraId="5558BDBA" w14:textId="77777777" w:rsidR="0033436B" w:rsidRDefault="0033436B" w:rsidP="0080493C">
      <w:pPr>
        <w:spacing w:after="0"/>
      </w:pPr>
      <w:r>
        <w:t>Walking upstairs</w:t>
      </w:r>
    </w:p>
    <w:p w14:paraId="487362EF" w14:textId="77777777" w:rsidR="0033436B" w:rsidRDefault="0033436B" w:rsidP="0080493C">
      <w:pPr>
        <w:spacing w:after="0"/>
      </w:pPr>
    </w:p>
    <w:p w14:paraId="0DA746EA" w14:textId="77777777" w:rsidR="0033436B" w:rsidRDefault="0033436B" w:rsidP="0080493C">
      <w:pPr>
        <w:spacing w:after="0"/>
      </w:pPr>
      <w:r>
        <w:lastRenderedPageBreak/>
        <w:t>Crawling</w:t>
      </w:r>
    </w:p>
    <w:p w14:paraId="65583B8C" w14:textId="77777777" w:rsidR="001A7643" w:rsidRDefault="001A7643" w:rsidP="0080493C">
      <w:pPr>
        <w:spacing w:after="0"/>
      </w:pPr>
    </w:p>
    <w:p w14:paraId="04F16113" w14:textId="77777777" w:rsidR="001A7643" w:rsidRDefault="001A7643" w:rsidP="0080493C">
      <w:pPr>
        <w:spacing w:after="0"/>
      </w:pPr>
      <w:r>
        <w:t>Uses a dominant hand (left/</w:t>
      </w:r>
      <w:proofErr w:type="gramStart"/>
      <w:r>
        <w:t>right handed</w:t>
      </w:r>
      <w:proofErr w:type="gramEnd"/>
      <w:r>
        <w:t>)</w:t>
      </w:r>
    </w:p>
    <w:p w14:paraId="3B25C901" w14:textId="77777777" w:rsidR="001A7643" w:rsidRDefault="001A7643" w:rsidP="0080493C">
      <w:pPr>
        <w:spacing w:after="0"/>
      </w:pPr>
    </w:p>
    <w:p w14:paraId="339D008F" w14:textId="77777777" w:rsidR="001A7643" w:rsidRDefault="001A7643" w:rsidP="0080493C">
      <w:pPr>
        <w:spacing w:after="0"/>
      </w:pPr>
      <w:r>
        <w:t>Has clear handwriting</w:t>
      </w:r>
    </w:p>
    <w:p w14:paraId="292B3595" w14:textId="77777777" w:rsidR="001A7643" w:rsidRDefault="001A7643" w:rsidP="0080493C">
      <w:pPr>
        <w:spacing w:after="0"/>
      </w:pPr>
      <w:r>
        <w:t xml:space="preserve">Children are born with some physical reflexes.  These are checked by the midwife at birth.  Use your research to find out about each </w:t>
      </w:r>
      <w:proofErr w:type="gramStart"/>
      <w:r>
        <w:t>one, and</w:t>
      </w:r>
      <w:proofErr w:type="gramEnd"/>
      <w:r>
        <w:t xml:space="preserve"> describe in your own words</w:t>
      </w:r>
      <w:r w:rsidR="00276296">
        <w:t xml:space="preserve"> what each reflex is.</w:t>
      </w:r>
    </w:p>
    <w:p w14:paraId="79B3617A" w14:textId="77777777" w:rsidR="00276296" w:rsidRDefault="00276296" w:rsidP="0080493C">
      <w:pPr>
        <w:spacing w:after="0"/>
      </w:pPr>
    </w:p>
    <w:p w14:paraId="71AF890B" w14:textId="77777777" w:rsidR="00276296" w:rsidRDefault="00276296" w:rsidP="0080493C">
      <w:pPr>
        <w:spacing w:after="0"/>
      </w:pPr>
    </w:p>
    <w:p w14:paraId="7629516C" w14:textId="77777777" w:rsidR="00276296" w:rsidRDefault="00276296" w:rsidP="00276296">
      <w:pPr>
        <w:pStyle w:val="ListParagraph"/>
        <w:numPr>
          <w:ilvl w:val="0"/>
          <w:numId w:val="1"/>
        </w:numPr>
        <w:spacing w:after="0"/>
      </w:pPr>
      <w:r>
        <w:t>Tonic neck reflex</w:t>
      </w:r>
    </w:p>
    <w:p w14:paraId="2A2581C4" w14:textId="77777777" w:rsidR="00276296" w:rsidRDefault="00276296" w:rsidP="00276296">
      <w:pPr>
        <w:spacing w:after="0"/>
      </w:pPr>
    </w:p>
    <w:p w14:paraId="7BEFF479" w14:textId="77777777" w:rsidR="00276296" w:rsidRDefault="00276296" w:rsidP="00276296">
      <w:pPr>
        <w:spacing w:after="0"/>
      </w:pPr>
    </w:p>
    <w:p w14:paraId="3F82AF9B" w14:textId="77777777" w:rsidR="00276296" w:rsidRDefault="00276296" w:rsidP="00276296">
      <w:pPr>
        <w:spacing w:after="0"/>
      </w:pPr>
    </w:p>
    <w:p w14:paraId="1397ABA5" w14:textId="77777777" w:rsidR="00276296" w:rsidRDefault="00276296" w:rsidP="00276296">
      <w:pPr>
        <w:spacing w:after="0"/>
      </w:pPr>
    </w:p>
    <w:p w14:paraId="3CA0A6B8" w14:textId="77777777" w:rsidR="00276296" w:rsidRDefault="00276296" w:rsidP="00276296">
      <w:pPr>
        <w:spacing w:after="0"/>
      </w:pPr>
    </w:p>
    <w:p w14:paraId="7A28A925" w14:textId="77777777" w:rsidR="00276296" w:rsidRDefault="00276296" w:rsidP="00276296">
      <w:pPr>
        <w:pStyle w:val="ListParagraph"/>
        <w:numPr>
          <w:ilvl w:val="0"/>
          <w:numId w:val="1"/>
        </w:numPr>
        <w:spacing w:after="0"/>
      </w:pPr>
      <w:r>
        <w:t>Rooting reflex</w:t>
      </w:r>
    </w:p>
    <w:p w14:paraId="04EDFB83" w14:textId="77777777" w:rsidR="00276296" w:rsidRDefault="00276296" w:rsidP="00276296">
      <w:pPr>
        <w:spacing w:after="0"/>
      </w:pPr>
    </w:p>
    <w:p w14:paraId="38D688DD" w14:textId="77777777" w:rsidR="00276296" w:rsidRDefault="00276296" w:rsidP="00276296">
      <w:pPr>
        <w:spacing w:after="0"/>
      </w:pPr>
    </w:p>
    <w:p w14:paraId="194D4993" w14:textId="77777777" w:rsidR="00276296" w:rsidRDefault="00276296" w:rsidP="00276296">
      <w:pPr>
        <w:spacing w:after="0"/>
      </w:pPr>
    </w:p>
    <w:p w14:paraId="450C4439" w14:textId="77777777" w:rsidR="00276296" w:rsidRDefault="00276296" w:rsidP="00276296">
      <w:pPr>
        <w:spacing w:after="0"/>
      </w:pPr>
    </w:p>
    <w:p w14:paraId="02A224EA" w14:textId="77777777" w:rsidR="00276296" w:rsidRDefault="00276296" w:rsidP="00276296">
      <w:pPr>
        <w:spacing w:after="0"/>
      </w:pPr>
    </w:p>
    <w:p w14:paraId="216ECF32" w14:textId="77777777" w:rsidR="00276296" w:rsidRDefault="00276296" w:rsidP="00276296">
      <w:pPr>
        <w:pStyle w:val="ListParagraph"/>
        <w:numPr>
          <w:ilvl w:val="0"/>
          <w:numId w:val="1"/>
        </w:numPr>
        <w:spacing w:after="0"/>
      </w:pPr>
      <w:r>
        <w:t>Moro/startling reflex</w:t>
      </w:r>
    </w:p>
    <w:p w14:paraId="330F6EC2" w14:textId="77777777" w:rsidR="00276296" w:rsidRDefault="00276296" w:rsidP="00276296">
      <w:pPr>
        <w:spacing w:after="0"/>
      </w:pPr>
    </w:p>
    <w:p w14:paraId="7218DECB" w14:textId="77777777" w:rsidR="00276296" w:rsidRDefault="00276296" w:rsidP="00276296">
      <w:pPr>
        <w:spacing w:after="0"/>
      </w:pPr>
    </w:p>
    <w:p w14:paraId="3F27F52D" w14:textId="77777777" w:rsidR="00276296" w:rsidRDefault="00276296" w:rsidP="00276296">
      <w:pPr>
        <w:spacing w:after="0"/>
      </w:pPr>
    </w:p>
    <w:p w14:paraId="7AF59AAF" w14:textId="77777777" w:rsidR="00276296" w:rsidRDefault="00276296" w:rsidP="00276296">
      <w:pPr>
        <w:spacing w:after="0"/>
      </w:pPr>
    </w:p>
    <w:p w14:paraId="3B3C1586" w14:textId="77777777" w:rsidR="00276296" w:rsidRDefault="00276296" w:rsidP="00276296">
      <w:pPr>
        <w:spacing w:after="0"/>
      </w:pPr>
    </w:p>
    <w:p w14:paraId="0B128987" w14:textId="77777777" w:rsidR="00276296" w:rsidRDefault="00276296" w:rsidP="00276296">
      <w:pPr>
        <w:pStyle w:val="ListParagraph"/>
        <w:numPr>
          <w:ilvl w:val="0"/>
          <w:numId w:val="1"/>
        </w:numPr>
        <w:spacing w:after="0"/>
      </w:pPr>
      <w:r>
        <w:t>Grasping reflex</w:t>
      </w:r>
    </w:p>
    <w:p w14:paraId="6132BD55" w14:textId="77777777" w:rsidR="00276296" w:rsidRDefault="00276296" w:rsidP="00276296">
      <w:pPr>
        <w:spacing w:after="0"/>
      </w:pPr>
    </w:p>
    <w:p w14:paraId="7296560B" w14:textId="77777777" w:rsidR="00276296" w:rsidRDefault="00276296" w:rsidP="00276296">
      <w:pPr>
        <w:spacing w:after="0"/>
      </w:pPr>
    </w:p>
    <w:p w14:paraId="0C6FE0FB" w14:textId="77777777" w:rsidR="00276296" w:rsidRDefault="00276296" w:rsidP="00276296">
      <w:pPr>
        <w:spacing w:after="0"/>
      </w:pPr>
    </w:p>
    <w:p w14:paraId="3B16AFC3" w14:textId="77777777" w:rsidR="00276296" w:rsidRDefault="00276296" w:rsidP="00276296">
      <w:pPr>
        <w:spacing w:after="0"/>
      </w:pPr>
    </w:p>
    <w:p w14:paraId="7061969E" w14:textId="77777777" w:rsidR="00276296" w:rsidRDefault="00276296" w:rsidP="00276296">
      <w:pPr>
        <w:spacing w:after="0"/>
      </w:pPr>
    </w:p>
    <w:p w14:paraId="6ADC0FE0" w14:textId="77777777" w:rsidR="00276296" w:rsidRDefault="00276296" w:rsidP="00276296">
      <w:pPr>
        <w:pStyle w:val="ListParagraph"/>
        <w:numPr>
          <w:ilvl w:val="0"/>
          <w:numId w:val="1"/>
        </w:numPr>
        <w:spacing w:after="0"/>
      </w:pPr>
      <w:r>
        <w:t>Stepping/walking reflex</w:t>
      </w:r>
    </w:p>
    <w:p w14:paraId="1759F48C" w14:textId="77777777" w:rsidR="00276296" w:rsidRDefault="00276296" w:rsidP="00276296">
      <w:pPr>
        <w:spacing w:after="0"/>
      </w:pPr>
    </w:p>
    <w:p w14:paraId="71074F2F" w14:textId="77777777" w:rsidR="00276296" w:rsidRDefault="00276296" w:rsidP="00276296">
      <w:pPr>
        <w:spacing w:after="0"/>
      </w:pPr>
    </w:p>
    <w:p w14:paraId="4075C459" w14:textId="77777777" w:rsidR="00276296" w:rsidRDefault="00276296" w:rsidP="00276296">
      <w:pPr>
        <w:spacing w:after="0"/>
      </w:pPr>
    </w:p>
    <w:p w14:paraId="00FA50FE" w14:textId="77777777" w:rsidR="00276296" w:rsidRDefault="00276296" w:rsidP="00276296">
      <w:pPr>
        <w:spacing w:after="0"/>
      </w:pPr>
    </w:p>
    <w:p w14:paraId="1E01DEC4" w14:textId="77777777" w:rsidR="00276296" w:rsidRDefault="00276296" w:rsidP="00276296">
      <w:pPr>
        <w:spacing w:after="0"/>
      </w:pPr>
    </w:p>
    <w:p w14:paraId="48CBCB69" w14:textId="77777777" w:rsidR="00276296" w:rsidRDefault="00276296" w:rsidP="00276296">
      <w:pPr>
        <w:pStyle w:val="ListParagraph"/>
        <w:numPr>
          <w:ilvl w:val="0"/>
          <w:numId w:val="1"/>
        </w:numPr>
        <w:spacing w:after="0"/>
      </w:pPr>
      <w:r>
        <w:t>Sucking reflex</w:t>
      </w:r>
    </w:p>
    <w:p w14:paraId="4D47680D" w14:textId="77777777" w:rsidR="00276296" w:rsidRDefault="00276296" w:rsidP="00276296">
      <w:pPr>
        <w:spacing w:after="0"/>
      </w:pPr>
    </w:p>
    <w:p w14:paraId="476FA845" w14:textId="77777777" w:rsidR="00276296" w:rsidRDefault="00276296" w:rsidP="00276296">
      <w:pPr>
        <w:spacing w:after="0"/>
      </w:pPr>
    </w:p>
    <w:p w14:paraId="219727F9" w14:textId="77777777" w:rsidR="00276296" w:rsidRDefault="00276296" w:rsidP="00276296">
      <w:pPr>
        <w:spacing w:after="0"/>
      </w:pPr>
    </w:p>
    <w:p w14:paraId="3EE54B2E" w14:textId="77777777" w:rsidR="00276296" w:rsidRDefault="00276296" w:rsidP="00276296">
      <w:pPr>
        <w:spacing w:after="0"/>
      </w:pPr>
    </w:p>
    <w:p w14:paraId="7D8207BD" w14:textId="77777777" w:rsidR="00276296" w:rsidRDefault="00276296" w:rsidP="00276296">
      <w:pPr>
        <w:spacing w:after="0"/>
      </w:pPr>
    </w:p>
    <w:p w14:paraId="006FCA4F" w14:textId="77777777" w:rsidR="00276296" w:rsidRDefault="00276296" w:rsidP="00276296">
      <w:pPr>
        <w:pStyle w:val="ListParagraph"/>
        <w:numPr>
          <w:ilvl w:val="0"/>
          <w:numId w:val="1"/>
        </w:numPr>
        <w:spacing w:after="0"/>
      </w:pPr>
      <w:r>
        <w:t>Babinski reflex</w:t>
      </w:r>
    </w:p>
    <w:p w14:paraId="5BB0FADC" w14:textId="77777777" w:rsidR="00276296" w:rsidRDefault="00276296" w:rsidP="00276296">
      <w:pPr>
        <w:spacing w:after="0"/>
      </w:pPr>
    </w:p>
    <w:p w14:paraId="2F94B2AD" w14:textId="77777777" w:rsidR="00276296" w:rsidRDefault="00276296" w:rsidP="00276296">
      <w:pPr>
        <w:spacing w:after="0"/>
      </w:pPr>
    </w:p>
    <w:p w14:paraId="7697533D" w14:textId="77777777" w:rsidR="00276296" w:rsidRDefault="00276296" w:rsidP="00276296">
      <w:pPr>
        <w:spacing w:after="0"/>
      </w:pPr>
    </w:p>
    <w:p w14:paraId="26613470" w14:textId="77777777" w:rsidR="00276296" w:rsidRDefault="00276296" w:rsidP="00276296">
      <w:pPr>
        <w:spacing w:after="0"/>
      </w:pPr>
    </w:p>
    <w:p w14:paraId="7A25681A" w14:textId="77777777" w:rsidR="00276296" w:rsidRDefault="00276296" w:rsidP="00276296">
      <w:pPr>
        <w:spacing w:after="0"/>
      </w:pPr>
    </w:p>
    <w:p w14:paraId="0817AF3A" w14:textId="77777777" w:rsidR="00276296" w:rsidRDefault="00276296" w:rsidP="00276296">
      <w:pPr>
        <w:pStyle w:val="ListParagraph"/>
        <w:numPr>
          <w:ilvl w:val="0"/>
          <w:numId w:val="1"/>
        </w:numPr>
        <w:spacing w:after="0"/>
      </w:pPr>
      <w:r>
        <w:t>Galant reflex</w:t>
      </w:r>
    </w:p>
    <w:p w14:paraId="0FA9E844" w14:textId="77777777" w:rsidR="00C531A8" w:rsidRDefault="00C531A8" w:rsidP="00C531A8">
      <w:pPr>
        <w:spacing w:after="0"/>
      </w:pPr>
    </w:p>
    <w:p w14:paraId="044021EB" w14:textId="77777777" w:rsidR="00C531A8" w:rsidRDefault="00C531A8" w:rsidP="00C531A8">
      <w:pPr>
        <w:spacing w:after="0"/>
      </w:pPr>
    </w:p>
    <w:p w14:paraId="2B61E41A" w14:textId="77777777" w:rsidR="00C531A8" w:rsidRDefault="00C531A8" w:rsidP="00C531A8">
      <w:pPr>
        <w:spacing w:after="0"/>
      </w:pPr>
    </w:p>
    <w:p w14:paraId="657887F8" w14:textId="77777777" w:rsidR="00C531A8" w:rsidRDefault="00C531A8" w:rsidP="00C531A8">
      <w:pPr>
        <w:spacing w:after="0"/>
      </w:pPr>
    </w:p>
    <w:p w14:paraId="5C051CB8" w14:textId="77777777" w:rsidR="00C531A8" w:rsidRDefault="00C531A8" w:rsidP="00C531A8">
      <w:pPr>
        <w:spacing w:after="0"/>
      </w:pPr>
    </w:p>
    <w:p w14:paraId="4B2BA0B3" w14:textId="77777777" w:rsidR="00C531A8" w:rsidRDefault="00C531A8" w:rsidP="00C531A8">
      <w:pPr>
        <w:spacing w:after="0"/>
      </w:pPr>
    </w:p>
    <w:p w14:paraId="63C0D568" w14:textId="77777777" w:rsidR="00C531A8" w:rsidRDefault="00C531A8" w:rsidP="00C531A8">
      <w:pPr>
        <w:spacing w:after="0"/>
        <w:rPr>
          <w:b/>
        </w:rPr>
      </w:pPr>
      <w:r w:rsidRPr="00C531A8">
        <w:rPr>
          <w:b/>
        </w:rPr>
        <w:t>Cognitive Development Milestone</w:t>
      </w:r>
      <w:r w:rsidRPr="00C531A8">
        <w:rPr>
          <w:b/>
        </w:rPr>
        <w:tab/>
      </w:r>
      <w:r w:rsidRPr="00C531A8">
        <w:rPr>
          <w:b/>
        </w:rPr>
        <w:tab/>
      </w:r>
      <w:r w:rsidRPr="00C531A8">
        <w:rPr>
          <w:b/>
        </w:rPr>
        <w:tab/>
      </w:r>
      <w:r w:rsidRPr="00C531A8">
        <w:rPr>
          <w:b/>
        </w:rPr>
        <w:tab/>
        <w:t>Expected age in months/years</w:t>
      </w:r>
    </w:p>
    <w:p w14:paraId="77C7E393" w14:textId="77777777" w:rsidR="00C531A8" w:rsidRDefault="00C531A8" w:rsidP="00C531A8">
      <w:pPr>
        <w:spacing w:after="0"/>
      </w:pPr>
    </w:p>
    <w:p w14:paraId="4A7274B7" w14:textId="77777777" w:rsidR="00A20C69" w:rsidRDefault="00A20C69" w:rsidP="00C531A8">
      <w:pPr>
        <w:spacing w:after="0"/>
      </w:pPr>
      <w:r>
        <w:t>Looks for dropped or hidden objects</w:t>
      </w:r>
    </w:p>
    <w:p w14:paraId="23F46321" w14:textId="77777777" w:rsidR="00A20C69" w:rsidRDefault="00A20C69" w:rsidP="00C531A8">
      <w:pPr>
        <w:spacing w:after="0"/>
      </w:pPr>
    </w:p>
    <w:p w14:paraId="718BA9E0" w14:textId="77777777" w:rsidR="00A20C69" w:rsidRDefault="00A20C69" w:rsidP="00C531A8">
      <w:pPr>
        <w:spacing w:after="0"/>
      </w:pPr>
      <w:r>
        <w:t>Adds two sets of objects together</w:t>
      </w:r>
    </w:p>
    <w:p w14:paraId="1600DBC2" w14:textId="77777777" w:rsidR="00A20C69" w:rsidRDefault="00A20C69" w:rsidP="00C531A8">
      <w:pPr>
        <w:spacing w:after="0"/>
      </w:pPr>
    </w:p>
    <w:p w14:paraId="39FB4BD0" w14:textId="77777777" w:rsidR="00A20C69" w:rsidRDefault="00A20C69" w:rsidP="00C531A8">
      <w:pPr>
        <w:spacing w:after="0"/>
      </w:pPr>
      <w:r>
        <w:t>Makes a connection between people and events</w:t>
      </w:r>
    </w:p>
    <w:p w14:paraId="78983616" w14:textId="77777777" w:rsidR="00A20C69" w:rsidRDefault="00A20C69" w:rsidP="00C531A8">
      <w:pPr>
        <w:spacing w:after="0"/>
      </w:pPr>
    </w:p>
    <w:p w14:paraId="025FEDCC" w14:textId="77777777" w:rsidR="00A20C69" w:rsidRDefault="00A20C69" w:rsidP="00C531A8">
      <w:pPr>
        <w:spacing w:after="0"/>
      </w:pPr>
      <w:r>
        <w:t>Recognises numbers to 100</w:t>
      </w:r>
    </w:p>
    <w:p w14:paraId="35324BB4" w14:textId="77777777" w:rsidR="00A20C69" w:rsidRDefault="00A20C69" w:rsidP="00C531A8">
      <w:pPr>
        <w:spacing w:after="0"/>
      </w:pPr>
    </w:p>
    <w:p w14:paraId="658F12C1" w14:textId="77777777" w:rsidR="00A20C69" w:rsidRDefault="00A20C69" w:rsidP="00C531A8">
      <w:pPr>
        <w:spacing w:after="0"/>
      </w:pPr>
      <w:r>
        <w:t>Completes simple puzzles</w:t>
      </w:r>
    </w:p>
    <w:p w14:paraId="3CCF6934" w14:textId="77777777" w:rsidR="00A20C69" w:rsidRDefault="00A20C69" w:rsidP="00C531A8">
      <w:pPr>
        <w:spacing w:after="0"/>
      </w:pPr>
    </w:p>
    <w:p w14:paraId="7C03C9BA" w14:textId="77777777" w:rsidR="00A20C69" w:rsidRDefault="00A20C69" w:rsidP="00C531A8">
      <w:pPr>
        <w:spacing w:after="0"/>
      </w:pPr>
      <w:r>
        <w:t>Counts to ten</w:t>
      </w:r>
    </w:p>
    <w:p w14:paraId="385EDC9B" w14:textId="77777777" w:rsidR="00A20C69" w:rsidRDefault="00A20C69" w:rsidP="00C531A8">
      <w:pPr>
        <w:spacing w:after="0"/>
      </w:pPr>
    </w:p>
    <w:p w14:paraId="2A41FFD9" w14:textId="77777777" w:rsidR="00A20C69" w:rsidRDefault="00A20C69" w:rsidP="00C531A8">
      <w:pPr>
        <w:spacing w:after="0"/>
      </w:pPr>
      <w:r>
        <w:t>Remembers past experiences</w:t>
      </w:r>
    </w:p>
    <w:p w14:paraId="410103FE" w14:textId="77777777" w:rsidR="00A20C69" w:rsidRDefault="00A20C69" w:rsidP="00C531A8">
      <w:pPr>
        <w:spacing w:after="0"/>
      </w:pPr>
    </w:p>
    <w:p w14:paraId="5F031125" w14:textId="77777777" w:rsidR="00A20C69" w:rsidRDefault="00A20C69" w:rsidP="00C531A8">
      <w:pPr>
        <w:spacing w:after="0"/>
      </w:pPr>
      <w:r>
        <w:t>Arranges objects into categories</w:t>
      </w:r>
    </w:p>
    <w:p w14:paraId="13B5AB89" w14:textId="77777777" w:rsidR="00A20C69" w:rsidRDefault="00A20C69" w:rsidP="00C531A8">
      <w:pPr>
        <w:spacing w:after="0"/>
      </w:pPr>
    </w:p>
    <w:p w14:paraId="3B825A3F" w14:textId="77777777" w:rsidR="00A20C69" w:rsidRDefault="00A20C69" w:rsidP="00C531A8">
      <w:pPr>
        <w:spacing w:after="0"/>
      </w:pPr>
      <w:r>
        <w:t>Recognises voices</w:t>
      </w:r>
    </w:p>
    <w:p w14:paraId="12CCF490" w14:textId="77777777" w:rsidR="00A20C69" w:rsidRDefault="00A20C69" w:rsidP="00C531A8">
      <w:pPr>
        <w:spacing w:after="0"/>
      </w:pPr>
    </w:p>
    <w:p w14:paraId="5BCEEB56" w14:textId="77777777" w:rsidR="00A20C69" w:rsidRDefault="00A20C69" w:rsidP="00C531A8">
      <w:pPr>
        <w:spacing w:after="0"/>
      </w:pPr>
      <w:r>
        <w:t>Recognises and names primary colours</w:t>
      </w:r>
    </w:p>
    <w:p w14:paraId="2C2736D5" w14:textId="77777777" w:rsidR="00A20C69" w:rsidRDefault="00A20C69" w:rsidP="00C531A8">
      <w:pPr>
        <w:spacing w:after="0"/>
      </w:pPr>
    </w:p>
    <w:p w14:paraId="776F5521" w14:textId="77777777" w:rsidR="00A20C69" w:rsidRDefault="00A20C69" w:rsidP="00C531A8">
      <w:pPr>
        <w:spacing w:after="0"/>
      </w:pPr>
      <w:r>
        <w:t>Uses trial and error learning</w:t>
      </w:r>
    </w:p>
    <w:p w14:paraId="0521C555" w14:textId="77777777" w:rsidR="00A20C69" w:rsidRDefault="00A20C69" w:rsidP="00C531A8">
      <w:pPr>
        <w:spacing w:after="0"/>
      </w:pPr>
    </w:p>
    <w:p w14:paraId="7B9C088B" w14:textId="77777777" w:rsidR="00A20C69" w:rsidRDefault="00A20C69" w:rsidP="00C531A8">
      <w:pPr>
        <w:spacing w:after="0"/>
      </w:pPr>
      <w:r>
        <w:t>Remembers where things belong</w:t>
      </w:r>
    </w:p>
    <w:p w14:paraId="2C00C551" w14:textId="77777777" w:rsidR="00A20C69" w:rsidRDefault="00A20C69" w:rsidP="00C531A8">
      <w:pPr>
        <w:spacing w:after="0"/>
      </w:pPr>
    </w:p>
    <w:p w14:paraId="349E81FA" w14:textId="77777777" w:rsidR="00A20C69" w:rsidRDefault="00A20C69" w:rsidP="00C531A8">
      <w:pPr>
        <w:spacing w:after="0"/>
      </w:pPr>
      <w:r>
        <w:t>Understands the need for rules</w:t>
      </w:r>
    </w:p>
    <w:p w14:paraId="3FED2D96" w14:textId="77777777" w:rsidR="00A20C69" w:rsidRDefault="00A20C69" w:rsidP="00C531A8">
      <w:pPr>
        <w:spacing w:after="0"/>
      </w:pPr>
    </w:p>
    <w:p w14:paraId="08FA9E33" w14:textId="77777777" w:rsidR="00A20C69" w:rsidRDefault="00A20C69" w:rsidP="00C531A8">
      <w:pPr>
        <w:spacing w:after="0"/>
      </w:pPr>
      <w:r>
        <w:t>Matches equal sets</w:t>
      </w:r>
    </w:p>
    <w:p w14:paraId="1193C1AD" w14:textId="77777777" w:rsidR="00A20C69" w:rsidRDefault="00A20C69" w:rsidP="00C531A8">
      <w:pPr>
        <w:spacing w:after="0"/>
      </w:pPr>
    </w:p>
    <w:p w14:paraId="6C79D7B2" w14:textId="77777777" w:rsidR="00A20C69" w:rsidRDefault="00A20C69" w:rsidP="00C531A8">
      <w:pPr>
        <w:spacing w:after="0"/>
      </w:pPr>
      <w:r>
        <w:t>Is starting to tell the time</w:t>
      </w:r>
    </w:p>
    <w:p w14:paraId="1954BD4E" w14:textId="77777777" w:rsidR="00A20C69" w:rsidRDefault="00A20C69" w:rsidP="00C531A8">
      <w:pPr>
        <w:spacing w:after="0"/>
      </w:pPr>
    </w:p>
    <w:p w14:paraId="62EF13B4" w14:textId="77777777" w:rsidR="00A20C69" w:rsidRDefault="00A20C69" w:rsidP="00C531A8">
      <w:pPr>
        <w:spacing w:after="0"/>
        <w:rPr>
          <w:b/>
        </w:rPr>
      </w:pPr>
      <w:r>
        <w:rPr>
          <w:b/>
        </w:rPr>
        <w:t>Communication and Language Development Milestone</w:t>
      </w:r>
      <w:r>
        <w:rPr>
          <w:b/>
        </w:rPr>
        <w:tab/>
      </w:r>
      <w:r>
        <w:rPr>
          <w:b/>
        </w:rPr>
        <w:tab/>
      </w:r>
      <w:r>
        <w:rPr>
          <w:b/>
        </w:rPr>
        <w:tab/>
        <w:t>Expected age in months and years</w:t>
      </w:r>
    </w:p>
    <w:p w14:paraId="08D3CD57" w14:textId="77777777" w:rsidR="008E152F" w:rsidRDefault="008E152F" w:rsidP="00C531A8">
      <w:pPr>
        <w:spacing w:after="0"/>
        <w:rPr>
          <w:b/>
        </w:rPr>
      </w:pPr>
    </w:p>
    <w:p w14:paraId="40793A21" w14:textId="77777777" w:rsidR="008E152F" w:rsidRDefault="008E152F" w:rsidP="00C531A8">
      <w:pPr>
        <w:spacing w:after="0"/>
      </w:pPr>
      <w:r>
        <w:t>Mastered the basics of reading and writing</w:t>
      </w:r>
    </w:p>
    <w:p w14:paraId="05B7CE52" w14:textId="77777777" w:rsidR="008E152F" w:rsidRDefault="008E152F" w:rsidP="00C531A8">
      <w:pPr>
        <w:spacing w:after="0"/>
      </w:pPr>
    </w:p>
    <w:p w14:paraId="7772DA74" w14:textId="77777777" w:rsidR="00A20C69" w:rsidRDefault="00A20C69" w:rsidP="00C531A8">
      <w:pPr>
        <w:spacing w:after="0"/>
      </w:pPr>
      <w:r>
        <w:t>Has up to six words</w:t>
      </w:r>
    </w:p>
    <w:p w14:paraId="0C339CF7" w14:textId="77777777" w:rsidR="00A20C69" w:rsidRDefault="00A20C69" w:rsidP="00C531A8">
      <w:pPr>
        <w:spacing w:after="0"/>
      </w:pPr>
    </w:p>
    <w:p w14:paraId="331956EB" w14:textId="77777777" w:rsidR="008E152F" w:rsidRDefault="008E152F" w:rsidP="00C531A8">
      <w:pPr>
        <w:spacing w:after="0"/>
      </w:pPr>
      <w:r>
        <w:t>Uses complex sentences with words such as ‘because’</w:t>
      </w:r>
    </w:p>
    <w:p w14:paraId="6E284F22" w14:textId="77777777" w:rsidR="008E152F" w:rsidRDefault="008E152F" w:rsidP="00C531A8">
      <w:pPr>
        <w:spacing w:after="0"/>
      </w:pPr>
    </w:p>
    <w:p w14:paraId="1B70BC6C" w14:textId="77777777" w:rsidR="00A20C69" w:rsidRDefault="00A20C69" w:rsidP="00C531A8">
      <w:pPr>
        <w:spacing w:after="0"/>
      </w:pPr>
      <w:r>
        <w:t>Vocalises in long strings of babbling</w:t>
      </w:r>
    </w:p>
    <w:p w14:paraId="4EF93275" w14:textId="77777777" w:rsidR="00A20C69" w:rsidRDefault="00A20C69" w:rsidP="00C531A8">
      <w:pPr>
        <w:spacing w:after="0"/>
      </w:pPr>
    </w:p>
    <w:p w14:paraId="49118753" w14:textId="77777777" w:rsidR="00A20C69" w:rsidRDefault="00A20C69" w:rsidP="00C531A8">
      <w:pPr>
        <w:spacing w:after="0"/>
      </w:pPr>
      <w:r>
        <w:t>Knows own name</w:t>
      </w:r>
    </w:p>
    <w:p w14:paraId="4081464E" w14:textId="77777777" w:rsidR="00A20C69" w:rsidRDefault="00A20C69" w:rsidP="00C531A8">
      <w:pPr>
        <w:spacing w:after="0"/>
      </w:pPr>
    </w:p>
    <w:p w14:paraId="3A72FF4B" w14:textId="77777777" w:rsidR="00A20C69" w:rsidRDefault="00A20C69" w:rsidP="00C531A8">
      <w:pPr>
        <w:spacing w:after="0"/>
      </w:pPr>
      <w:r>
        <w:t>Has up to 15 words</w:t>
      </w:r>
    </w:p>
    <w:p w14:paraId="68B8BBBB" w14:textId="77777777" w:rsidR="00A20C69" w:rsidRDefault="00A20C69" w:rsidP="00C531A8">
      <w:pPr>
        <w:spacing w:after="0"/>
      </w:pPr>
    </w:p>
    <w:p w14:paraId="1206ECD2" w14:textId="77777777" w:rsidR="00A20C69" w:rsidRDefault="00A20C69" w:rsidP="00C531A8">
      <w:pPr>
        <w:spacing w:after="0"/>
      </w:pPr>
      <w:r>
        <w:t>Speech is clear</w:t>
      </w:r>
    </w:p>
    <w:p w14:paraId="2EB7FFBE" w14:textId="77777777" w:rsidR="00A20C69" w:rsidRDefault="00A20C69" w:rsidP="00C531A8">
      <w:pPr>
        <w:spacing w:after="0"/>
      </w:pPr>
    </w:p>
    <w:p w14:paraId="63DAF27D" w14:textId="77777777" w:rsidR="00A20C69" w:rsidRDefault="008E152F" w:rsidP="00C531A8">
      <w:pPr>
        <w:spacing w:after="0"/>
      </w:pPr>
      <w:r>
        <w:lastRenderedPageBreak/>
        <w:t>Starting to use simple sentences</w:t>
      </w:r>
    </w:p>
    <w:p w14:paraId="619596C6" w14:textId="77777777" w:rsidR="008E152F" w:rsidRDefault="008E152F" w:rsidP="00C531A8">
      <w:pPr>
        <w:spacing w:after="0"/>
      </w:pPr>
    </w:p>
    <w:p w14:paraId="42C62350" w14:textId="77777777" w:rsidR="008E152F" w:rsidRDefault="008E152F" w:rsidP="00C531A8">
      <w:pPr>
        <w:spacing w:after="0"/>
      </w:pPr>
      <w:r>
        <w:t>Uses language to reason and explain ideas</w:t>
      </w:r>
    </w:p>
    <w:p w14:paraId="464597CB" w14:textId="77777777" w:rsidR="008E152F" w:rsidRDefault="008E152F" w:rsidP="00C531A8">
      <w:pPr>
        <w:spacing w:after="0"/>
      </w:pPr>
    </w:p>
    <w:p w14:paraId="76DD1784" w14:textId="77777777" w:rsidR="00A414F3" w:rsidRDefault="008E152F" w:rsidP="00C531A8">
      <w:pPr>
        <w:spacing w:after="0"/>
      </w:pPr>
      <w:r>
        <w:t>Has up to 50 words</w:t>
      </w:r>
    </w:p>
    <w:p w14:paraId="1ADC1BD1" w14:textId="77777777" w:rsidR="00A414F3" w:rsidRPr="00B02FF1" w:rsidRDefault="00A414F3" w:rsidP="00C531A8">
      <w:pPr>
        <w:spacing w:after="0"/>
        <w:rPr>
          <w:b/>
          <w:u w:val="single"/>
        </w:rPr>
      </w:pPr>
      <w:r w:rsidRPr="00B02FF1">
        <w:rPr>
          <w:b/>
          <w:u w:val="single"/>
        </w:rPr>
        <w:t>Task 5/ Researching key theorists who you will study in the first half term</w:t>
      </w:r>
    </w:p>
    <w:p w14:paraId="0923D3F5" w14:textId="77777777" w:rsidR="00A414F3" w:rsidRDefault="00A414F3" w:rsidP="00C531A8">
      <w:pPr>
        <w:spacing w:after="0"/>
      </w:pPr>
    </w:p>
    <w:p w14:paraId="3E8705DE" w14:textId="77777777" w:rsidR="00A414F3" w:rsidRDefault="00640F03" w:rsidP="00C531A8">
      <w:pPr>
        <w:spacing w:after="0"/>
      </w:pPr>
      <w:r w:rsidRPr="00640F03">
        <w:rPr>
          <w:b/>
        </w:rPr>
        <w:t>Abraham Maslow</w:t>
      </w:r>
      <w:r>
        <w:t xml:space="preserve"> </w:t>
      </w:r>
      <w:r w:rsidR="00A414F3">
        <w:t>developed a theory referred to as Maslow’s hierarchy of needs.  Draw a diagram below to identify each type of needs that Maslow referred to.</w:t>
      </w:r>
    </w:p>
    <w:p w14:paraId="5CF8E166" w14:textId="77777777" w:rsidR="00A414F3" w:rsidRDefault="00A414F3" w:rsidP="00C531A8">
      <w:pPr>
        <w:spacing w:after="0"/>
      </w:pPr>
    </w:p>
    <w:p w14:paraId="52EBF865" w14:textId="77777777" w:rsidR="00A414F3" w:rsidRDefault="00A414F3" w:rsidP="00C531A8">
      <w:pPr>
        <w:spacing w:after="0"/>
      </w:pPr>
    </w:p>
    <w:p w14:paraId="41A51B93" w14:textId="77777777" w:rsidR="00A414F3" w:rsidRDefault="00B02FF1" w:rsidP="00C531A8">
      <w:pPr>
        <w:spacing w:after="0"/>
      </w:pPr>
      <w:r>
        <w:t>This must include Physical; Safety and security; Social; Self-esteem; and Self-actualisation.</w:t>
      </w:r>
    </w:p>
    <w:p w14:paraId="761FAAEB" w14:textId="77777777" w:rsidR="00B02FF1" w:rsidRDefault="00B02FF1" w:rsidP="00C531A8">
      <w:pPr>
        <w:spacing w:after="0"/>
      </w:pPr>
      <w:r>
        <w:rPr>
          <w:noProof/>
          <w:lang w:eastAsia="en-GB"/>
        </w:rPr>
        <mc:AlternateContent>
          <mc:Choice Requires="wps">
            <w:drawing>
              <wp:anchor distT="0" distB="0" distL="114300" distR="114300" simplePos="0" relativeHeight="251667456" behindDoc="0" locked="0" layoutInCell="1" allowOverlap="1" wp14:anchorId="571AAAF1" wp14:editId="351CBBCA">
                <wp:simplePos x="0" y="0"/>
                <wp:positionH relativeFrom="column">
                  <wp:posOffset>-19050</wp:posOffset>
                </wp:positionH>
                <wp:positionV relativeFrom="paragraph">
                  <wp:posOffset>207010</wp:posOffset>
                </wp:positionV>
                <wp:extent cx="6762750" cy="4829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762750" cy="4829175"/>
                        </a:xfrm>
                        <a:prstGeom prst="rect">
                          <a:avLst/>
                        </a:prstGeom>
                        <a:solidFill>
                          <a:schemeClr val="lt1"/>
                        </a:solidFill>
                        <a:ln w="6350">
                          <a:solidFill>
                            <a:prstClr val="black"/>
                          </a:solidFill>
                        </a:ln>
                      </wps:spPr>
                      <wps:txbx>
                        <w:txbxContent>
                          <w:p w14:paraId="4DB16937" w14:textId="77777777" w:rsidR="00CC4D44" w:rsidRDefault="00CC4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1.5pt;margin-top:16.3pt;width:532.5pt;height:38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zTgIAAKsEAAAOAAAAZHJzL2Uyb0RvYy54bWysVMFOGzEQvVfqP1i+N5uEhEDEBqUgqkoI&#10;kELF2fF6yapej2s72aVf32fvJgToqerFGc+8fZ55M5OLy7bWbKecr8jkfDQYcqaMpKIyzzn/8Xjz&#10;5YwzH4QphCajcv6iPL9cfP500di5GtOGdKEcA4nx88bmfBOCnWeZlxtVCz8gqwyCJblaBFzdc1Y4&#10;0YC91tl4ODzNGnKFdSSV9/Bed0G+SPxlqWS4L0uvAtM5R24hnS6d63hmiwsxf3bCbirZpyH+IYta&#10;VAaPHqiuRRBs66oPVHUlHXkqw0BSnVFZVlKlGlDNaPiumtVGWJVqgTjeHmTy/49W3u0eHKsK9O6E&#10;MyNq9OhRtYF9pZbBBX0a6+eArSyAoYUf2L3fwxnLbktXx18UxBCH0i8HdSObhPN0djqeTRGSiE3O&#10;xuej2TTyZK+fW+fDN0U1i0bOHdqXVBW7Wx866B4SX/Okq+Km0jpd4sioK+3YTqDZOqQkQf4GpQ1r&#10;kMoJ8vjAEKkP36+1kD/79I4YwKcNco6idMVHK7TrNok42QuzpuIFejnqJs5beVOB/lb48CAcRgw6&#10;YG3CPY5SE3Ki3uJsQ+733/wRj84jylmDkc25/7UVTnGmvxvMxPloMokzni6T6WyMizuOrI8jZltf&#10;EYQaYUGtTGbEB703S0f1E7ZrGV9FSBiJt3Me9uZV6BYJ2ynVcplAmGorwq1ZWRmpo8ZR1sf2STjb&#10;tzVgIu5oP9xi/q67HTZ+aWi5DVRWqfVR507VXn5sRBqefnvjyh3fE+r1P2bxBwAA//8DAFBLAwQU&#10;AAYACAAAACEABEgk2t4AAAAKAQAADwAAAGRycy9kb3ducmV2LnhtbEyPwU7DMBBE70j8g7VI3Fqn&#10;iRTSNE4FqHDhRIs4b2PXthqvo9hNw9/jnuA4O6uZN812dj2b1BisJwGrZQZMUeelJS3g6/C2qICF&#10;iCSx96QE/KgA2/b+rsFa+it9qmkfNUshFGoUYGIcas5DZ5TDsPSDouSd/OgwJjlqLke8pnDX8zzL&#10;Su7QUmowOKhXo7rz/uIE7F70WncVjmZXSWun+fv0od+FeHyYnzfAoprj3zPc8BM6tInp6C8kA+sF&#10;LIo0JQoo8hLYzc/KPF2OAp7WxQp42/D/E9pfAAAA//8DAFBLAQItABQABgAIAAAAIQC2gziS/gAA&#10;AOEBAAATAAAAAAAAAAAAAAAAAAAAAABbQ29udGVudF9UeXBlc10ueG1sUEsBAi0AFAAGAAgAAAAh&#10;ADj9If/WAAAAlAEAAAsAAAAAAAAAAAAAAAAALwEAAF9yZWxzLy5yZWxzUEsBAi0AFAAGAAgAAAAh&#10;AEX4dbNOAgAAqwQAAA4AAAAAAAAAAAAAAAAALgIAAGRycy9lMm9Eb2MueG1sUEsBAi0AFAAGAAgA&#10;AAAhAARIJNreAAAACgEAAA8AAAAAAAAAAAAAAAAAqAQAAGRycy9kb3ducmV2LnhtbFBLBQYAAAAA&#10;BAAEAPMAAACzBQAAAAA=&#10;" fillcolor="white [3201]" strokeweight=".5pt">
                <v:textbox>
                  <w:txbxContent>
                    <w:p w:rsidR="00CC4D44" w:rsidRDefault="00CC4D44"/>
                  </w:txbxContent>
                </v:textbox>
              </v:shape>
            </w:pict>
          </mc:Fallback>
        </mc:AlternateContent>
      </w:r>
    </w:p>
    <w:p w14:paraId="37ECF561" w14:textId="77777777" w:rsidR="00B02FF1" w:rsidRDefault="00B02FF1" w:rsidP="00C531A8">
      <w:pPr>
        <w:spacing w:after="0"/>
      </w:pPr>
    </w:p>
    <w:p w14:paraId="188E5565" w14:textId="77777777" w:rsidR="00B02FF1" w:rsidRDefault="00B02FF1" w:rsidP="00C531A8">
      <w:pPr>
        <w:spacing w:after="0"/>
      </w:pPr>
    </w:p>
    <w:p w14:paraId="276EBE4A" w14:textId="77777777" w:rsidR="00B02FF1" w:rsidRDefault="00B02FF1" w:rsidP="00C531A8">
      <w:pPr>
        <w:spacing w:after="0"/>
      </w:pPr>
    </w:p>
    <w:p w14:paraId="5E86D201" w14:textId="77777777" w:rsidR="00B02FF1" w:rsidRDefault="00B02FF1" w:rsidP="00C531A8">
      <w:pPr>
        <w:spacing w:after="0"/>
      </w:pPr>
    </w:p>
    <w:p w14:paraId="7533683F" w14:textId="77777777" w:rsidR="00B02FF1" w:rsidRDefault="00B02FF1" w:rsidP="00C531A8">
      <w:pPr>
        <w:spacing w:after="0"/>
      </w:pPr>
    </w:p>
    <w:p w14:paraId="50332AB4" w14:textId="77777777" w:rsidR="00B02FF1" w:rsidRDefault="00B02FF1" w:rsidP="00C531A8">
      <w:pPr>
        <w:spacing w:after="0"/>
      </w:pPr>
    </w:p>
    <w:p w14:paraId="55FA11EF" w14:textId="77777777" w:rsidR="00B02FF1" w:rsidRDefault="00B02FF1" w:rsidP="00C531A8">
      <w:pPr>
        <w:spacing w:after="0"/>
      </w:pPr>
    </w:p>
    <w:p w14:paraId="758ECFCB" w14:textId="77777777" w:rsidR="00B02FF1" w:rsidRDefault="00B02FF1" w:rsidP="00C531A8">
      <w:pPr>
        <w:spacing w:after="0"/>
      </w:pPr>
    </w:p>
    <w:p w14:paraId="02C69403" w14:textId="77777777" w:rsidR="00B02FF1" w:rsidRDefault="00B02FF1" w:rsidP="00C531A8">
      <w:pPr>
        <w:spacing w:after="0"/>
      </w:pPr>
    </w:p>
    <w:p w14:paraId="1728F4E9" w14:textId="77777777" w:rsidR="00B02FF1" w:rsidRDefault="00B02FF1" w:rsidP="00C531A8">
      <w:pPr>
        <w:spacing w:after="0"/>
      </w:pPr>
    </w:p>
    <w:p w14:paraId="19483C81" w14:textId="77777777" w:rsidR="00B02FF1" w:rsidRDefault="00B02FF1" w:rsidP="00C531A8">
      <w:pPr>
        <w:spacing w:after="0"/>
      </w:pPr>
    </w:p>
    <w:p w14:paraId="0345F1A4" w14:textId="77777777" w:rsidR="00B02FF1" w:rsidRDefault="00B02FF1" w:rsidP="00C531A8">
      <w:pPr>
        <w:spacing w:after="0"/>
      </w:pPr>
    </w:p>
    <w:p w14:paraId="2D53CCB6" w14:textId="77777777" w:rsidR="00B02FF1" w:rsidRDefault="00B02FF1" w:rsidP="00C531A8">
      <w:pPr>
        <w:spacing w:after="0"/>
      </w:pPr>
    </w:p>
    <w:p w14:paraId="02E13B70" w14:textId="77777777" w:rsidR="00B02FF1" w:rsidRDefault="00B02FF1" w:rsidP="00C531A8">
      <w:pPr>
        <w:spacing w:after="0"/>
      </w:pPr>
    </w:p>
    <w:p w14:paraId="15B1EF96" w14:textId="77777777" w:rsidR="00B02FF1" w:rsidRDefault="00B02FF1" w:rsidP="00C531A8">
      <w:pPr>
        <w:spacing w:after="0"/>
      </w:pPr>
    </w:p>
    <w:p w14:paraId="6641144D" w14:textId="77777777" w:rsidR="00B02FF1" w:rsidRDefault="00B02FF1" w:rsidP="00C531A8">
      <w:pPr>
        <w:spacing w:after="0"/>
      </w:pPr>
    </w:p>
    <w:p w14:paraId="69B4B166" w14:textId="77777777" w:rsidR="00B02FF1" w:rsidRDefault="00B02FF1" w:rsidP="00C531A8">
      <w:pPr>
        <w:spacing w:after="0"/>
      </w:pPr>
    </w:p>
    <w:p w14:paraId="540697AE" w14:textId="77777777" w:rsidR="00B02FF1" w:rsidRDefault="00B02FF1" w:rsidP="00C531A8">
      <w:pPr>
        <w:spacing w:after="0"/>
      </w:pPr>
    </w:p>
    <w:p w14:paraId="1BF5D132" w14:textId="77777777" w:rsidR="00B02FF1" w:rsidRDefault="00B02FF1" w:rsidP="00C531A8">
      <w:pPr>
        <w:spacing w:after="0"/>
      </w:pPr>
    </w:p>
    <w:p w14:paraId="40671C9E" w14:textId="77777777" w:rsidR="00B02FF1" w:rsidRDefault="00B02FF1" w:rsidP="00C531A8">
      <w:pPr>
        <w:spacing w:after="0"/>
      </w:pPr>
    </w:p>
    <w:p w14:paraId="4EC1AEBE" w14:textId="77777777" w:rsidR="00B02FF1" w:rsidRDefault="00B02FF1" w:rsidP="00C531A8">
      <w:pPr>
        <w:spacing w:after="0"/>
      </w:pPr>
    </w:p>
    <w:p w14:paraId="77598497" w14:textId="77777777" w:rsidR="00B02FF1" w:rsidRDefault="00B02FF1" w:rsidP="00C531A8">
      <w:pPr>
        <w:spacing w:after="0"/>
      </w:pPr>
    </w:p>
    <w:p w14:paraId="40407F54" w14:textId="77777777" w:rsidR="00B02FF1" w:rsidRDefault="00B02FF1" w:rsidP="00C531A8">
      <w:pPr>
        <w:spacing w:after="0"/>
      </w:pPr>
    </w:p>
    <w:p w14:paraId="056197B4" w14:textId="77777777" w:rsidR="00B02FF1" w:rsidRDefault="00B02FF1" w:rsidP="00C531A8">
      <w:pPr>
        <w:spacing w:after="0"/>
      </w:pPr>
    </w:p>
    <w:p w14:paraId="0C05943C" w14:textId="77777777" w:rsidR="00B02FF1" w:rsidRDefault="00B02FF1" w:rsidP="00C531A8">
      <w:pPr>
        <w:spacing w:after="0"/>
      </w:pPr>
    </w:p>
    <w:p w14:paraId="4D146BFB" w14:textId="77777777" w:rsidR="00B02FF1" w:rsidRDefault="00B02FF1" w:rsidP="00C531A8">
      <w:pPr>
        <w:spacing w:after="0"/>
      </w:pPr>
    </w:p>
    <w:p w14:paraId="237F6024" w14:textId="77777777" w:rsidR="00B02FF1" w:rsidRDefault="00B02FF1" w:rsidP="00C531A8">
      <w:pPr>
        <w:spacing w:after="0"/>
      </w:pPr>
    </w:p>
    <w:p w14:paraId="68980464" w14:textId="77777777" w:rsidR="00B02FF1" w:rsidRDefault="00B02FF1" w:rsidP="00C531A8">
      <w:pPr>
        <w:spacing w:after="0"/>
      </w:pPr>
    </w:p>
    <w:p w14:paraId="2AED5CD3" w14:textId="77777777" w:rsidR="00B02FF1" w:rsidRDefault="00B02FF1" w:rsidP="00C531A8">
      <w:pPr>
        <w:spacing w:after="0"/>
      </w:pPr>
      <w:r w:rsidRPr="00B02FF1">
        <w:rPr>
          <w:b/>
        </w:rPr>
        <w:t>Lev Vygotsky</w:t>
      </w:r>
      <w:r>
        <w:t xml:space="preserve"> believed that social interaction with adults and other children was essential for cognitive and language development.  He believed that children could master a skill with support and guidance from an adult or child who is more </w:t>
      </w:r>
      <w:proofErr w:type="gramStart"/>
      <w:r>
        <w:t>skilled, and</w:t>
      </w:r>
      <w:proofErr w:type="gramEnd"/>
      <w:r>
        <w:t xml:space="preserve"> referred to different zones of development.  Define what he meant by each zone, below:</w:t>
      </w:r>
    </w:p>
    <w:p w14:paraId="6F0EE517" w14:textId="77777777" w:rsidR="00B02FF1" w:rsidRDefault="00B02FF1" w:rsidP="00C531A8">
      <w:pPr>
        <w:spacing w:after="0"/>
      </w:pPr>
    </w:p>
    <w:p w14:paraId="2977866A" w14:textId="77777777" w:rsidR="00B02FF1" w:rsidRPr="00B02FF1" w:rsidRDefault="00B02FF1" w:rsidP="00C531A8">
      <w:pPr>
        <w:spacing w:after="0"/>
        <w:rPr>
          <w:b/>
        </w:rPr>
      </w:pPr>
      <w:r w:rsidRPr="00B02FF1">
        <w:rPr>
          <w:b/>
        </w:rPr>
        <w:t>The Zone of Actual Development (ZAD)</w:t>
      </w:r>
    </w:p>
    <w:p w14:paraId="696C4914" w14:textId="77777777" w:rsidR="00B02FF1" w:rsidRPr="00B02FF1" w:rsidRDefault="00B02FF1" w:rsidP="00C531A8">
      <w:pPr>
        <w:spacing w:after="0"/>
        <w:rPr>
          <w:b/>
        </w:rPr>
      </w:pPr>
    </w:p>
    <w:p w14:paraId="7A3C636C" w14:textId="77777777" w:rsidR="00B02FF1" w:rsidRDefault="00B02FF1" w:rsidP="00C531A8">
      <w:pPr>
        <w:spacing w:after="0"/>
      </w:pPr>
    </w:p>
    <w:p w14:paraId="79BF1A4C" w14:textId="77777777" w:rsidR="00B02FF1" w:rsidRDefault="00B02FF1" w:rsidP="00C531A8">
      <w:pPr>
        <w:spacing w:after="0"/>
      </w:pPr>
    </w:p>
    <w:p w14:paraId="3360BD63" w14:textId="77777777" w:rsidR="00B02FF1" w:rsidRDefault="00B02FF1" w:rsidP="00C531A8">
      <w:pPr>
        <w:spacing w:after="0"/>
      </w:pPr>
    </w:p>
    <w:p w14:paraId="214E4879" w14:textId="77777777" w:rsidR="00B02FF1" w:rsidRDefault="00B02FF1" w:rsidP="00C531A8">
      <w:pPr>
        <w:spacing w:after="0"/>
      </w:pPr>
    </w:p>
    <w:p w14:paraId="533F04B3" w14:textId="77777777" w:rsidR="00B02FF1" w:rsidRPr="00B02FF1" w:rsidRDefault="00B02FF1" w:rsidP="00C531A8">
      <w:pPr>
        <w:spacing w:after="0"/>
        <w:rPr>
          <w:b/>
        </w:rPr>
      </w:pPr>
      <w:r w:rsidRPr="00B02FF1">
        <w:rPr>
          <w:b/>
        </w:rPr>
        <w:t>The Zone of Proximal Development (ZPD)</w:t>
      </w:r>
    </w:p>
    <w:p w14:paraId="33A43074" w14:textId="77777777" w:rsidR="00A414F3" w:rsidRDefault="00A414F3" w:rsidP="00C531A8">
      <w:pPr>
        <w:spacing w:after="0"/>
      </w:pPr>
    </w:p>
    <w:p w14:paraId="3CE39B6C" w14:textId="77777777" w:rsidR="00A414F3" w:rsidRDefault="00A414F3" w:rsidP="00C531A8">
      <w:pPr>
        <w:spacing w:after="0"/>
      </w:pPr>
    </w:p>
    <w:p w14:paraId="02CE4A71" w14:textId="77777777" w:rsidR="00A414F3" w:rsidRDefault="00A414F3" w:rsidP="00C531A8">
      <w:pPr>
        <w:spacing w:after="0"/>
      </w:pPr>
    </w:p>
    <w:p w14:paraId="3F0A7A1D" w14:textId="77777777" w:rsidR="00A414F3" w:rsidRDefault="00A414F3" w:rsidP="00C531A8">
      <w:pPr>
        <w:spacing w:after="0"/>
      </w:pPr>
    </w:p>
    <w:p w14:paraId="0FFB72B2" w14:textId="77777777" w:rsidR="00A414F3" w:rsidRDefault="00A414F3" w:rsidP="00C531A8">
      <w:pPr>
        <w:spacing w:after="0"/>
      </w:pPr>
    </w:p>
    <w:p w14:paraId="3C6BDE12" w14:textId="77777777" w:rsidR="00B02FF1" w:rsidRDefault="00B02FF1" w:rsidP="00C531A8">
      <w:pPr>
        <w:spacing w:after="0"/>
      </w:pPr>
    </w:p>
    <w:p w14:paraId="1133365A" w14:textId="77777777" w:rsidR="00B02FF1" w:rsidRDefault="00CC4D44" w:rsidP="00C531A8">
      <w:pPr>
        <w:spacing w:after="0"/>
      </w:pPr>
      <w:r w:rsidRPr="00640F03">
        <w:rPr>
          <w:b/>
        </w:rPr>
        <w:t>Jerome Bruner</w:t>
      </w:r>
      <w:r>
        <w:t xml:space="preserve"> also believed that children can be helped by others to develop </w:t>
      </w:r>
      <w:r w:rsidR="00640F03">
        <w:t xml:space="preserve">their </w:t>
      </w:r>
      <w:r>
        <w:t>ideas and thinking.</w:t>
      </w:r>
      <w:r w:rsidR="00640F03">
        <w:t xml:space="preserve">  He thought we should use a spiral curriculum to support children’s learning, by introducing ideas at a basic level, then revisiting them, and gradually becoming more complex.  He believed adults were important in scaffolding children’s learning.</w:t>
      </w:r>
    </w:p>
    <w:p w14:paraId="74B8DE0E" w14:textId="77777777" w:rsidR="00640F03" w:rsidRDefault="00640F03" w:rsidP="00C531A8">
      <w:pPr>
        <w:spacing w:after="0"/>
      </w:pPr>
    </w:p>
    <w:p w14:paraId="732BA43D" w14:textId="77777777" w:rsidR="00640F03" w:rsidRDefault="00640F03" w:rsidP="00C531A8">
      <w:pPr>
        <w:spacing w:after="0"/>
      </w:pPr>
      <w:r>
        <w:t>Find some examples of how adults could ‘scaffold’ children’s learning.  Record your examples below.</w:t>
      </w:r>
    </w:p>
    <w:p w14:paraId="6C489A64" w14:textId="77777777" w:rsidR="00640F03" w:rsidRDefault="00640F03" w:rsidP="00C531A8">
      <w:pPr>
        <w:spacing w:after="0"/>
      </w:pPr>
      <w:r>
        <w:rPr>
          <w:noProof/>
          <w:lang w:eastAsia="en-GB"/>
        </w:rPr>
        <mc:AlternateContent>
          <mc:Choice Requires="wps">
            <w:drawing>
              <wp:anchor distT="0" distB="0" distL="114300" distR="114300" simplePos="0" relativeHeight="251668480" behindDoc="0" locked="0" layoutInCell="1" allowOverlap="1" wp14:anchorId="2A5CFEDD" wp14:editId="4CAA2CE4">
                <wp:simplePos x="0" y="0"/>
                <wp:positionH relativeFrom="column">
                  <wp:posOffset>19050</wp:posOffset>
                </wp:positionH>
                <wp:positionV relativeFrom="paragraph">
                  <wp:posOffset>70485</wp:posOffset>
                </wp:positionV>
                <wp:extent cx="6486525" cy="2667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486525" cy="2667000"/>
                        </a:xfrm>
                        <a:prstGeom prst="rect">
                          <a:avLst/>
                        </a:prstGeom>
                        <a:solidFill>
                          <a:schemeClr val="lt1"/>
                        </a:solidFill>
                        <a:ln w="6350">
                          <a:solidFill>
                            <a:prstClr val="black"/>
                          </a:solidFill>
                        </a:ln>
                      </wps:spPr>
                      <wps:txbx>
                        <w:txbxContent>
                          <w:p w14:paraId="656C11D2" w14:textId="77777777" w:rsidR="00640F03" w:rsidRDefault="00640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margin-left:1.5pt;margin-top:5.55pt;width:510.75pt;height:21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HtUAIAAKsEAAAOAAAAZHJzL2Uyb0RvYy54bWysVE1vGjEQvVfqf7B8L7tQIAliiShRqkpR&#10;EimpcjZeL6zq9bi2YTf99X02H4G0p6oX73z5eebNzE6vu0azrXK+JlPwfi/nTBlJZW1WBf/+fPvp&#10;kjMfhCmFJqMK/qo8v559/DBt7UQNaE26VI4BxPhJawu+DsFOsszLtWqE75FVBs6KXCMCVLfKSida&#10;oDc6G+T5OGvJldaRVN7DerNz8lnCryolw0NVeRWYLjhyC+l06VzGM5tNxWTlhF3Xcp+G+IcsGlEb&#10;PHqEuhFBsI2r/4BqaunIUxV6kpqMqqqWKtWAavr5u2qe1sKqVAvI8fZIk/9/sPJ+++hYXaJ3Q86M&#10;aNCjZ9UF9oU6BhP4aa2fIOzJIjB0sCP2YPcwxrK7yjXxi4IY/GD69chuRJMwjoeX49FgxJmEbzAe&#10;X+R54j97u26dD18VNSwKBXdoX2JVbO98QCoIPYTE1zzpuryttU5KHBm10I5tBZqtQ0oSN86itGEt&#10;Uvk8yhPwmS9CH+8vtZA/YpnnCNC0gTGSsis+SqFbdonE0YGYJZWv4MvRbuK8lbc14O+ED4/CYcRA&#10;EdYmPOCoNCEn2kucrcn9+ps9xqPz8HLWYmQL7n9uhFOc6W8GM3HVHw7jjCdlOLoYQHGnnuWpx2ya&#10;BYGoPhbUyiTG+KAPYuWoecF2zeOrcAkj8XbBw0FchN0iYTulms9TEKbainBnnqyM0LExkdbn7kU4&#10;u29rwETc02G4xeRdd3ex8aah+SZQVafWR553rO7px0ak7uy3N67cqZ6i3v4xs98AAAD//wMAUEsD&#10;BBQABgAIAAAAIQB2UM8D3AAAAAkBAAAPAAAAZHJzL2Rvd25yZXYueG1sTI/BTsMwEETvSPyDtUjc&#10;qJO2oBDiVIAKF04UxHkbu45FvI5sNw1/z/YEx50Zzb5pNrMfxGRicoEUlIsChKEuaEdWwefHy00F&#10;ImUkjUMgo+DHJNi0lxcN1jqc6N1Mu2wFl1CqUUGf81hLmbreeEyLMBpi7xCix8xntFJHPHG5H+Sy&#10;KO6kR0f8ocfRPPem+94dvYLtk723XYWx31bauWn+OrzZV6Wur+bHBxDZzPkvDGd8RoeWmfbhSDqJ&#10;QcGKl2SWyxLE2S6W61sQewXrFUuybeT/Be0vAAAA//8DAFBLAQItABQABgAIAAAAIQC2gziS/gAA&#10;AOEBAAATAAAAAAAAAAAAAAAAAAAAAABbQ29udGVudF9UeXBlc10ueG1sUEsBAi0AFAAGAAgAAAAh&#10;ADj9If/WAAAAlAEAAAsAAAAAAAAAAAAAAAAALwEAAF9yZWxzLy5yZWxzUEsBAi0AFAAGAAgAAAAh&#10;AEgjUe1QAgAAqwQAAA4AAAAAAAAAAAAAAAAALgIAAGRycy9lMm9Eb2MueG1sUEsBAi0AFAAGAAgA&#10;AAAhAHZQzwPcAAAACQEAAA8AAAAAAAAAAAAAAAAAqgQAAGRycy9kb3ducmV2LnhtbFBLBQYAAAAA&#10;BAAEAPMAAACzBQAAAAA=&#10;" fillcolor="white [3201]" strokeweight=".5pt">
                <v:textbox>
                  <w:txbxContent>
                    <w:p w:rsidR="00640F03" w:rsidRDefault="00640F03"/>
                  </w:txbxContent>
                </v:textbox>
              </v:shape>
            </w:pict>
          </mc:Fallback>
        </mc:AlternateContent>
      </w:r>
    </w:p>
    <w:p w14:paraId="3857CD43" w14:textId="77777777" w:rsidR="00640F03" w:rsidRDefault="00640F03" w:rsidP="00C531A8">
      <w:pPr>
        <w:spacing w:after="0"/>
      </w:pPr>
    </w:p>
    <w:p w14:paraId="1B6A6294" w14:textId="77777777" w:rsidR="00640F03" w:rsidRDefault="00640F03" w:rsidP="00C531A8">
      <w:pPr>
        <w:spacing w:after="0"/>
      </w:pPr>
    </w:p>
    <w:p w14:paraId="5B547612" w14:textId="77777777" w:rsidR="00640F03" w:rsidRDefault="00640F03" w:rsidP="00C531A8">
      <w:pPr>
        <w:spacing w:after="0"/>
      </w:pPr>
    </w:p>
    <w:p w14:paraId="5242741E" w14:textId="77777777" w:rsidR="00640F03" w:rsidRDefault="00640F03" w:rsidP="00C531A8">
      <w:pPr>
        <w:spacing w:after="0"/>
      </w:pPr>
    </w:p>
    <w:p w14:paraId="5A6D8C19" w14:textId="77777777" w:rsidR="00640F03" w:rsidRDefault="00640F03" w:rsidP="00C531A8">
      <w:pPr>
        <w:spacing w:after="0"/>
      </w:pPr>
    </w:p>
    <w:p w14:paraId="37A475D2" w14:textId="77777777" w:rsidR="00640F03" w:rsidRDefault="00640F03" w:rsidP="00C531A8">
      <w:pPr>
        <w:spacing w:after="0"/>
      </w:pPr>
    </w:p>
    <w:p w14:paraId="3B48D1DB" w14:textId="77777777" w:rsidR="00640F03" w:rsidRDefault="00640F03" w:rsidP="00C531A8">
      <w:pPr>
        <w:spacing w:after="0"/>
      </w:pPr>
    </w:p>
    <w:p w14:paraId="73A78CDB" w14:textId="77777777" w:rsidR="00640F03" w:rsidRDefault="00640F03" w:rsidP="00C531A8">
      <w:pPr>
        <w:spacing w:after="0"/>
      </w:pPr>
    </w:p>
    <w:p w14:paraId="7DD3A6A4" w14:textId="77777777" w:rsidR="00640F03" w:rsidRDefault="00640F03" w:rsidP="00C531A8">
      <w:pPr>
        <w:spacing w:after="0"/>
      </w:pPr>
    </w:p>
    <w:p w14:paraId="3BACCFCC" w14:textId="77777777" w:rsidR="00640F03" w:rsidRDefault="00640F03" w:rsidP="00C531A8">
      <w:pPr>
        <w:spacing w:after="0"/>
      </w:pPr>
    </w:p>
    <w:p w14:paraId="6FACA670" w14:textId="77777777" w:rsidR="00640F03" w:rsidRDefault="00640F03" w:rsidP="00C531A8">
      <w:pPr>
        <w:spacing w:after="0"/>
      </w:pPr>
    </w:p>
    <w:p w14:paraId="4D7A1504" w14:textId="77777777" w:rsidR="00640F03" w:rsidRDefault="00640F03" w:rsidP="00C531A8">
      <w:pPr>
        <w:spacing w:after="0"/>
      </w:pPr>
    </w:p>
    <w:p w14:paraId="5F851DE2" w14:textId="77777777" w:rsidR="00640F03" w:rsidRDefault="00640F03" w:rsidP="00C531A8">
      <w:pPr>
        <w:spacing w:after="0"/>
      </w:pPr>
    </w:p>
    <w:p w14:paraId="10D8425E" w14:textId="77777777" w:rsidR="00640F03" w:rsidRDefault="00640F03" w:rsidP="00C531A8">
      <w:pPr>
        <w:spacing w:after="0"/>
      </w:pPr>
    </w:p>
    <w:p w14:paraId="5376CCC4" w14:textId="77777777" w:rsidR="00640F03" w:rsidRDefault="00640F03" w:rsidP="00C531A8">
      <w:pPr>
        <w:spacing w:after="0"/>
      </w:pPr>
    </w:p>
    <w:p w14:paraId="0F9A5306" w14:textId="77777777" w:rsidR="00640F03" w:rsidRDefault="00640F03" w:rsidP="00C531A8">
      <w:pPr>
        <w:spacing w:after="0"/>
      </w:pPr>
      <w:r>
        <w:t xml:space="preserve">Bruner also </w:t>
      </w:r>
      <w:proofErr w:type="gramStart"/>
      <w:r>
        <w:t>proposed  three</w:t>
      </w:r>
      <w:proofErr w:type="gramEnd"/>
      <w:r>
        <w:t xml:space="preserve"> modes of cognitive representation.  Explore what each of these means in terms of how children learn. Complete the table below</w:t>
      </w:r>
    </w:p>
    <w:p w14:paraId="2E6FBC29" w14:textId="77777777" w:rsidR="00640F03" w:rsidRDefault="00640F03" w:rsidP="00C531A8">
      <w:pPr>
        <w:spacing w:after="0"/>
      </w:pPr>
    </w:p>
    <w:tbl>
      <w:tblPr>
        <w:tblStyle w:val="TableGrid"/>
        <w:tblW w:w="0" w:type="auto"/>
        <w:tblLook w:val="04A0" w:firstRow="1" w:lastRow="0" w:firstColumn="1" w:lastColumn="0" w:noHBand="0" w:noVBand="1"/>
      </w:tblPr>
      <w:tblGrid>
        <w:gridCol w:w="2122"/>
        <w:gridCol w:w="1842"/>
        <w:gridCol w:w="6492"/>
      </w:tblGrid>
      <w:tr w:rsidR="00640F03" w14:paraId="1B61B5B8" w14:textId="77777777" w:rsidTr="00640F03">
        <w:tc>
          <w:tcPr>
            <w:tcW w:w="2122" w:type="dxa"/>
          </w:tcPr>
          <w:p w14:paraId="0F924677" w14:textId="77777777" w:rsidR="00640F03" w:rsidRDefault="00640F03" w:rsidP="00C531A8">
            <w:r>
              <w:t>Mode of learning</w:t>
            </w:r>
          </w:p>
        </w:tc>
        <w:tc>
          <w:tcPr>
            <w:tcW w:w="1842" w:type="dxa"/>
          </w:tcPr>
          <w:p w14:paraId="79A60756" w14:textId="77777777" w:rsidR="00640F03" w:rsidRDefault="00640F03" w:rsidP="00C531A8">
            <w:r>
              <w:t>Age of child</w:t>
            </w:r>
          </w:p>
        </w:tc>
        <w:tc>
          <w:tcPr>
            <w:tcW w:w="6492" w:type="dxa"/>
          </w:tcPr>
          <w:p w14:paraId="717472B6" w14:textId="77777777" w:rsidR="00640F03" w:rsidRDefault="00640F03" w:rsidP="00C531A8">
            <w:r>
              <w:t>How children learn</w:t>
            </w:r>
          </w:p>
        </w:tc>
      </w:tr>
      <w:tr w:rsidR="00640F03" w14:paraId="0ADF895D" w14:textId="77777777" w:rsidTr="00640F03">
        <w:tc>
          <w:tcPr>
            <w:tcW w:w="2122" w:type="dxa"/>
          </w:tcPr>
          <w:p w14:paraId="0E85023A" w14:textId="77777777" w:rsidR="00640F03" w:rsidRDefault="00640F03" w:rsidP="00C531A8">
            <w:r>
              <w:t>Enactive</w:t>
            </w:r>
          </w:p>
          <w:p w14:paraId="1FB32F42" w14:textId="77777777" w:rsidR="00640F03" w:rsidRDefault="00640F03" w:rsidP="00C531A8"/>
          <w:p w14:paraId="3828B5B1" w14:textId="77777777" w:rsidR="00640F03" w:rsidRDefault="00640F03" w:rsidP="00C531A8"/>
          <w:p w14:paraId="0CCF226B" w14:textId="77777777" w:rsidR="00640F03" w:rsidRDefault="00640F03" w:rsidP="00C531A8"/>
          <w:p w14:paraId="0168118E" w14:textId="77777777" w:rsidR="00640F03" w:rsidRDefault="00640F03" w:rsidP="00C531A8"/>
          <w:p w14:paraId="10762E49" w14:textId="77777777" w:rsidR="00640F03" w:rsidRDefault="00640F03" w:rsidP="00C531A8"/>
        </w:tc>
        <w:tc>
          <w:tcPr>
            <w:tcW w:w="1842" w:type="dxa"/>
          </w:tcPr>
          <w:p w14:paraId="20DA54C1" w14:textId="77777777" w:rsidR="00640F03" w:rsidRDefault="00640F03" w:rsidP="00C531A8"/>
          <w:p w14:paraId="72F231DC" w14:textId="77777777" w:rsidR="00640F03" w:rsidRDefault="00640F03" w:rsidP="00C531A8"/>
          <w:p w14:paraId="506FC0E4" w14:textId="77777777" w:rsidR="00640F03" w:rsidRDefault="00640F03" w:rsidP="00C531A8"/>
          <w:p w14:paraId="6A47C5B7" w14:textId="77777777" w:rsidR="00640F03" w:rsidRDefault="00640F03" w:rsidP="00C531A8"/>
          <w:p w14:paraId="5E78E3FB" w14:textId="77777777" w:rsidR="00640F03" w:rsidRDefault="00640F03" w:rsidP="00C531A8"/>
          <w:p w14:paraId="5ECF009A" w14:textId="77777777" w:rsidR="00640F03" w:rsidRDefault="00640F03" w:rsidP="00C531A8"/>
          <w:p w14:paraId="46570DC7" w14:textId="77777777" w:rsidR="00640F03" w:rsidRDefault="00640F03" w:rsidP="00C531A8"/>
          <w:p w14:paraId="14B87279" w14:textId="77777777" w:rsidR="00640F03" w:rsidRDefault="00640F03" w:rsidP="00C531A8"/>
          <w:p w14:paraId="030C4402" w14:textId="77777777" w:rsidR="00640F03" w:rsidRDefault="00640F03" w:rsidP="00C531A8"/>
        </w:tc>
        <w:tc>
          <w:tcPr>
            <w:tcW w:w="6492" w:type="dxa"/>
          </w:tcPr>
          <w:p w14:paraId="0899AF1C" w14:textId="77777777" w:rsidR="00640F03" w:rsidRDefault="00640F03" w:rsidP="00C531A8"/>
        </w:tc>
      </w:tr>
      <w:tr w:rsidR="00640F03" w14:paraId="501AF438" w14:textId="77777777" w:rsidTr="00640F03">
        <w:tc>
          <w:tcPr>
            <w:tcW w:w="2122" w:type="dxa"/>
          </w:tcPr>
          <w:p w14:paraId="3CA56422" w14:textId="77777777" w:rsidR="00640F03" w:rsidRDefault="00640F03" w:rsidP="00C531A8">
            <w:r>
              <w:t>Iconic</w:t>
            </w:r>
          </w:p>
        </w:tc>
        <w:tc>
          <w:tcPr>
            <w:tcW w:w="1842" w:type="dxa"/>
          </w:tcPr>
          <w:p w14:paraId="2FFF2F24" w14:textId="77777777" w:rsidR="00640F03" w:rsidRDefault="00640F03" w:rsidP="00C531A8"/>
          <w:p w14:paraId="6BC05343" w14:textId="77777777" w:rsidR="00640F03" w:rsidRDefault="00640F03" w:rsidP="00C531A8"/>
          <w:p w14:paraId="4C4733B7" w14:textId="77777777" w:rsidR="00640F03" w:rsidRDefault="00640F03" w:rsidP="00C531A8"/>
          <w:p w14:paraId="6297CF6A" w14:textId="77777777" w:rsidR="00640F03" w:rsidRDefault="00640F03" w:rsidP="00C531A8"/>
          <w:p w14:paraId="74FD10D6" w14:textId="77777777" w:rsidR="00640F03" w:rsidRDefault="00640F03" w:rsidP="00C531A8"/>
          <w:p w14:paraId="2B7BE132" w14:textId="77777777" w:rsidR="00640F03" w:rsidRDefault="00640F03" w:rsidP="00C531A8"/>
          <w:p w14:paraId="4A7B13F4" w14:textId="77777777" w:rsidR="00640F03" w:rsidRDefault="00640F03" w:rsidP="00C531A8"/>
          <w:p w14:paraId="6EB95AD8" w14:textId="77777777" w:rsidR="00640F03" w:rsidRDefault="00640F03" w:rsidP="00C531A8"/>
          <w:p w14:paraId="57DEFD30" w14:textId="77777777" w:rsidR="00640F03" w:rsidRDefault="00640F03" w:rsidP="00C531A8"/>
        </w:tc>
        <w:tc>
          <w:tcPr>
            <w:tcW w:w="6492" w:type="dxa"/>
          </w:tcPr>
          <w:p w14:paraId="20A409DC" w14:textId="77777777" w:rsidR="00640F03" w:rsidRDefault="00640F03" w:rsidP="00C531A8"/>
        </w:tc>
      </w:tr>
      <w:tr w:rsidR="00640F03" w14:paraId="63CE67BF" w14:textId="77777777" w:rsidTr="00640F03">
        <w:tc>
          <w:tcPr>
            <w:tcW w:w="2122" w:type="dxa"/>
          </w:tcPr>
          <w:p w14:paraId="3517E422" w14:textId="77777777" w:rsidR="00640F03" w:rsidRDefault="00640F03" w:rsidP="00C531A8">
            <w:r>
              <w:t>Symbolic</w:t>
            </w:r>
          </w:p>
        </w:tc>
        <w:tc>
          <w:tcPr>
            <w:tcW w:w="1842" w:type="dxa"/>
          </w:tcPr>
          <w:p w14:paraId="7097B362" w14:textId="77777777" w:rsidR="00640F03" w:rsidRDefault="00640F03" w:rsidP="00C531A8"/>
          <w:p w14:paraId="06C997F0" w14:textId="77777777" w:rsidR="00640F03" w:rsidRDefault="00640F03" w:rsidP="00C531A8"/>
          <w:p w14:paraId="7ED683DD" w14:textId="77777777" w:rsidR="00640F03" w:rsidRDefault="00640F03" w:rsidP="00C531A8"/>
          <w:p w14:paraId="068D9F8A" w14:textId="77777777" w:rsidR="00640F03" w:rsidRDefault="00640F03" w:rsidP="00C531A8"/>
          <w:p w14:paraId="022E1421" w14:textId="77777777" w:rsidR="00640F03" w:rsidRDefault="00640F03" w:rsidP="00C531A8"/>
          <w:p w14:paraId="3CC6E2CC" w14:textId="77777777" w:rsidR="00640F03" w:rsidRDefault="00640F03" w:rsidP="00C531A8"/>
          <w:p w14:paraId="34F7776A" w14:textId="77777777" w:rsidR="00640F03" w:rsidRDefault="00640F03" w:rsidP="00C531A8"/>
          <w:p w14:paraId="14ACFD0B" w14:textId="77777777" w:rsidR="00640F03" w:rsidRDefault="00640F03" w:rsidP="00C531A8"/>
          <w:p w14:paraId="4B74592D" w14:textId="77777777" w:rsidR="00640F03" w:rsidRDefault="00640F03" w:rsidP="00C531A8"/>
        </w:tc>
        <w:tc>
          <w:tcPr>
            <w:tcW w:w="6492" w:type="dxa"/>
          </w:tcPr>
          <w:p w14:paraId="498DE671" w14:textId="77777777" w:rsidR="00640F03" w:rsidRDefault="00640F03" w:rsidP="00C531A8"/>
        </w:tc>
      </w:tr>
    </w:tbl>
    <w:p w14:paraId="006EFD68" w14:textId="77777777" w:rsidR="00640F03" w:rsidRDefault="00640F03" w:rsidP="00C531A8">
      <w:pPr>
        <w:spacing w:after="0"/>
      </w:pPr>
    </w:p>
    <w:p w14:paraId="3CFC2B4A" w14:textId="77777777" w:rsidR="00A414F3" w:rsidRDefault="00A414F3" w:rsidP="00C531A8">
      <w:pPr>
        <w:spacing w:after="0"/>
      </w:pPr>
    </w:p>
    <w:p w14:paraId="31158BAE" w14:textId="77777777" w:rsidR="00A414F3" w:rsidRDefault="00A414F3" w:rsidP="00C531A8">
      <w:pPr>
        <w:spacing w:after="0"/>
      </w:pPr>
    </w:p>
    <w:p w14:paraId="229C5054" w14:textId="77777777" w:rsidR="00316772" w:rsidRDefault="00316772" w:rsidP="00316772">
      <w:pPr>
        <w:spacing w:after="0"/>
      </w:pPr>
      <w:r>
        <w:t>Jean Piaget also believed that children pass through stages in their learning.  He proposed four distinct cognitive stages. Explore what each of these stages means in terms of how children learn. Complete the table below</w:t>
      </w:r>
    </w:p>
    <w:p w14:paraId="61C2703E" w14:textId="77777777" w:rsidR="00316772" w:rsidRDefault="00316772" w:rsidP="00316772">
      <w:pPr>
        <w:spacing w:after="0"/>
      </w:pPr>
    </w:p>
    <w:tbl>
      <w:tblPr>
        <w:tblStyle w:val="TableGrid"/>
        <w:tblW w:w="0" w:type="auto"/>
        <w:tblLook w:val="04A0" w:firstRow="1" w:lastRow="0" w:firstColumn="1" w:lastColumn="0" w:noHBand="0" w:noVBand="1"/>
      </w:tblPr>
      <w:tblGrid>
        <w:gridCol w:w="2122"/>
        <w:gridCol w:w="1842"/>
        <w:gridCol w:w="6492"/>
      </w:tblGrid>
      <w:tr w:rsidR="00316772" w14:paraId="61949565" w14:textId="77777777" w:rsidTr="00316772">
        <w:tc>
          <w:tcPr>
            <w:tcW w:w="2122" w:type="dxa"/>
          </w:tcPr>
          <w:p w14:paraId="7B58F088" w14:textId="77777777" w:rsidR="00316772" w:rsidRDefault="00316772" w:rsidP="00316772">
            <w:r>
              <w:t>Stage</w:t>
            </w:r>
          </w:p>
        </w:tc>
        <w:tc>
          <w:tcPr>
            <w:tcW w:w="1842" w:type="dxa"/>
          </w:tcPr>
          <w:p w14:paraId="1E1094D5" w14:textId="77777777" w:rsidR="00316772" w:rsidRDefault="00316772" w:rsidP="00316772">
            <w:r>
              <w:t>Age</w:t>
            </w:r>
          </w:p>
        </w:tc>
        <w:tc>
          <w:tcPr>
            <w:tcW w:w="6492" w:type="dxa"/>
          </w:tcPr>
          <w:p w14:paraId="7D2A79EE" w14:textId="77777777" w:rsidR="00316772" w:rsidRDefault="00316772" w:rsidP="00316772">
            <w:r>
              <w:t>How children learn</w:t>
            </w:r>
          </w:p>
        </w:tc>
      </w:tr>
      <w:tr w:rsidR="00316772" w14:paraId="39831338" w14:textId="77777777" w:rsidTr="00316772">
        <w:tc>
          <w:tcPr>
            <w:tcW w:w="2122" w:type="dxa"/>
          </w:tcPr>
          <w:p w14:paraId="1C34404D" w14:textId="77777777" w:rsidR="00316772" w:rsidRDefault="00316772" w:rsidP="00316772">
            <w:r>
              <w:t>Sensorimotor</w:t>
            </w:r>
          </w:p>
          <w:p w14:paraId="1B938013" w14:textId="77777777" w:rsidR="00316772" w:rsidRDefault="00316772" w:rsidP="00316772"/>
          <w:p w14:paraId="04A511ED" w14:textId="77777777" w:rsidR="00316772" w:rsidRDefault="00316772" w:rsidP="00316772"/>
          <w:p w14:paraId="4BAD6D57" w14:textId="77777777" w:rsidR="00316772" w:rsidRDefault="00316772" w:rsidP="00316772"/>
          <w:p w14:paraId="57487DF1" w14:textId="77777777" w:rsidR="00316772" w:rsidRDefault="00316772" w:rsidP="00316772"/>
          <w:p w14:paraId="13147081" w14:textId="77777777" w:rsidR="00316772" w:rsidRDefault="00316772" w:rsidP="00316772"/>
          <w:p w14:paraId="122CB233" w14:textId="77777777" w:rsidR="00316772" w:rsidRDefault="00316772" w:rsidP="00316772"/>
          <w:p w14:paraId="57BCFDE2" w14:textId="77777777" w:rsidR="00316772" w:rsidRDefault="00316772" w:rsidP="00316772"/>
          <w:p w14:paraId="08649927" w14:textId="77777777" w:rsidR="00316772" w:rsidRDefault="00316772" w:rsidP="00316772"/>
        </w:tc>
        <w:tc>
          <w:tcPr>
            <w:tcW w:w="1842" w:type="dxa"/>
          </w:tcPr>
          <w:p w14:paraId="16541CAD" w14:textId="77777777" w:rsidR="00316772" w:rsidRDefault="00316772" w:rsidP="00316772"/>
        </w:tc>
        <w:tc>
          <w:tcPr>
            <w:tcW w:w="6492" w:type="dxa"/>
          </w:tcPr>
          <w:p w14:paraId="33DCD278" w14:textId="77777777" w:rsidR="00316772" w:rsidRDefault="00316772" w:rsidP="00316772"/>
        </w:tc>
      </w:tr>
      <w:tr w:rsidR="00316772" w14:paraId="222E9249" w14:textId="77777777" w:rsidTr="00316772">
        <w:tc>
          <w:tcPr>
            <w:tcW w:w="2122" w:type="dxa"/>
          </w:tcPr>
          <w:p w14:paraId="74852C13" w14:textId="77777777" w:rsidR="00316772" w:rsidRDefault="00316772" w:rsidP="00316772">
            <w:r>
              <w:t>Pre-operational</w:t>
            </w:r>
          </w:p>
          <w:p w14:paraId="33F8C1D9" w14:textId="77777777" w:rsidR="00316772" w:rsidRDefault="00316772" w:rsidP="00316772"/>
          <w:p w14:paraId="69317FDD" w14:textId="77777777" w:rsidR="00316772" w:rsidRDefault="00316772" w:rsidP="00316772"/>
          <w:p w14:paraId="2B033FEA" w14:textId="77777777" w:rsidR="00316772" w:rsidRDefault="00316772" w:rsidP="00316772"/>
          <w:p w14:paraId="36B7CCCC" w14:textId="77777777" w:rsidR="00316772" w:rsidRDefault="00316772" w:rsidP="00316772"/>
          <w:p w14:paraId="44389151" w14:textId="77777777" w:rsidR="00316772" w:rsidRDefault="00316772" w:rsidP="00316772"/>
          <w:p w14:paraId="492B96C9" w14:textId="77777777" w:rsidR="00316772" w:rsidRDefault="00316772" w:rsidP="00316772"/>
          <w:p w14:paraId="28446600" w14:textId="77777777" w:rsidR="00316772" w:rsidRDefault="00316772" w:rsidP="00316772"/>
          <w:p w14:paraId="6309E4B1" w14:textId="77777777" w:rsidR="00316772" w:rsidRDefault="00316772" w:rsidP="00316772"/>
        </w:tc>
        <w:tc>
          <w:tcPr>
            <w:tcW w:w="1842" w:type="dxa"/>
          </w:tcPr>
          <w:p w14:paraId="0D973A36" w14:textId="77777777" w:rsidR="00316772" w:rsidRDefault="00316772" w:rsidP="00316772"/>
        </w:tc>
        <w:tc>
          <w:tcPr>
            <w:tcW w:w="6492" w:type="dxa"/>
          </w:tcPr>
          <w:p w14:paraId="7DA0F045" w14:textId="77777777" w:rsidR="00316772" w:rsidRDefault="00316772" w:rsidP="00316772"/>
        </w:tc>
      </w:tr>
      <w:tr w:rsidR="00316772" w14:paraId="76E49B1B" w14:textId="77777777" w:rsidTr="00316772">
        <w:tc>
          <w:tcPr>
            <w:tcW w:w="2122" w:type="dxa"/>
          </w:tcPr>
          <w:p w14:paraId="6FAEC0E0" w14:textId="77777777" w:rsidR="00316772" w:rsidRDefault="00316772" w:rsidP="00316772">
            <w:r>
              <w:t>Concrete operations</w:t>
            </w:r>
          </w:p>
          <w:p w14:paraId="1E2A40B9" w14:textId="77777777" w:rsidR="00316772" w:rsidRDefault="00316772" w:rsidP="00316772"/>
          <w:p w14:paraId="5601A9AF" w14:textId="77777777" w:rsidR="00316772" w:rsidRDefault="00316772" w:rsidP="00316772"/>
          <w:p w14:paraId="18D78C6C" w14:textId="77777777" w:rsidR="00316772" w:rsidRDefault="00316772" w:rsidP="00316772"/>
          <w:p w14:paraId="2032C9A7" w14:textId="77777777" w:rsidR="00316772" w:rsidRDefault="00316772" w:rsidP="00316772"/>
          <w:p w14:paraId="576ECAE8" w14:textId="77777777" w:rsidR="00316772" w:rsidRDefault="00316772" w:rsidP="00316772"/>
          <w:p w14:paraId="506B0BCF" w14:textId="77777777" w:rsidR="00316772" w:rsidRDefault="00316772" w:rsidP="00316772"/>
          <w:p w14:paraId="35B0E2C2" w14:textId="77777777" w:rsidR="00316772" w:rsidRDefault="00316772" w:rsidP="00316772"/>
          <w:p w14:paraId="5DF80F28" w14:textId="77777777" w:rsidR="00316772" w:rsidRDefault="00316772" w:rsidP="00316772"/>
        </w:tc>
        <w:tc>
          <w:tcPr>
            <w:tcW w:w="1842" w:type="dxa"/>
          </w:tcPr>
          <w:p w14:paraId="106A53D7" w14:textId="77777777" w:rsidR="00316772" w:rsidRDefault="00316772" w:rsidP="00316772"/>
        </w:tc>
        <w:tc>
          <w:tcPr>
            <w:tcW w:w="6492" w:type="dxa"/>
          </w:tcPr>
          <w:p w14:paraId="5A1F1E92" w14:textId="77777777" w:rsidR="00316772" w:rsidRDefault="00316772" w:rsidP="00316772"/>
        </w:tc>
      </w:tr>
      <w:tr w:rsidR="00316772" w14:paraId="5BC5FAB8" w14:textId="77777777" w:rsidTr="00316772">
        <w:tc>
          <w:tcPr>
            <w:tcW w:w="2122" w:type="dxa"/>
          </w:tcPr>
          <w:p w14:paraId="3B1F535E" w14:textId="77777777" w:rsidR="00316772" w:rsidRDefault="00316772" w:rsidP="00316772">
            <w:r>
              <w:t>Formal operations</w:t>
            </w:r>
          </w:p>
          <w:p w14:paraId="3BCE2107" w14:textId="77777777" w:rsidR="00316772" w:rsidRDefault="00316772" w:rsidP="00316772"/>
          <w:p w14:paraId="6DD5E840" w14:textId="77777777" w:rsidR="00316772" w:rsidRDefault="00316772" w:rsidP="00316772"/>
          <w:p w14:paraId="423BCFDE" w14:textId="77777777" w:rsidR="00316772" w:rsidRDefault="00316772" w:rsidP="00316772"/>
          <w:p w14:paraId="0BA251CA" w14:textId="77777777" w:rsidR="00316772" w:rsidRDefault="00316772" w:rsidP="00316772"/>
          <w:p w14:paraId="6D287990" w14:textId="77777777" w:rsidR="00316772" w:rsidRDefault="00316772" w:rsidP="00316772"/>
          <w:p w14:paraId="44CC7895" w14:textId="77777777" w:rsidR="00316772" w:rsidRDefault="00316772" w:rsidP="00316772"/>
          <w:p w14:paraId="733ABBED" w14:textId="77777777" w:rsidR="00316772" w:rsidRDefault="00316772" w:rsidP="00316772"/>
          <w:p w14:paraId="2F485E19" w14:textId="77777777" w:rsidR="00316772" w:rsidRDefault="00316772" w:rsidP="00316772"/>
        </w:tc>
        <w:tc>
          <w:tcPr>
            <w:tcW w:w="1842" w:type="dxa"/>
          </w:tcPr>
          <w:p w14:paraId="064EA73F" w14:textId="77777777" w:rsidR="00316772" w:rsidRDefault="00316772" w:rsidP="00316772"/>
        </w:tc>
        <w:tc>
          <w:tcPr>
            <w:tcW w:w="6492" w:type="dxa"/>
          </w:tcPr>
          <w:p w14:paraId="1272DE47" w14:textId="77777777" w:rsidR="00316772" w:rsidRDefault="00316772" w:rsidP="00316772"/>
        </w:tc>
      </w:tr>
    </w:tbl>
    <w:p w14:paraId="55305622" w14:textId="77777777" w:rsidR="00316772" w:rsidRDefault="00316772" w:rsidP="00316772">
      <w:pPr>
        <w:spacing w:after="0"/>
      </w:pPr>
    </w:p>
    <w:p w14:paraId="3A6548C5" w14:textId="77777777" w:rsidR="00A414F3" w:rsidRDefault="00316772" w:rsidP="00C531A8">
      <w:pPr>
        <w:spacing w:after="0"/>
      </w:pPr>
      <w:r>
        <w:t>Piaget’s theory was based on the following four suppositions:</w:t>
      </w:r>
    </w:p>
    <w:p w14:paraId="5AA56F0D" w14:textId="77777777" w:rsidR="00316772" w:rsidRDefault="00316772" w:rsidP="00316772">
      <w:pPr>
        <w:pStyle w:val="ListParagraph"/>
        <w:numPr>
          <w:ilvl w:val="0"/>
          <w:numId w:val="2"/>
        </w:numPr>
        <w:spacing w:after="0"/>
      </w:pPr>
      <w:r>
        <w:t>Children are active learners</w:t>
      </w:r>
    </w:p>
    <w:p w14:paraId="17A23C7D" w14:textId="77777777" w:rsidR="00316772" w:rsidRDefault="00316772" w:rsidP="00316772">
      <w:pPr>
        <w:pStyle w:val="ListParagraph"/>
        <w:numPr>
          <w:ilvl w:val="0"/>
          <w:numId w:val="2"/>
        </w:numPr>
        <w:spacing w:after="0"/>
      </w:pPr>
      <w:r>
        <w:t>Children think differently from adults</w:t>
      </w:r>
    </w:p>
    <w:p w14:paraId="45F73711" w14:textId="77777777" w:rsidR="00316772" w:rsidRDefault="00316772" w:rsidP="00316772">
      <w:pPr>
        <w:pStyle w:val="ListParagraph"/>
        <w:numPr>
          <w:ilvl w:val="0"/>
          <w:numId w:val="2"/>
        </w:numPr>
        <w:spacing w:after="0"/>
      </w:pPr>
      <w:r>
        <w:t>Children construct their own meaning from their experiences and environment around them</w:t>
      </w:r>
    </w:p>
    <w:p w14:paraId="38084EBC" w14:textId="77777777" w:rsidR="00316772" w:rsidRDefault="00316772" w:rsidP="00316772">
      <w:pPr>
        <w:pStyle w:val="ListParagraph"/>
        <w:numPr>
          <w:ilvl w:val="0"/>
          <w:numId w:val="2"/>
        </w:numPr>
        <w:spacing w:after="0"/>
      </w:pPr>
      <w:r>
        <w:t>Language depends on the development of thought</w:t>
      </w:r>
    </w:p>
    <w:p w14:paraId="31C147AF" w14:textId="77777777" w:rsidR="00316772" w:rsidRDefault="00316772" w:rsidP="00316772">
      <w:pPr>
        <w:spacing w:after="0"/>
      </w:pPr>
    </w:p>
    <w:p w14:paraId="5EE7BFB1" w14:textId="77777777" w:rsidR="00316772" w:rsidRDefault="00316772" w:rsidP="00316772">
      <w:pPr>
        <w:spacing w:after="0"/>
      </w:pPr>
      <w:r>
        <w:t>His schematic development theory helps to explain how children think and learn.  Define the word ‘schema’ that Piaget uses in his schematic development theory.</w:t>
      </w:r>
    </w:p>
    <w:p w14:paraId="7BB1CF33" w14:textId="77777777" w:rsidR="00316772" w:rsidRDefault="00316772" w:rsidP="00316772">
      <w:pPr>
        <w:spacing w:after="0"/>
      </w:pPr>
      <w:r>
        <w:rPr>
          <w:noProof/>
          <w:lang w:eastAsia="en-GB"/>
        </w:rPr>
        <w:lastRenderedPageBreak/>
        <mc:AlternateContent>
          <mc:Choice Requires="wps">
            <w:drawing>
              <wp:anchor distT="0" distB="0" distL="114300" distR="114300" simplePos="0" relativeHeight="251669504" behindDoc="0" locked="0" layoutInCell="1" allowOverlap="1" wp14:anchorId="3789010B" wp14:editId="1DF9D126">
                <wp:simplePos x="0" y="0"/>
                <wp:positionH relativeFrom="column">
                  <wp:posOffset>57150</wp:posOffset>
                </wp:positionH>
                <wp:positionV relativeFrom="paragraph">
                  <wp:posOffset>99060</wp:posOffset>
                </wp:positionV>
                <wp:extent cx="6591300" cy="1009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591300" cy="1009650"/>
                        </a:xfrm>
                        <a:prstGeom prst="rect">
                          <a:avLst/>
                        </a:prstGeom>
                        <a:solidFill>
                          <a:schemeClr val="lt1"/>
                        </a:solidFill>
                        <a:ln w="6350">
                          <a:solidFill>
                            <a:prstClr val="black"/>
                          </a:solidFill>
                        </a:ln>
                      </wps:spPr>
                      <wps:txbx>
                        <w:txbxContent>
                          <w:p w14:paraId="2AE88231" w14:textId="77777777" w:rsidR="00316772" w:rsidRDefault="0031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4.5pt;margin-top:7.8pt;width:519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8STQIAAKsEAAAOAAAAZHJzL2Uyb0RvYy54bWysVMtu2zAQvBfoPxC8N5Kd2G0My4HrIEWB&#10;IAlgFznTFGULpbgsSVtKv75DynZePRW9UPvicHd2V9OrrtFsr5yvyRR8cJZzpoyksjabgv9Y3Xz6&#10;wpkPwpRCk1EFf1KeX80+fpi2dqKGtCVdKscAYvyktQXfhmAnWeblVjXCn5FVBs6KXCMCVLfJSida&#10;oDc6G+b5OGvJldaRVN7Det07+SzhV5WS4b6qvApMFxy5hXS6dK7jmc2mYrJxwm5reUhD/EMWjagN&#10;Hj1BXYsg2M7V76CaWjryVIUzSU1GVVVLlWpANYP8TTXLrbAq1QJyvD3R5P8frLzbPzhWl+jdmDMj&#10;GvRopbrAvlLHYAI/rfUThC0tAkMHO2KPdg9jLLurXBO/KIjBD6afTuxGNAnjeHQ5OM/hkvAN8vxy&#10;PEr8Z8/XrfPhm6KGRaHgDu1LrIr9rQ9IBaHHkPiaJ12XN7XWSYkjoxbasb1As3VISeLGqyhtWItU&#10;zvH0O4QIfbq/1kL+jGW+RoCmDYyRlL74KIVu3SUSz4/ErKl8Al+O+onzVt7UgL8VPjwIhxEDD1ib&#10;cI+j0oSc6CBxtiX3+2/2GI/Ow8tZi5EtuP+1E05xpr8bzMTl4OIiznhSLkafh1DcS8/6pcfsmgWB&#10;qAEW1Mokxvigj2LlqHnEds3jq3AJI/F2wcNRXIR+kbCdUs3nKQhTbUW4NUsrI3TkONK66h6Fs4e2&#10;BkzEHR2HW0zedLePjTcNzXeBqjq1PvLcs3qgHxuRunPY3rhyL/UU9fyPmf0BAAD//wMAUEsDBBQA&#10;BgAIAAAAIQDFRPbI3AAAAAkBAAAPAAAAZHJzL2Rvd25yZXYueG1sTI9BT8MwDIXvSPyHyEjcWAoa&#10;XVeaToAGF04MxNlrsjSicaok68q/xzvBzX7Pev5es5n9ICYTkwuk4HZRgDDUBe3IKvj8eLmpQKSM&#10;pHEIZBT8mASb9vKiwVqHE72baZet4BBKNSrocx5rKVPXG49pEUZD7B1C9Jh5jVbqiCcO94O8K4pS&#10;enTEH3oczXNvuu/d0SvYPtm17SqM/bbSzk3z1+HNvip1fTU/PoDIZs5/x3DGZ3RomWkfjqSTGBSs&#10;uUlm+b4EcbaL5YqVPU+rZQmybeT/Bu0vAAAA//8DAFBLAQItABQABgAIAAAAIQC2gziS/gAAAOEB&#10;AAATAAAAAAAAAAAAAAAAAAAAAABbQ29udGVudF9UeXBlc10ueG1sUEsBAi0AFAAGAAgAAAAhADj9&#10;If/WAAAAlAEAAAsAAAAAAAAAAAAAAAAALwEAAF9yZWxzLy5yZWxzUEsBAi0AFAAGAAgAAAAhAAqH&#10;3xJNAgAAqwQAAA4AAAAAAAAAAAAAAAAALgIAAGRycy9lMm9Eb2MueG1sUEsBAi0AFAAGAAgAAAAh&#10;AMVE9sjcAAAACQEAAA8AAAAAAAAAAAAAAAAApwQAAGRycy9kb3ducmV2LnhtbFBLBQYAAAAABAAE&#10;APMAAACwBQAAAAA=&#10;" fillcolor="white [3201]" strokeweight=".5pt">
                <v:textbox>
                  <w:txbxContent>
                    <w:p w:rsidR="00316772" w:rsidRDefault="00316772"/>
                  </w:txbxContent>
                </v:textbox>
              </v:shape>
            </w:pict>
          </mc:Fallback>
        </mc:AlternateContent>
      </w:r>
    </w:p>
    <w:p w14:paraId="6F66D8ED" w14:textId="77777777" w:rsidR="00A414F3" w:rsidRDefault="00A414F3" w:rsidP="00C531A8">
      <w:pPr>
        <w:spacing w:after="0"/>
      </w:pPr>
    </w:p>
    <w:p w14:paraId="579CF09C" w14:textId="77777777" w:rsidR="00A414F3" w:rsidRDefault="00A414F3" w:rsidP="00C531A8">
      <w:pPr>
        <w:spacing w:after="0"/>
      </w:pPr>
    </w:p>
    <w:p w14:paraId="3AC77BE5" w14:textId="77777777" w:rsidR="00A414F3" w:rsidRDefault="00A414F3" w:rsidP="00C531A8">
      <w:pPr>
        <w:spacing w:after="0"/>
      </w:pPr>
    </w:p>
    <w:p w14:paraId="11E8D743" w14:textId="77777777" w:rsidR="00A414F3" w:rsidRDefault="00A414F3" w:rsidP="00C531A8">
      <w:pPr>
        <w:spacing w:after="0"/>
      </w:pPr>
    </w:p>
    <w:p w14:paraId="2C96DB5D" w14:textId="77777777" w:rsidR="00A414F3" w:rsidRDefault="00A414F3" w:rsidP="00C531A8">
      <w:pPr>
        <w:spacing w:after="0"/>
      </w:pPr>
    </w:p>
    <w:p w14:paraId="326A5734" w14:textId="77777777" w:rsidR="00A414F3" w:rsidRDefault="00A414F3" w:rsidP="00C531A8">
      <w:pPr>
        <w:spacing w:after="0"/>
      </w:pPr>
    </w:p>
    <w:p w14:paraId="34A02641" w14:textId="77777777" w:rsidR="00A414F3" w:rsidRDefault="00A414F3" w:rsidP="00C531A8">
      <w:pPr>
        <w:spacing w:after="0"/>
      </w:pPr>
    </w:p>
    <w:p w14:paraId="7EE86693" w14:textId="77777777" w:rsidR="00A414F3" w:rsidRDefault="00A414F3" w:rsidP="00C531A8">
      <w:pPr>
        <w:spacing w:after="0"/>
      </w:pPr>
    </w:p>
    <w:p w14:paraId="34B402E0" w14:textId="77777777" w:rsidR="00A414F3" w:rsidRDefault="00A414F3" w:rsidP="00C531A8">
      <w:pPr>
        <w:spacing w:after="0"/>
      </w:pPr>
    </w:p>
    <w:p w14:paraId="78DF0D62" w14:textId="77777777" w:rsidR="00A414F3" w:rsidRDefault="00A414F3" w:rsidP="00C531A8">
      <w:pPr>
        <w:spacing w:after="0"/>
      </w:pPr>
    </w:p>
    <w:p w14:paraId="201169C8" w14:textId="77777777" w:rsidR="00A414F3" w:rsidRDefault="00A414F3" w:rsidP="00C531A8">
      <w:pPr>
        <w:spacing w:after="0"/>
      </w:pPr>
    </w:p>
    <w:p w14:paraId="5713D6D3" w14:textId="77777777" w:rsidR="00A414F3" w:rsidRPr="00A20C69" w:rsidRDefault="00A414F3" w:rsidP="00C531A8">
      <w:pPr>
        <w:spacing w:after="0"/>
      </w:pPr>
      <w:r>
        <w:rPr>
          <w:noProof/>
          <w:lang w:eastAsia="en-GB"/>
        </w:rPr>
        <mc:AlternateContent>
          <mc:Choice Requires="wps">
            <w:drawing>
              <wp:anchor distT="0" distB="0" distL="114300" distR="114300" simplePos="0" relativeHeight="251664384" behindDoc="0" locked="0" layoutInCell="1" allowOverlap="1" wp14:anchorId="13D96398" wp14:editId="15CE67F5">
                <wp:simplePos x="0" y="0"/>
                <wp:positionH relativeFrom="column">
                  <wp:posOffset>1038225</wp:posOffset>
                </wp:positionH>
                <wp:positionV relativeFrom="paragraph">
                  <wp:posOffset>4267835</wp:posOffset>
                </wp:positionV>
                <wp:extent cx="4838700" cy="571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8387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7DE4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1.75pt,336.05pt" to="462.75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vvAEAALsDAAAOAAAAZHJzL2Uyb0RvYy54bWysU8Fu2zAMvQ/oPwi6N7bbNQ2MOD2k2C7D&#10;FqzbB6iyFAuTRIHSYufvRymJO6zDMAy7yKL0Hsn3RK8fJmfZQWE04DveLGrOlJfQG7/v+Ncv765X&#10;nMUkfC8seNXxo4r8YXP1Zj2GVt3AALZXyCiJj+0YOj6kFNqqinJQTsQFBOXpUgM6kSjEfdWjGCm7&#10;s9VNXS+rEbAPCFLFSKePp0u+Kfm1VjJ90jqqxGzHqbdUVizrc16rzVq0exRhMPLchviHLpwwnorO&#10;qR5FEuw7mlepnJEIEXRaSHAVaG2kKhpITVP/ouZpEEEVLWRODLNN8f+llR8PO2Sm7/iSMy8cPdFT&#10;QmH2Q2Jb8J4MBGTL7NMYYkvwrd/hOYphh1n0pNHlL8lhU/H2OHurpsQkHb5d3a7ua3oCSXd3981d&#10;8b56IQeM6b0Cx/Km49b4LF204vAhJipI0AuEgtzMqXzZpaNVGWz9Z6VJDhVsCrsMktpaZAdBI9B/&#10;a7IUylWQmaKNtTOp/jPpjM00VYbrb4kzulQEn2aiMx7wd1XTdGlVn/AX1SetWfYz9MfyGMUOmpCi&#10;7DzNeQR/jgv95Z/b/AAAAP//AwBQSwMEFAAGAAgAAAAhAO07mJnfAAAACwEAAA8AAABkcnMvZG93&#10;bnJldi54bWxMj81OwzAQhO9IvIO1SNyok6CGksapqkoIcUE0hbsbb5MU/0S2k4a3ZznR48x+mp0p&#10;N7PRbEIfemcFpIsEGNrGqd62Aj4PLw8rYCFKq6R2FgX8YIBNdXtTykK5i93jVMeWUYgNhRTQxTgU&#10;nIemQyPDwg1o6XZy3shI0rdceXmhcKN5liQ5N7K39KGTA+46bL7r0QjQb376anftNoyv+7w+f5yy&#10;98MkxP3dvF0DizjHfxj+6lN1qKjT0Y1WBaZJ549LQgXkT1kKjIjnbEnOkZxVmgKvSn69ofoFAAD/&#10;/wMAUEsBAi0AFAAGAAgAAAAhALaDOJL+AAAA4QEAABMAAAAAAAAAAAAAAAAAAAAAAFtDb250ZW50&#10;X1R5cGVzXS54bWxQSwECLQAUAAYACAAAACEAOP0h/9YAAACUAQAACwAAAAAAAAAAAAAAAAAvAQAA&#10;X3JlbHMvLnJlbHNQSwECLQAUAAYACAAAACEA67/p77wBAAC7AwAADgAAAAAAAAAAAAAAAAAuAgAA&#10;ZHJzL2Uyb0RvYy54bWxQSwECLQAUAAYACAAAACEA7TuYmd8AAAALAQAADwAAAAAAAAAAAAAAAAAW&#10;BAAAZHJzL2Rvd25yZXYueG1sUEsFBgAAAAAEAAQA8wAAACIFAAAAAA==&#10;" strokecolor="black [3200]" strokeweight=".5pt">
                <v:stroke joinstyle="miter"/>
              </v:line>
            </w:pict>
          </mc:Fallback>
        </mc:AlternateContent>
      </w:r>
    </w:p>
    <w:sectPr w:rsidR="00A414F3" w:rsidRPr="00A20C69" w:rsidSect="00B24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4020202020204"/>
    <w:charset w:val="00"/>
    <w:family w:val="swiss"/>
    <w:pitch w:val="variable"/>
    <w:sig w:usb0="00000001" w:usb1="4000205B" w:usb2="00000028" w:usb3="00000000" w:csb0="0000019F" w:csb1="00000000"/>
  </w:font>
  <w:font w:name="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08"/>
    <w:multiLevelType w:val="hybridMultilevel"/>
    <w:tmpl w:val="EFC4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E06E7E"/>
    <w:multiLevelType w:val="hybridMultilevel"/>
    <w:tmpl w:val="0E88E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F7"/>
    <w:rsid w:val="000B4AB0"/>
    <w:rsid w:val="000D6792"/>
    <w:rsid w:val="00152C63"/>
    <w:rsid w:val="001A7643"/>
    <w:rsid w:val="00276296"/>
    <w:rsid w:val="00316772"/>
    <w:rsid w:val="0033436B"/>
    <w:rsid w:val="00390E22"/>
    <w:rsid w:val="0058575A"/>
    <w:rsid w:val="00640F03"/>
    <w:rsid w:val="006F1AB1"/>
    <w:rsid w:val="007C2207"/>
    <w:rsid w:val="0080493C"/>
    <w:rsid w:val="00856525"/>
    <w:rsid w:val="008D56BB"/>
    <w:rsid w:val="008E152F"/>
    <w:rsid w:val="009A6851"/>
    <w:rsid w:val="00A20C69"/>
    <w:rsid w:val="00A414F3"/>
    <w:rsid w:val="00AA01F0"/>
    <w:rsid w:val="00AE6861"/>
    <w:rsid w:val="00B02FF1"/>
    <w:rsid w:val="00B243F7"/>
    <w:rsid w:val="00BB5A6C"/>
    <w:rsid w:val="00C531A8"/>
    <w:rsid w:val="00CC4D44"/>
    <w:rsid w:val="00CD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962D"/>
  <w15:chartTrackingRefBased/>
  <w15:docId w15:val="{94B2C250-25CB-4454-96CE-E05268FD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861"/>
    <w:rPr>
      <w:color w:val="0563C1" w:themeColor="hyperlink"/>
      <w:u w:val="single"/>
    </w:rPr>
  </w:style>
  <w:style w:type="paragraph" w:styleId="ListParagraph">
    <w:name w:val="List Paragraph"/>
    <w:basedOn w:val="Normal"/>
    <w:uiPriority w:val="34"/>
    <w:qFormat/>
    <w:rsid w:val="00276296"/>
    <w:pPr>
      <w:ind w:left="720"/>
      <w:contextualSpacing/>
    </w:pPr>
  </w:style>
  <w:style w:type="table" w:styleId="TableGrid">
    <w:name w:val="Table Grid"/>
    <w:basedOn w:val="TableNormal"/>
    <w:uiPriority w:val="39"/>
    <w:rsid w:val="0064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D27oOHqP&amp;id=B1853BC37B2E9AB72E25ABB2A7B17346643ADA85&amp;thid=OIP.D27oOHqPTHD3ZAOYmJdnwAHaC9&amp;mediaurl=https%3a%2f%2fwww.schoolsofkingedwardvi.co.uk%2fwp-content%2fuploads%2f2018%2f09%2fhwga-header-logo.png&amp;exph=243&amp;expw=607&amp;q=kevi+handsworth+wood+girls+academy&amp;simid=607998614461351187&amp;selectedIndex=33" TargetMode="External"/><Relationship Id="rId12" Type="http://schemas.openxmlformats.org/officeDocument/2006/relationships/hyperlink" Target="http://www.education.gov.uk/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oundationyears.org.uk" TargetMode="External"/><Relationship Id="rId5" Type="http://schemas.openxmlformats.org/officeDocument/2006/relationships/hyperlink" Target="https://www.bing.com/images/search?view=detailV2&amp;ccid=OSutm8Wg&amp;id=B6DEB240DF40673E2158DB28E5F07E6EADCFCEE6&amp;thid=OIP.OSutm8Wgkof3WBByI7TIdAHaCT&amp;mediaurl=https://qualifications.pearson.com/content/dam/demo/stuntcontent/images/about/brand/toolkits/BTEC_Logo_RGB_300ppi.jpg&amp;exph=558&amp;expw=1796&amp;q=btec&amp;simid=608017567484085393&amp;selectedIndex=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view=detailV2&amp;ccid=HkTo5pPD&amp;id=82D8B0ADFF8A85A7D375B8DA6CA36EA501E6BA5B&amp;thid=OIP.HkTo5pPDiRB8jAYzzRLjkAHaCj&amp;mediaurl=http://4.bp.blogspot.com/-Ac1YnzI-Iso/UUdqxI3p6SI/AAAAAAAABw0/ULALz_RQxEg/s1600/footer.gif&amp;exph=302&amp;expw=875&amp;q=child+development&amp;simid=608037294296924996&amp;selectedIndex=1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HWGA</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Steele</dc:creator>
  <cp:keywords/>
  <dc:description/>
  <cp:lastModifiedBy>Amy Chillingsworth</cp:lastModifiedBy>
  <cp:revision>2</cp:revision>
  <dcterms:created xsi:type="dcterms:W3CDTF">2020-02-13T17:14:00Z</dcterms:created>
  <dcterms:modified xsi:type="dcterms:W3CDTF">2020-02-13T17:14:00Z</dcterms:modified>
</cp:coreProperties>
</file>